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181102E0" w:rsidR="00FE59C9" w:rsidRPr="003A016C" w:rsidRDefault="00B1579B" w:rsidP="007F531C">
      <w:pPr>
        <w:widowControl w:val="0"/>
        <w:jc w:val="center"/>
      </w:pPr>
      <w:r w:rsidRPr="003A016C">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sidRPr="003A016C">
        <w:rPr>
          <w:b/>
        </w:rPr>
        <w:tab/>
      </w:r>
      <w:r w:rsidRPr="003A016C">
        <w:rPr>
          <w:b/>
        </w:rPr>
        <w:t>UNIVERSIDAD NACIONAL DE ITAPÚA</w:t>
      </w:r>
      <w:r w:rsidR="008F3FD9" w:rsidRPr="003A016C">
        <w:rPr>
          <w:b/>
        </w:rPr>
        <w:tab/>
      </w:r>
      <w:r w:rsidRPr="003A016C">
        <w:t xml:space="preserve"> </w:t>
      </w:r>
      <w:r w:rsidRPr="003A016C">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Pr="003A016C" w:rsidRDefault="00B1579B">
      <w:pPr>
        <w:jc w:val="center"/>
      </w:pPr>
      <w:r w:rsidRPr="003A016C">
        <w:rPr>
          <w:b/>
        </w:rPr>
        <w:t>Facultad de Ingeniería</w:t>
      </w:r>
    </w:p>
    <w:p w14:paraId="58F75E72" w14:textId="77777777" w:rsidR="00FE59C9" w:rsidRPr="003A016C" w:rsidRDefault="00B1579B">
      <w:pPr>
        <w:jc w:val="center"/>
      </w:pPr>
      <w:r w:rsidRPr="003A016C">
        <w:rPr>
          <w:b/>
        </w:rPr>
        <w:t>Ingeniería Informática</w:t>
      </w:r>
    </w:p>
    <w:p w14:paraId="24EF20DE" w14:textId="77777777" w:rsidR="00FE59C9" w:rsidRPr="003A016C" w:rsidRDefault="00FE59C9">
      <w:pPr>
        <w:jc w:val="center"/>
      </w:pPr>
    </w:p>
    <w:p w14:paraId="04CCBC3E" w14:textId="77777777" w:rsidR="00FE59C9" w:rsidRPr="003A016C" w:rsidRDefault="00FE59C9">
      <w:pPr>
        <w:jc w:val="center"/>
      </w:pPr>
    </w:p>
    <w:p w14:paraId="5D1435F5" w14:textId="77777777" w:rsidR="00FE59C9" w:rsidRPr="003A016C" w:rsidRDefault="00FE59C9" w:rsidP="00A4216D"/>
    <w:p w14:paraId="64C64388" w14:textId="77777777" w:rsidR="00FE59C9" w:rsidRPr="003A016C" w:rsidRDefault="00FE59C9" w:rsidP="00EB3475"/>
    <w:p w14:paraId="2519ADD2" w14:textId="32EF8383" w:rsidR="00FE59C9" w:rsidRPr="003A016C" w:rsidRDefault="00A4216D">
      <w:pPr>
        <w:jc w:val="center"/>
      </w:pPr>
      <w:r w:rsidRPr="003A016C">
        <w:rPr>
          <w:b/>
        </w:rPr>
        <w:t>PLATAFORMA PARA LA GESTIÓN DE TAREAS Y EVALUACIÓN INTELIGENTE DEL ESTADO DE UN PROYECTO</w:t>
      </w:r>
    </w:p>
    <w:p w14:paraId="351A1B1B" w14:textId="77777777" w:rsidR="00FE59C9" w:rsidRPr="003A016C" w:rsidRDefault="00FE59C9" w:rsidP="00EB3475"/>
    <w:p w14:paraId="22882469" w14:textId="77777777" w:rsidR="00A4216D" w:rsidRPr="003A016C" w:rsidRDefault="00A4216D">
      <w:pPr>
        <w:jc w:val="center"/>
        <w:rPr>
          <w:b/>
        </w:rPr>
      </w:pPr>
    </w:p>
    <w:p w14:paraId="0AA1A4ED" w14:textId="776CC32A" w:rsidR="00FE59C9" w:rsidRPr="003A016C" w:rsidRDefault="00A4216D">
      <w:pPr>
        <w:jc w:val="center"/>
      </w:pPr>
      <w:r w:rsidRPr="003A016C">
        <w:rPr>
          <w:b/>
        </w:rPr>
        <w:t>DA SILVA JUNKER, EDIPO VINICIUS</w:t>
      </w:r>
    </w:p>
    <w:p w14:paraId="7640CAE5" w14:textId="6AFFEE7B" w:rsidR="00FE59C9" w:rsidRPr="003A016C" w:rsidRDefault="00A4216D">
      <w:pPr>
        <w:jc w:val="center"/>
        <w:rPr>
          <w:b/>
        </w:rPr>
      </w:pPr>
      <w:r w:rsidRPr="003A016C">
        <w:rPr>
          <w:b/>
        </w:rPr>
        <w:t>PAIVA FALCÓN, TANIA DANIELA</w:t>
      </w:r>
    </w:p>
    <w:p w14:paraId="764BE6A4" w14:textId="77777777" w:rsidR="00A4216D" w:rsidRPr="003A016C" w:rsidRDefault="00A4216D">
      <w:pPr>
        <w:jc w:val="center"/>
        <w:rPr>
          <w:b/>
        </w:rPr>
      </w:pPr>
    </w:p>
    <w:p w14:paraId="287B81E1" w14:textId="64EB4481" w:rsidR="00A4216D" w:rsidRPr="003A016C" w:rsidRDefault="00A4216D" w:rsidP="00A4216D">
      <w:pPr>
        <w:jc w:val="right"/>
        <w:rPr>
          <w:sz w:val="20"/>
        </w:rPr>
      </w:pPr>
      <w:r w:rsidRPr="003A016C">
        <w:rPr>
          <w:sz w:val="20"/>
        </w:rPr>
        <w:t>Trabajo Final de Grado presentado a la</w:t>
      </w:r>
      <w:r w:rsidRPr="003A016C">
        <w:rPr>
          <w:sz w:val="20"/>
        </w:rPr>
        <w:br/>
        <w:t xml:space="preserve">Universidad Nacional de Itapúa, Facultad </w:t>
      </w:r>
      <w:r w:rsidRPr="003A016C">
        <w:rPr>
          <w:sz w:val="20"/>
        </w:rPr>
        <w:br/>
        <w:t xml:space="preserve">de Ingeniería,  como parte de los requisitos </w:t>
      </w:r>
      <w:r w:rsidRPr="003A016C">
        <w:rPr>
          <w:sz w:val="20"/>
        </w:rPr>
        <w:br/>
        <w:t>para obtener el título de Ingeniería en informática.</w:t>
      </w:r>
    </w:p>
    <w:p w14:paraId="61817553" w14:textId="77777777" w:rsidR="00EB3475" w:rsidRPr="003A016C" w:rsidRDefault="00EB3475">
      <w:pPr>
        <w:jc w:val="center"/>
      </w:pPr>
    </w:p>
    <w:p w14:paraId="0EDEA1F3" w14:textId="2D748855" w:rsidR="00EB3475" w:rsidRPr="003A016C" w:rsidRDefault="00EB3475" w:rsidP="00A4216D">
      <w:pPr>
        <w:jc w:val="right"/>
        <w:rPr>
          <w:b/>
        </w:rPr>
      </w:pPr>
      <w:r w:rsidRPr="003A016C">
        <w:rPr>
          <w:b/>
        </w:rPr>
        <w:t>Tutor:</w:t>
      </w:r>
      <w:r w:rsidR="00A4216D" w:rsidRPr="003A016C">
        <w:rPr>
          <w:b/>
        </w:rPr>
        <w:t xml:space="preserve"> </w:t>
      </w:r>
      <w:r w:rsidR="003A016C" w:rsidRPr="003A016C">
        <w:rPr>
          <w:b/>
        </w:rPr>
        <w:t>Ingeniero Arnaldo Ocampo</w:t>
      </w:r>
    </w:p>
    <w:p w14:paraId="54F91B84" w14:textId="77777777" w:rsidR="00FE59C9" w:rsidRPr="003A016C" w:rsidRDefault="00FE59C9">
      <w:pPr>
        <w:jc w:val="center"/>
      </w:pPr>
    </w:p>
    <w:p w14:paraId="73A17E47" w14:textId="77777777" w:rsidR="00FE59C9" w:rsidRPr="003A016C" w:rsidRDefault="00B1579B">
      <w:pPr>
        <w:jc w:val="center"/>
      </w:pPr>
      <w:r w:rsidRPr="003A016C">
        <w:rPr>
          <w:b/>
        </w:rPr>
        <w:t>Encarnación</w:t>
      </w:r>
    </w:p>
    <w:p w14:paraId="77D36FBA" w14:textId="1D83F226" w:rsidR="00FE59C9" w:rsidRPr="003A016C" w:rsidRDefault="00B1579B" w:rsidP="008353F6">
      <w:pPr>
        <w:jc w:val="center"/>
        <w:rPr>
          <w:b/>
        </w:rPr>
      </w:pPr>
      <w:r w:rsidRPr="003A016C">
        <w:rPr>
          <w:b/>
        </w:rPr>
        <w:t>2017</w:t>
      </w:r>
    </w:p>
    <w:p w14:paraId="2F61A1F6" w14:textId="4A95669E" w:rsidR="008353F6" w:rsidRPr="003A016C" w:rsidRDefault="008353F6" w:rsidP="008F3FD9">
      <w:pPr>
        <w:widowControl w:val="0"/>
        <w:spacing w:line="240" w:lineRule="auto"/>
        <w:jc w:val="center"/>
      </w:pPr>
      <w:bookmarkStart w:id="0" w:name="_tz2ef8m6wd07" w:colFirst="0" w:colLast="0"/>
      <w:bookmarkEnd w:id="0"/>
      <w:r w:rsidRPr="003A016C">
        <w:rPr>
          <w:noProof/>
          <w:lang w:val="en-US"/>
        </w:rPr>
        <w:lastRenderedPageBreak/>
        <w:drawing>
          <wp:inline distT="114300" distB="114300" distL="114300" distR="114300" wp14:anchorId="2A124F22" wp14:editId="1B728F3D">
            <wp:extent cx="1019887" cy="957263"/>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sidRPr="003A016C">
        <w:rPr>
          <w:b/>
        </w:rPr>
        <w:tab/>
      </w:r>
      <w:r w:rsidRPr="003A016C">
        <w:rPr>
          <w:b/>
        </w:rPr>
        <w:t>UNIVERSIDAD NACIONAL DE ITAPÚA</w:t>
      </w:r>
      <w:r w:rsidR="008F3FD9" w:rsidRPr="003A016C">
        <w:rPr>
          <w:b/>
        </w:rPr>
        <w:tab/>
      </w:r>
      <w:r w:rsidRPr="003A016C">
        <w:t xml:space="preserve"> </w:t>
      </w:r>
      <w:r w:rsidRPr="003A016C">
        <w:rPr>
          <w:noProof/>
          <w:lang w:val="en-US"/>
        </w:rPr>
        <w:drawing>
          <wp:inline distT="114300" distB="114300" distL="114300" distR="114300" wp14:anchorId="14EDE05E" wp14:editId="04C53B63">
            <wp:extent cx="836563" cy="1036450"/>
            <wp:effectExtent l="0" t="0" r="0" b="0"/>
            <wp:docPr id="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F8F3182" w14:textId="77777777" w:rsidR="008353F6" w:rsidRPr="003A016C" w:rsidRDefault="008353F6" w:rsidP="008F3FD9">
      <w:pPr>
        <w:spacing w:line="240" w:lineRule="auto"/>
        <w:jc w:val="center"/>
      </w:pPr>
      <w:r w:rsidRPr="003A016C">
        <w:rPr>
          <w:b/>
        </w:rPr>
        <w:t>Facultad de Ingeniería</w:t>
      </w:r>
    </w:p>
    <w:p w14:paraId="51B66156" w14:textId="4408F10F" w:rsidR="008353F6" w:rsidRPr="003A016C" w:rsidRDefault="008353F6" w:rsidP="008F3FD9">
      <w:pPr>
        <w:spacing w:line="240" w:lineRule="auto"/>
        <w:jc w:val="center"/>
      </w:pPr>
      <w:r w:rsidRPr="003A016C">
        <w:rPr>
          <w:b/>
        </w:rPr>
        <w:t>Ingeniería Informática</w:t>
      </w:r>
    </w:p>
    <w:p w14:paraId="71EAD8E7" w14:textId="77777777" w:rsidR="008353F6" w:rsidRPr="003A016C" w:rsidRDefault="008353F6" w:rsidP="008353F6"/>
    <w:p w14:paraId="598FF813" w14:textId="77777777" w:rsidR="008353F6" w:rsidRPr="003A016C" w:rsidRDefault="008353F6" w:rsidP="008353F6">
      <w:pPr>
        <w:jc w:val="center"/>
      </w:pPr>
      <w:r w:rsidRPr="003A016C">
        <w:rPr>
          <w:b/>
        </w:rPr>
        <w:t>PLATAFORMA PARA LA GESTIÓN DE TAREAS Y EVALUACIÓN INTELIGENTE DEL ESTADO DE UN PROYECTO</w:t>
      </w:r>
    </w:p>
    <w:p w14:paraId="6825AFCC" w14:textId="77777777" w:rsidR="008353F6" w:rsidRPr="003A016C" w:rsidRDefault="008353F6" w:rsidP="008353F6">
      <w:pPr>
        <w:rPr>
          <w:b/>
        </w:rPr>
      </w:pPr>
    </w:p>
    <w:p w14:paraId="08D614AF" w14:textId="77777777" w:rsidR="008353F6" w:rsidRPr="003A016C" w:rsidRDefault="008353F6" w:rsidP="008353F6">
      <w:pPr>
        <w:jc w:val="center"/>
        <w:rPr>
          <w:sz w:val="20"/>
          <w:szCs w:val="20"/>
        </w:rPr>
      </w:pPr>
      <w:r w:rsidRPr="003A016C">
        <w:rPr>
          <w:b/>
          <w:sz w:val="20"/>
          <w:szCs w:val="20"/>
        </w:rPr>
        <w:t>DA SILVA JUNKER, EDIPO VINICIUS</w:t>
      </w:r>
    </w:p>
    <w:p w14:paraId="07355F59" w14:textId="12FDF364" w:rsidR="008353F6" w:rsidRPr="003A016C" w:rsidRDefault="008353F6" w:rsidP="008F3FD9">
      <w:pPr>
        <w:jc w:val="center"/>
        <w:rPr>
          <w:b/>
          <w:sz w:val="20"/>
          <w:szCs w:val="20"/>
        </w:rPr>
      </w:pPr>
      <w:r w:rsidRPr="003A016C">
        <w:rPr>
          <w:b/>
          <w:sz w:val="20"/>
          <w:szCs w:val="20"/>
        </w:rPr>
        <w:t>PAIVA FALCÓN, TANIA DANIELA</w:t>
      </w:r>
    </w:p>
    <w:p w14:paraId="2597811F" w14:textId="701620A8" w:rsidR="008353F6" w:rsidRPr="003A016C" w:rsidRDefault="003A016C" w:rsidP="008353F6">
      <w:pPr>
        <w:jc w:val="center"/>
        <w:rPr>
          <w:sz w:val="20"/>
          <w:szCs w:val="20"/>
        </w:rPr>
      </w:pPr>
      <w:r w:rsidRPr="003A016C">
        <w:rPr>
          <w:sz w:val="20"/>
          <w:szCs w:val="20"/>
        </w:rPr>
        <w:t>Tutor: Ingeniero Arnaldo Ocampo</w:t>
      </w:r>
    </w:p>
    <w:p w14:paraId="69ED6395" w14:textId="7FF20CC5" w:rsidR="008353F6" w:rsidRPr="003A016C" w:rsidRDefault="008353F6" w:rsidP="008353F6">
      <w:pPr>
        <w:jc w:val="left"/>
      </w:pPr>
      <w:r w:rsidRPr="003A016C">
        <w:t>Integrantes de la mesa examinadora:</w:t>
      </w:r>
    </w:p>
    <w:p w14:paraId="3975AD75" w14:textId="0B22A0CF" w:rsidR="008353F6" w:rsidRPr="003A016C" w:rsidRDefault="008353F6" w:rsidP="008353F6">
      <w:pPr>
        <w:pStyle w:val="ListParagraph"/>
        <w:numPr>
          <w:ilvl w:val="0"/>
          <w:numId w:val="72"/>
        </w:numPr>
        <w:jc w:val="left"/>
      </w:pPr>
      <w:r w:rsidRPr="003A016C">
        <w:t>.......................................................................................................................................</w:t>
      </w:r>
    </w:p>
    <w:p w14:paraId="228313AC" w14:textId="721D1AFC" w:rsidR="008353F6" w:rsidRPr="003A016C" w:rsidRDefault="008353F6" w:rsidP="008353F6">
      <w:pPr>
        <w:pStyle w:val="ListParagraph"/>
        <w:numPr>
          <w:ilvl w:val="0"/>
          <w:numId w:val="72"/>
        </w:numPr>
        <w:jc w:val="left"/>
      </w:pPr>
      <w:r w:rsidRPr="003A016C">
        <w:t>.......................................................................................................................................</w:t>
      </w:r>
    </w:p>
    <w:p w14:paraId="7E179953" w14:textId="77777777" w:rsidR="008353F6" w:rsidRPr="003A016C" w:rsidRDefault="008353F6" w:rsidP="008353F6">
      <w:pPr>
        <w:pStyle w:val="ListParagraph"/>
        <w:numPr>
          <w:ilvl w:val="0"/>
          <w:numId w:val="72"/>
        </w:numPr>
        <w:jc w:val="left"/>
      </w:pPr>
      <w:r w:rsidRPr="003A016C">
        <w:t>.......................................................................................................................................</w:t>
      </w:r>
    </w:p>
    <w:p w14:paraId="4A7FD54E" w14:textId="77777777" w:rsidR="008353F6" w:rsidRPr="003A016C" w:rsidRDefault="008353F6" w:rsidP="008353F6">
      <w:pPr>
        <w:pStyle w:val="ListParagraph"/>
        <w:numPr>
          <w:ilvl w:val="0"/>
          <w:numId w:val="72"/>
        </w:numPr>
        <w:jc w:val="left"/>
      </w:pPr>
      <w:r w:rsidRPr="003A016C">
        <w:t>.......................................................................................................................................</w:t>
      </w:r>
    </w:p>
    <w:p w14:paraId="7FBDE7C0" w14:textId="6096C484" w:rsidR="008353F6" w:rsidRPr="003A016C" w:rsidRDefault="008353F6" w:rsidP="008353F6">
      <w:pPr>
        <w:pStyle w:val="ListParagraph"/>
        <w:numPr>
          <w:ilvl w:val="0"/>
          <w:numId w:val="72"/>
        </w:numPr>
        <w:jc w:val="left"/>
      </w:pPr>
      <w:r w:rsidRPr="003A016C">
        <w:t>.......................................................................................................................................</w:t>
      </w:r>
    </w:p>
    <w:p w14:paraId="58D0B0A6" w14:textId="6323A6F1" w:rsidR="008353F6" w:rsidRPr="003A016C" w:rsidRDefault="008353F6" w:rsidP="008353F6">
      <w:pPr>
        <w:jc w:val="left"/>
        <w:rPr>
          <w:szCs w:val="20"/>
        </w:rPr>
      </w:pPr>
      <w:r w:rsidRPr="003A016C">
        <w:rPr>
          <w:szCs w:val="20"/>
        </w:rPr>
        <w:t xml:space="preserve">Calificación final: </w:t>
      </w:r>
    </w:p>
    <w:p w14:paraId="494C6319" w14:textId="08166EEE" w:rsidR="008353F6" w:rsidRPr="003A016C" w:rsidRDefault="008353F6" w:rsidP="008353F6">
      <w:pPr>
        <w:jc w:val="left"/>
        <w:rPr>
          <w:b/>
          <w:sz w:val="20"/>
          <w:szCs w:val="20"/>
        </w:rPr>
      </w:pPr>
      <w:r w:rsidRPr="003A016C">
        <w:rPr>
          <w:b/>
          <w:sz w:val="20"/>
          <w:szCs w:val="20"/>
        </w:rPr>
        <w:t xml:space="preserve">Da Silva </w:t>
      </w:r>
      <w:proofErr w:type="spellStart"/>
      <w:r w:rsidRPr="003A016C">
        <w:rPr>
          <w:b/>
          <w:sz w:val="20"/>
          <w:szCs w:val="20"/>
        </w:rPr>
        <w:t>Junker</w:t>
      </w:r>
      <w:proofErr w:type="spellEnd"/>
      <w:r w:rsidRPr="003A016C">
        <w:rPr>
          <w:b/>
          <w:sz w:val="20"/>
          <w:szCs w:val="20"/>
        </w:rPr>
        <w:t xml:space="preserve">, Edipo </w:t>
      </w:r>
      <w:proofErr w:type="spellStart"/>
      <w:r w:rsidRPr="003A016C">
        <w:rPr>
          <w:b/>
          <w:sz w:val="20"/>
          <w:szCs w:val="20"/>
        </w:rPr>
        <w:t>Vinicius</w:t>
      </w:r>
      <w:proofErr w:type="spellEnd"/>
      <w:r w:rsidRPr="003A016C">
        <w:rPr>
          <w:b/>
          <w:sz w:val="20"/>
          <w:szCs w:val="20"/>
        </w:rPr>
        <w:t xml:space="preserve"> _________________________(           )</w:t>
      </w:r>
    </w:p>
    <w:p w14:paraId="77851B55" w14:textId="2879E8E4" w:rsidR="008353F6" w:rsidRPr="003A016C" w:rsidRDefault="008353F6" w:rsidP="008353F6">
      <w:pPr>
        <w:jc w:val="left"/>
        <w:rPr>
          <w:b/>
          <w:sz w:val="20"/>
          <w:szCs w:val="20"/>
        </w:rPr>
      </w:pPr>
      <w:proofErr w:type="spellStart"/>
      <w:r w:rsidRPr="003A016C">
        <w:rPr>
          <w:b/>
          <w:sz w:val="20"/>
          <w:szCs w:val="20"/>
        </w:rPr>
        <w:t>Paiva</w:t>
      </w:r>
      <w:proofErr w:type="spellEnd"/>
      <w:r w:rsidRPr="003A016C">
        <w:rPr>
          <w:b/>
          <w:sz w:val="20"/>
          <w:szCs w:val="20"/>
        </w:rPr>
        <w:t xml:space="preserve"> Falcón, Tania Daniela</w:t>
      </w:r>
      <w:r w:rsidR="00EB3507" w:rsidRPr="003A016C">
        <w:rPr>
          <w:b/>
          <w:sz w:val="20"/>
          <w:szCs w:val="20"/>
        </w:rPr>
        <w:t>__</w:t>
      </w:r>
      <w:r w:rsidRPr="003A016C">
        <w:rPr>
          <w:b/>
          <w:sz w:val="20"/>
          <w:szCs w:val="20"/>
        </w:rPr>
        <w:t>___________________________(           )</w:t>
      </w:r>
    </w:p>
    <w:p w14:paraId="275C9294" w14:textId="63783F6C" w:rsidR="008353F6" w:rsidRPr="003A016C" w:rsidRDefault="008353F6" w:rsidP="008353F6">
      <w:pPr>
        <w:jc w:val="left"/>
        <w:rPr>
          <w:b/>
          <w:sz w:val="20"/>
          <w:szCs w:val="20"/>
        </w:rPr>
      </w:pPr>
      <w:r w:rsidRPr="003A016C">
        <w:rPr>
          <w:b/>
          <w:sz w:val="20"/>
          <w:szCs w:val="20"/>
        </w:rPr>
        <w:t>ACTA N</w:t>
      </w:r>
      <w:r w:rsidR="00555158" w:rsidRPr="003A016C">
        <w:rPr>
          <w:b/>
          <w:sz w:val="20"/>
          <w:szCs w:val="20"/>
        </w:rPr>
        <w:t>°:</w:t>
      </w:r>
    </w:p>
    <w:p w14:paraId="1725F644" w14:textId="228D4B8D" w:rsidR="00555158" w:rsidRPr="003A016C" w:rsidRDefault="00555158" w:rsidP="008353F6">
      <w:pPr>
        <w:jc w:val="left"/>
        <w:rPr>
          <w:b/>
          <w:sz w:val="20"/>
          <w:szCs w:val="20"/>
        </w:rPr>
      </w:pPr>
      <w:r w:rsidRPr="003A016C">
        <w:rPr>
          <w:b/>
          <w:sz w:val="20"/>
          <w:szCs w:val="20"/>
        </w:rPr>
        <w:t xml:space="preserve">FECHA: </w:t>
      </w:r>
    </w:p>
    <w:p w14:paraId="12829EC3" w14:textId="228D4B8D" w:rsidR="008353F6" w:rsidRPr="003A016C" w:rsidRDefault="008353F6" w:rsidP="008353F6">
      <w:pPr>
        <w:jc w:val="left"/>
        <w:rPr>
          <w:sz w:val="20"/>
          <w:szCs w:val="20"/>
        </w:rPr>
      </w:pPr>
    </w:p>
    <w:p w14:paraId="336F0B56" w14:textId="18B1F45E" w:rsidR="008F3FD9" w:rsidRPr="003A016C" w:rsidRDefault="008F3FD9" w:rsidP="008353F6">
      <w:pPr>
        <w:jc w:val="left"/>
        <w:rPr>
          <w:sz w:val="20"/>
          <w:szCs w:val="20"/>
        </w:rPr>
      </w:pPr>
      <w:r w:rsidRPr="003A016C">
        <w:rPr>
          <w:sz w:val="20"/>
          <w:szCs w:val="20"/>
        </w:rPr>
        <w:t>……………………………</w:t>
      </w:r>
      <w:r w:rsidRPr="003A016C">
        <w:rPr>
          <w:sz w:val="20"/>
          <w:szCs w:val="20"/>
        </w:rPr>
        <w:tab/>
      </w:r>
      <w:r w:rsidRPr="003A016C">
        <w:rPr>
          <w:sz w:val="20"/>
          <w:szCs w:val="20"/>
        </w:rPr>
        <w:tab/>
      </w:r>
      <w:r w:rsidRPr="003A016C">
        <w:rPr>
          <w:sz w:val="20"/>
          <w:szCs w:val="20"/>
        </w:rPr>
        <w:tab/>
      </w:r>
      <w:r w:rsidRPr="003A016C">
        <w:rPr>
          <w:sz w:val="20"/>
          <w:szCs w:val="20"/>
        </w:rPr>
        <w:tab/>
      </w:r>
      <w:r w:rsidRPr="003A016C">
        <w:rPr>
          <w:sz w:val="20"/>
          <w:szCs w:val="20"/>
        </w:rPr>
        <w:tab/>
      </w:r>
      <w:r w:rsidRPr="003A016C">
        <w:rPr>
          <w:sz w:val="20"/>
          <w:szCs w:val="20"/>
        </w:rPr>
        <w:tab/>
        <w:t>……………………………</w:t>
      </w:r>
    </w:p>
    <w:p w14:paraId="22B411A1" w14:textId="0A0AB32A" w:rsidR="008F3FD9" w:rsidRPr="003A016C" w:rsidRDefault="008F3FD9" w:rsidP="008353F6">
      <w:pPr>
        <w:jc w:val="left"/>
        <w:rPr>
          <w:b/>
          <w:sz w:val="20"/>
          <w:szCs w:val="20"/>
        </w:rPr>
      </w:pPr>
      <w:r w:rsidRPr="003A016C">
        <w:rPr>
          <w:b/>
          <w:sz w:val="20"/>
          <w:szCs w:val="20"/>
        </w:rPr>
        <w:t>Secretaria General</w:t>
      </w:r>
      <w:r w:rsidRPr="003A016C">
        <w:rPr>
          <w:b/>
          <w:sz w:val="20"/>
          <w:szCs w:val="20"/>
        </w:rPr>
        <w:tab/>
      </w:r>
      <w:r w:rsidRPr="003A016C">
        <w:rPr>
          <w:b/>
          <w:sz w:val="20"/>
          <w:szCs w:val="20"/>
        </w:rPr>
        <w:tab/>
      </w:r>
      <w:r w:rsidRPr="003A016C">
        <w:rPr>
          <w:b/>
          <w:sz w:val="20"/>
          <w:szCs w:val="20"/>
        </w:rPr>
        <w:tab/>
      </w:r>
      <w:r w:rsidRPr="003A016C">
        <w:rPr>
          <w:b/>
          <w:sz w:val="20"/>
          <w:szCs w:val="20"/>
        </w:rPr>
        <w:tab/>
      </w:r>
      <w:r w:rsidRPr="003A016C">
        <w:rPr>
          <w:b/>
          <w:sz w:val="20"/>
          <w:szCs w:val="20"/>
        </w:rPr>
        <w:tab/>
      </w:r>
      <w:r w:rsidRPr="003A016C">
        <w:rPr>
          <w:b/>
          <w:sz w:val="20"/>
          <w:szCs w:val="20"/>
        </w:rPr>
        <w:tab/>
      </w:r>
      <w:r w:rsidRPr="003A016C">
        <w:rPr>
          <w:b/>
          <w:sz w:val="20"/>
          <w:szCs w:val="20"/>
        </w:rPr>
        <w:tab/>
      </w:r>
      <w:r w:rsidRPr="003A016C">
        <w:rPr>
          <w:b/>
          <w:sz w:val="20"/>
          <w:szCs w:val="20"/>
        </w:rPr>
        <w:tab/>
        <w:t>Decano</w:t>
      </w:r>
    </w:p>
    <w:p w14:paraId="022F70FC" w14:textId="77777777" w:rsidR="008353F6" w:rsidRPr="003A016C" w:rsidRDefault="008353F6" w:rsidP="008353F6">
      <w:pPr>
        <w:jc w:val="left"/>
      </w:pPr>
    </w:p>
    <w:p w14:paraId="0DB423FB" w14:textId="77777777" w:rsidR="001D75AB" w:rsidRPr="003A016C" w:rsidRDefault="001D75AB">
      <w:pPr>
        <w:rPr>
          <w:b/>
          <w:sz w:val="32"/>
          <w:szCs w:val="32"/>
        </w:rPr>
      </w:pPr>
    </w:p>
    <w:p w14:paraId="52D50FAD" w14:textId="77777777" w:rsidR="001D75AB" w:rsidRPr="003A016C" w:rsidRDefault="001D75AB">
      <w:pPr>
        <w:rPr>
          <w:b/>
          <w:sz w:val="32"/>
          <w:szCs w:val="32"/>
        </w:rPr>
      </w:pPr>
    </w:p>
    <w:p w14:paraId="52C7423A" w14:textId="77777777" w:rsidR="001D75AB" w:rsidRPr="003A016C" w:rsidRDefault="001D75AB">
      <w:pPr>
        <w:rPr>
          <w:b/>
          <w:sz w:val="32"/>
          <w:szCs w:val="32"/>
        </w:rPr>
      </w:pPr>
    </w:p>
    <w:p w14:paraId="414497DE" w14:textId="77777777" w:rsidR="001D75AB" w:rsidRPr="003A016C" w:rsidRDefault="001D75AB">
      <w:pPr>
        <w:rPr>
          <w:b/>
          <w:sz w:val="32"/>
          <w:szCs w:val="32"/>
        </w:rPr>
      </w:pPr>
    </w:p>
    <w:p w14:paraId="7F82EF98" w14:textId="77777777" w:rsidR="001D75AB" w:rsidRPr="003A016C" w:rsidRDefault="001D75AB">
      <w:pPr>
        <w:rPr>
          <w:b/>
          <w:sz w:val="32"/>
          <w:szCs w:val="32"/>
        </w:rPr>
      </w:pPr>
    </w:p>
    <w:p w14:paraId="3C96048A" w14:textId="52407422" w:rsidR="00FE59C9" w:rsidRPr="003A016C" w:rsidRDefault="001D75AB">
      <w:pPr>
        <w:rPr>
          <w:b/>
          <w:sz w:val="32"/>
          <w:szCs w:val="32"/>
        </w:rPr>
      </w:pPr>
      <w:r w:rsidRPr="003A016C">
        <w:rPr>
          <w:b/>
          <w:sz w:val="32"/>
          <w:szCs w:val="32"/>
        </w:rPr>
        <w:t>AGRADECIMIENTOS</w:t>
      </w:r>
    </w:p>
    <w:p w14:paraId="5ED01F99" w14:textId="0EA3833A" w:rsidR="001D75AB" w:rsidRPr="003A016C" w:rsidRDefault="00A4216D">
      <w:pPr>
        <w:rPr>
          <w:sz w:val="24"/>
          <w:szCs w:val="24"/>
        </w:rPr>
      </w:pPr>
      <w:r w:rsidRPr="003A016C">
        <w:rPr>
          <w:sz w:val="24"/>
          <w:szCs w:val="24"/>
        </w:rPr>
        <w:t>A</w:t>
      </w:r>
      <w:r w:rsidR="001D75AB" w:rsidRPr="003A016C">
        <w:rPr>
          <w:sz w:val="24"/>
          <w:szCs w:val="24"/>
        </w:rPr>
        <w:t xml:space="preserve"> todas las personas que colaboraron con nosotros y nos mostraron su apoyo durante </w:t>
      </w:r>
      <w:r w:rsidR="002A3613" w:rsidRPr="003A016C">
        <w:rPr>
          <w:sz w:val="24"/>
          <w:szCs w:val="24"/>
        </w:rPr>
        <w:t>todo este</w:t>
      </w:r>
      <w:r w:rsidRPr="003A016C">
        <w:rPr>
          <w:sz w:val="24"/>
          <w:szCs w:val="24"/>
        </w:rPr>
        <w:t xml:space="preserve"> tiempo, a aquellas que supieron darnos las palabras de aliento en los momentos de dudas. </w:t>
      </w:r>
      <w:r w:rsidRPr="003A016C">
        <w:rPr>
          <w:i/>
          <w:sz w:val="24"/>
          <w:szCs w:val="24"/>
        </w:rPr>
        <w:t>Gracias</w:t>
      </w:r>
      <w:r w:rsidRPr="003A016C">
        <w:rPr>
          <w:sz w:val="24"/>
          <w:szCs w:val="24"/>
        </w:rPr>
        <w:t>.</w:t>
      </w:r>
    </w:p>
    <w:p w14:paraId="0C812A4D" w14:textId="77777777" w:rsidR="001D75AB" w:rsidRPr="003A016C" w:rsidRDefault="001D75AB">
      <w:pPr>
        <w:rPr>
          <w:b/>
          <w:sz w:val="32"/>
          <w:szCs w:val="32"/>
        </w:rPr>
      </w:pPr>
    </w:p>
    <w:p w14:paraId="6238EF15" w14:textId="77777777" w:rsidR="00FE59C9" w:rsidRPr="003A016C" w:rsidRDefault="00FE59C9"/>
    <w:p w14:paraId="61A0AC00" w14:textId="77777777" w:rsidR="001D75AB" w:rsidRPr="003A016C" w:rsidRDefault="001D75AB">
      <w:pPr>
        <w:rPr>
          <w:b/>
          <w:sz w:val="32"/>
          <w:szCs w:val="32"/>
          <w:highlight w:val="lightGray"/>
        </w:rPr>
      </w:pPr>
      <w:r w:rsidRPr="003A016C">
        <w:rPr>
          <w:highlight w:val="lightGray"/>
        </w:rPr>
        <w:br w:type="page"/>
      </w:r>
    </w:p>
    <w:p w14:paraId="1DCFA497" w14:textId="77777777" w:rsidR="001D75AB" w:rsidRPr="003A016C" w:rsidRDefault="001D75AB"/>
    <w:p w14:paraId="41EA01E2" w14:textId="77777777" w:rsidR="001D75AB" w:rsidRPr="003A016C" w:rsidRDefault="001D75AB"/>
    <w:p w14:paraId="49570A73" w14:textId="77777777" w:rsidR="001D75AB" w:rsidRPr="003A016C" w:rsidRDefault="001D75AB"/>
    <w:p w14:paraId="2B38C554" w14:textId="77777777" w:rsidR="001D75AB" w:rsidRPr="003A016C" w:rsidRDefault="001D75AB"/>
    <w:p w14:paraId="4278B2F1" w14:textId="5CA24A7B" w:rsidR="001D75AB" w:rsidRPr="003A016C" w:rsidRDefault="001D75AB">
      <w:pPr>
        <w:rPr>
          <w:b/>
          <w:sz w:val="32"/>
          <w:szCs w:val="32"/>
        </w:rPr>
      </w:pPr>
    </w:p>
    <w:p w14:paraId="5CF410CE" w14:textId="77777777" w:rsidR="00CC2E49" w:rsidRPr="003A016C" w:rsidRDefault="001D75AB" w:rsidP="00CC2E49">
      <w:pPr>
        <w:jc w:val="right"/>
      </w:pPr>
      <w:r w:rsidRPr="003A016C">
        <w:t xml:space="preserve">Dedicado a </w:t>
      </w:r>
      <w:r w:rsidR="008021C3" w:rsidRPr="003A016C">
        <w:t xml:space="preserve">las personas que hoy no </w:t>
      </w:r>
    </w:p>
    <w:p w14:paraId="007EE511" w14:textId="77777777" w:rsidR="00CC2E49" w:rsidRPr="003A016C" w:rsidRDefault="008021C3" w:rsidP="00CC2E49">
      <w:pPr>
        <w:jc w:val="right"/>
      </w:pPr>
      <w:r w:rsidRPr="003A016C">
        <w:t>pueden acompañarnos</w:t>
      </w:r>
      <w:r w:rsidR="00672677" w:rsidRPr="003A016C">
        <w:t xml:space="preserve"> pero nos iluminan</w:t>
      </w:r>
    </w:p>
    <w:p w14:paraId="6FD4609A" w14:textId="4A734BD3" w:rsidR="00847968" w:rsidRPr="003A016C" w:rsidRDefault="00672677" w:rsidP="00CC2E49">
      <w:pPr>
        <w:jc w:val="right"/>
      </w:pPr>
      <w:r w:rsidRPr="003A016C">
        <w:t xml:space="preserve"> desde el lugar en donde están.</w:t>
      </w:r>
    </w:p>
    <w:p w14:paraId="4430B04C" w14:textId="6126CC0E" w:rsidR="008D73D7" w:rsidRPr="003A016C" w:rsidRDefault="008D73D7">
      <w:r w:rsidRPr="003A016C">
        <w:br w:type="page"/>
      </w:r>
    </w:p>
    <w:p w14:paraId="527ACECB" w14:textId="77777777" w:rsidR="003C3556" w:rsidRPr="003A016C" w:rsidRDefault="000A5A39">
      <w:pPr>
        <w:pStyle w:val="TOC1"/>
        <w:tabs>
          <w:tab w:val="right" w:leader="dot" w:pos="9019"/>
        </w:tabs>
        <w:rPr>
          <w:rFonts w:ascii="Arial" w:eastAsiaTheme="minorEastAsia" w:hAnsi="Arial"/>
          <w:b w:val="0"/>
          <w:bCs w:val="0"/>
          <w:noProof/>
          <w:color w:val="auto"/>
          <w:lang w:val="en-US"/>
        </w:rPr>
      </w:pPr>
      <w:r w:rsidRPr="003A016C">
        <w:rPr>
          <w:rFonts w:ascii="Arial" w:hAnsi="Arial"/>
        </w:rPr>
        <w:lastRenderedPageBreak/>
        <w:fldChar w:fldCharType="begin"/>
      </w:r>
      <w:r w:rsidRPr="003A016C">
        <w:rPr>
          <w:rFonts w:ascii="Arial" w:hAnsi="Arial"/>
        </w:rPr>
        <w:instrText xml:space="preserve"> TOC \o </w:instrText>
      </w:r>
      <w:r w:rsidRPr="003A016C">
        <w:rPr>
          <w:rFonts w:ascii="Arial" w:hAnsi="Arial"/>
        </w:rPr>
        <w:fldChar w:fldCharType="separate"/>
      </w:r>
      <w:r w:rsidR="003C3556" w:rsidRPr="003A016C">
        <w:rPr>
          <w:rFonts w:ascii="Arial" w:hAnsi="Arial"/>
          <w:noProof/>
        </w:rPr>
        <w:t>1. INTRODUCCIÓN</w:t>
      </w:r>
      <w:r w:rsidR="003C3556" w:rsidRPr="003A016C">
        <w:rPr>
          <w:rFonts w:ascii="Arial" w:hAnsi="Arial"/>
          <w:noProof/>
        </w:rPr>
        <w:tab/>
      </w:r>
      <w:r w:rsidR="003C3556" w:rsidRPr="003A016C">
        <w:rPr>
          <w:rFonts w:ascii="Arial" w:hAnsi="Arial"/>
          <w:noProof/>
        </w:rPr>
        <w:fldChar w:fldCharType="begin"/>
      </w:r>
      <w:r w:rsidR="003C3556" w:rsidRPr="003A016C">
        <w:rPr>
          <w:rFonts w:ascii="Arial" w:hAnsi="Arial"/>
          <w:noProof/>
        </w:rPr>
        <w:instrText xml:space="preserve"> PAGEREF _Toc495440793 \h </w:instrText>
      </w:r>
      <w:r w:rsidR="003C3556" w:rsidRPr="003A016C">
        <w:rPr>
          <w:rFonts w:ascii="Arial" w:hAnsi="Arial"/>
          <w:noProof/>
        </w:rPr>
      </w:r>
      <w:r w:rsidR="003C3556" w:rsidRPr="003A016C">
        <w:rPr>
          <w:rFonts w:ascii="Arial" w:hAnsi="Arial"/>
          <w:noProof/>
        </w:rPr>
        <w:fldChar w:fldCharType="separate"/>
      </w:r>
      <w:r w:rsidR="003C3556" w:rsidRPr="003A016C">
        <w:rPr>
          <w:rFonts w:ascii="Arial" w:hAnsi="Arial"/>
          <w:noProof/>
        </w:rPr>
        <w:t>1</w:t>
      </w:r>
      <w:r w:rsidR="003C3556" w:rsidRPr="003A016C">
        <w:rPr>
          <w:rFonts w:ascii="Arial" w:hAnsi="Arial"/>
          <w:noProof/>
        </w:rPr>
        <w:fldChar w:fldCharType="end"/>
      </w:r>
    </w:p>
    <w:p w14:paraId="4C5C1B82" w14:textId="77777777" w:rsidR="003C3556" w:rsidRPr="003A016C" w:rsidRDefault="003C3556">
      <w:pPr>
        <w:pStyle w:val="TOC2"/>
        <w:tabs>
          <w:tab w:val="right" w:leader="dot" w:pos="9019"/>
        </w:tabs>
        <w:rPr>
          <w:rFonts w:ascii="Arial" w:eastAsiaTheme="minorEastAsia" w:hAnsi="Arial"/>
          <w:b w:val="0"/>
          <w:bCs w:val="0"/>
          <w:noProof/>
          <w:color w:val="auto"/>
          <w:sz w:val="24"/>
          <w:szCs w:val="24"/>
          <w:lang w:val="en-US"/>
        </w:rPr>
      </w:pPr>
      <w:r w:rsidRPr="003A016C">
        <w:rPr>
          <w:rFonts w:ascii="Arial" w:hAnsi="Arial"/>
          <w:noProof/>
        </w:rPr>
        <w:t>1.1. PROBLEMÁTICA</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_Toc495440794 \h </w:instrText>
      </w:r>
      <w:r w:rsidRPr="003A016C">
        <w:rPr>
          <w:rFonts w:ascii="Arial" w:hAnsi="Arial"/>
          <w:noProof/>
        </w:rPr>
      </w:r>
      <w:r w:rsidRPr="003A016C">
        <w:rPr>
          <w:rFonts w:ascii="Arial" w:hAnsi="Arial"/>
          <w:noProof/>
        </w:rPr>
        <w:fldChar w:fldCharType="separate"/>
      </w:r>
      <w:r w:rsidRPr="003A016C">
        <w:rPr>
          <w:rFonts w:ascii="Arial" w:hAnsi="Arial"/>
          <w:noProof/>
        </w:rPr>
        <w:t>1</w:t>
      </w:r>
      <w:r w:rsidRPr="003A016C">
        <w:rPr>
          <w:rFonts w:ascii="Arial" w:hAnsi="Arial"/>
          <w:noProof/>
        </w:rPr>
        <w:fldChar w:fldCharType="end"/>
      </w:r>
    </w:p>
    <w:p w14:paraId="04983B4C" w14:textId="77777777" w:rsidR="003C3556" w:rsidRPr="003A016C" w:rsidRDefault="003C3556">
      <w:pPr>
        <w:pStyle w:val="TOC2"/>
        <w:tabs>
          <w:tab w:val="right" w:leader="dot" w:pos="9019"/>
        </w:tabs>
        <w:rPr>
          <w:rFonts w:ascii="Arial" w:eastAsiaTheme="minorEastAsia" w:hAnsi="Arial"/>
          <w:b w:val="0"/>
          <w:bCs w:val="0"/>
          <w:noProof/>
          <w:color w:val="auto"/>
          <w:sz w:val="24"/>
          <w:szCs w:val="24"/>
          <w:lang w:val="en-US"/>
        </w:rPr>
      </w:pPr>
      <w:r w:rsidRPr="003A016C">
        <w:rPr>
          <w:rFonts w:ascii="Arial" w:hAnsi="Arial"/>
          <w:noProof/>
        </w:rPr>
        <w:t>1.2. OBJETIVOS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_Toc495440795 \h </w:instrText>
      </w:r>
      <w:r w:rsidRPr="003A016C">
        <w:rPr>
          <w:rFonts w:ascii="Arial" w:hAnsi="Arial"/>
          <w:noProof/>
        </w:rPr>
      </w:r>
      <w:r w:rsidRPr="003A016C">
        <w:rPr>
          <w:rFonts w:ascii="Arial" w:hAnsi="Arial"/>
          <w:noProof/>
        </w:rPr>
        <w:fldChar w:fldCharType="separate"/>
      </w:r>
      <w:r w:rsidRPr="003A016C">
        <w:rPr>
          <w:rFonts w:ascii="Arial" w:hAnsi="Arial"/>
          <w:noProof/>
        </w:rPr>
        <w:t>2</w:t>
      </w:r>
      <w:r w:rsidRPr="003A016C">
        <w:rPr>
          <w:rFonts w:ascii="Arial" w:hAnsi="Arial"/>
          <w:noProof/>
        </w:rPr>
        <w:fldChar w:fldCharType="end"/>
      </w:r>
    </w:p>
    <w:p w14:paraId="5F2789C1"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1.2.1. OBJETIVO GENERAL</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_Toc495440796 \h </w:instrText>
      </w:r>
      <w:r w:rsidRPr="003A016C">
        <w:rPr>
          <w:rFonts w:ascii="Arial" w:hAnsi="Arial"/>
          <w:noProof/>
        </w:rPr>
      </w:r>
      <w:r w:rsidRPr="003A016C">
        <w:rPr>
          <w:rFonts w:ascii="Arial" w:hAnsi="Arial"/>
          <w:noProof/>
        </w:rPr>
        <w:fldChar w:fldCharType="separate"/>
      </w:r>
      <w:r w:rsidRPr="003A016C">
        <w:rPr>
          <w:rFonts w:ascii="Arial" w:hAnsi="Arial"/>
          <w:noProof/>
        </w:rPr>
        <w:t>2</w:t>
      </w:r>
      <w:r w:rsidRPr="003A016C">
        <w:rPr>
          <w:rFonts w:ascii="Arial" w:hAnsi="Arial"/>
          <w:noProof/>
        </w:rPr>
        <w:fldChar w:fldCharType="end"/>
      </w:r>
    </w:p>
    <w:p w14:paraId="0ADCA555"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1.2.2. OBJETIVOS ESPECÍFICOS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_Toc495440797 \h </w:instrText>
      </w:r>
      <w:r w:rsidRPr="003A016C">
        <w:rPr>
          <w:rFonts w:ascii="Arial" w:hAnsi="Arial"/>
          <w:noProof/>
        </w:rPr>
      </w:r>
      <w:r w:rsidRPr="003A016C">
        <w:rPr>
          <w:rFonts w:ascii="Arial" w:hAnsi="Arial"/>
          <w:noProof/>
        </w:rPr>
        <w:fldChar w:fldCharType="separate"/>
      </w:r>
      <w:r w:rsidRPr="003A016C">
        <w:rPr>
          <w:rFonts w:ascii="Arial" w:hAnsi="Arial"/>
          <w:noProof/>
        </w:rPr>
        <w:t>2</w:t>
      </w:r>
      <w:r w:rsidRPr="003A016C">
        <w:rPr>
          <w:rFonts w:ascii="Arial" w:hAnsi="Arial"/>
          <w:noProof/>
        </w:rPr>
        <w:fldChar w:fldCharType="end"/>
      </w:r>
    </w:p>
    <w:p w14:paraId="4DBF56CA" w14:textId="77777777" w:rsidR="003C3556" w:rsidRPr="003A016C" w:rsidRDefault="003C3556">
      <w:pPr>
        <w:pStyle w:val="TOC2"/>
        <w:tabs>
          <w:tab w:val="right" w:leader="dot" w:pos="9019"/>
        </w:tabs>
        <w:rPr>
          <w:rFonts w:ascii="Arial" w:eastAsiaTheme="minorEastAsia" w:hAnsi="Arial"/>
          <w:b w:val="0"/>
          <w:bCs w:val="0"/>
          <w:noProof/>
          <w:color w:val="auto"/>
          <w:sz w:val="24"/>
          <w:szCs w:val="24"/>
          <w:lang w:val="en-US"/>
        </w:rPr>
      </w:pPr>
      <w:r w:rsidRPr="003A016C">
        <w:rPr>
          <w:rFonts w:ascii="Arial" w:hAnsi="Arial"/>
          <w:noProof/>
        </w:rPr>
        <w:t>1.3. ALCANCE</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_Toc495440798 \h </w:instrText>
      </w:r>
      <w:r w:rsidRPr="003A016C">
        <w:rPr>
          <w:rFonts w:ascii="Arial" w:hAnsi="Arial"/>
          <w:noProof/>
        </w:rPr>
      </w:r>
      <w:r w:rsidRPr="003A016C">
        <w:rPr>
          <w:rFonts w:ascii="Arial" w:hAnsi="Arial"/>
          <w:noProof/>
        </w:rPr>
        <w:fldChar w:fldCharType="separate"/>
      </w:r>
      <w:r w:rsidRPr="003A016C">
        <w:rPr>
          <w:rFonts w:ascii="Arial" w:hAnsi="Arial"/>
          <w:noProof/>
        </w:rPr>
        <w:t>2</w:t>
      </w:r>
      <w:r w:rsidRPr="003A016C">
        <w:rPr>
          <w:rFonts w:ascii="Arial" w:hAnsi="Arial"/>
          <w:noProof/>
        </w:rPr>
        <w:fldChar w:fldCharType="end"/>
      </w:r>
    </w:p>
    <w:p w14:paraId="407163F7" w14:textId="77777777" w:rsidR="003C3556" w:rsidRPr="003A016C" w:rsidRDefault="003C3556">
      <w:pPr>
        <w:pStyle w:val="TOC2"/>
        <w:tabs>
          <w:tab w:val="right" w:leader="dot" w:pos="9019"/>
        </w:tabs>
        <w:rPr>
          <w:rFonts w:ascii="Arial" w:eastAsiaTheme="minorEastAsia" w:hAnsi="Arial"/>
          <w:b w:val="0"/>
          <w:bCs w:val="0"/>
          <w:noProof/>
          <w:color w:val="auto"/>
          <w:sz w:val="24"/>
          <w:szCs w:val="24"/>
          <w:lang w:val="en-US"/>
        </w:rPr>
      </w:pPr>
      <w:r w:rsidRPr="003A016C">
        <w:rPr>
          <w:rFonts w:ascii="Arial" w:hAnsi="Arial"/>
          <w:noProof/>
        </w:rPr>
        <w:t>1.4 LIMITACIONES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_Toc495440799 \h </w:instrText>
      </w:r>
      <w:r w:rsidRPr="003A016C">
        <w:rPr>
          <w:rFonts w:ascii="Arial" w:hAnsi="Arial"/>
          <w:noProof/>
        </w:rPr>
      </w:r>
      <w:r w:rsidRPr="003A016C">
        <w:rPr>
          <w:rFonts w:ascii="Arial" w:hAnsi="Arial"/>
          <w:noProof/>
        </w:rPr>
        <w:fldChar w:fldCharType="separate"/>
      </w:r>
      <w:r w:rsidRPr="003A016C">
        <w:rPr>
          <w:rFonts w:ascii="Arial" w:hAnsi="Arial"/>
          <w:noProof/>
        </w:rPr>
        <w:t>3</w:t>
      </w:r>
      <w:r w:rsidRPr="003A016C">
        <w:rPr>
          <w:rFonts w:ascii="Arial" w:hAnsi="Arial"/>
          <w:noProof/>
        </w:rPr>
        <w:fldChar w:fldCharType="end"/>
      </w:r>
    </w:p>
    <w:p w14:paraId="5914D9BD" w14:textId="77777777" w:rsidR="003C3556" w:rsidRPr="003A016C" w:rsidRDefault="003C3556">
      <w:pPr>
        <w:pStyle w:val="TOC1"/>
        <w:tabs>
          <w:tab w:val="right" w:leader="dot" w:pos="9019"/>
        </w:tabs>
        <w:rPr>
          <w:rFonts w:ascii="Arial" w:eastAsiaTheme="minorEastAsia" w:hAnsi="Arial"/>
          <w:b w:val="0"/>
          <w:bCs w:val="0"/>
          <w:noProof/>
          <w:color w:val="auto"/>
          <w:lang w:val="en-US"/>
        </w:rPr>
      </w:pPr>
      <w:r w:rsidRPr="003A016C">
        <w:rPr>
          <w:rFonts w:ascii="Arial" w:hAnsi="Arial"/>
          <w:noProof/>
        </w:rPr>
        <w:t>2. MARCO TEÓRICO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_Toc495440800 \h </w:instrText>
      </w:r>
      <w:r w:rsidRPr="003A016C">
        <w:rPr>
          <w:rFonts w:ascii="Arial" w:hAnsi="Arial"/>
          <w:noProof/>
        </w:rPr>
      </w:r>
      <w:r w:rsidRPr="003A016C">
        <w:rPr>
          <w:rFonts w:ascii="Arial" w:hAnsi="Arial"/>
          <w:noProof/>
        </w:rPr>
        <w:fldChar w:fldCharType="separate"/>
      </w:r>
      <w:r w:rsidRPr="003A016C">
        <w:rPr>
          <w:rFonts w:ascii="Arial" w:hAnsi="Arial"/>
          <w:noProof/>
        </w:rPr>
        <w:t>5</w:t>
      </w:r>
      <w:r w:rsidRPr="003A016C">
        <w:rPr>
          <w:rFonts w:ascii="Arial" w:hAnsi="Arial"/>
          <w:noProof/>
        </w:rPr>
        <w:fldChar w:fldCharType="end"/>
      </w:r>
    </w:p>
    <w:p w14:paraId="0FF20DCA" w14:textId="77777777" w:rsidR="003C3556" w:rsidRPr="003A016C" w:rsidRDefault="003C3556">
      <w:pPr>
        <w:pStyle w:val="TOC2"/>
        <w:tabs>
          <w:tab w:val="right" w:leader="dot" w:pos="9019"/>
        </w:tabs>
        <w:rPr>
          <w:rFonts w:ascii="Arial" w:eastAsiaTheme="minorEastAsia" w:hAnsi="Arial"/>
          <w:b w:val="0"/>
          <w:bCs w:val="0"/>
          <w:noProof/>
          <w:color w:val="auto"/>
          <w:sz w:val="24"/>
          <w:szCs w:val="24"/>
          <w:lang w:val="en-US"/>
        </w:rPr>
      </w:pPr>
      <w:r w:rsidRPr="003A016C">
        <w:rPr>
          <w:rFonts w:ascii="Arial" w:hAnsi="Arial"/>
          <w:noProof/>
        </w:rPr>
        <w:t>2.1. CONCEPTOS FUNDAMENTALES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_Toc495440801 \h </w:instrText>
      </w:r>
      <w:r w:rsidRPr="003A016C">
        <w:rPr>
          <w:rFonts w:ascii="Arial" w:hAnsi="Arial"/>
          <w:noProof/>
        </w:rPr>
      </w:r>
      <w:r w:rsidRPr="003A016C">
        <w:rPr>
          <w:rFonts w:ascii="Arial" w:hAnsi="Arial"/>
          <w:noProof/>
        </w:rPr>
        <w:fldChar w:fldCharType="separate"/>
      </w:r>
      <w:r w:rsidRPr="003A016C">
        <w:rPr>
          <w:rFonts w:ascii="Arial" w:hAnsi="Arial"/>
          <w:noProof/>
        </w:rPr>
        <w:t>5</w:t>
      </w:r>
      <w:r w:rsidRPr="003A016C">
        <w:rPr>
          <w:rFonts w:ascii="Arial" w:hAnsi="Arial"/>
          <w:noProof/>
        </w:rPr>
        <w:fldChar w:fldCharType="end"/>
      </w:r>
    </w:p>
    <w:p w14:paraId="5407C7F6" w14:textId="77777777" w:rsidR="003C3556" w:rsidRPr="003A016C" w:rsidRDefault="003C3556">
      <w:pPr>
        <w:pStyle w:val="TOC2"/>
        <w:tabs>
          <w:tab w:val="right" w:leader="dot" w:pos="9019"/>
        </w:tabs>
        <w:rPr>
          <w:rFonts w:ascii="Arial" w:eastAsiaTheme="minorEastAsia" w:hAnsi="Arial"/>
          <w:b w:val="0"/>
          <w:bCs w:val="0"/>
          <w:noProof/>
          <w:color w:val="auto"/>
          <w:sz w:val="24"/>
          <w:szCs w:val="24"/>
          <w:lang w:val="en-US"/>
        </w:rPr>
      </w:pPr>
      <w:r w:rsidRPr="003A016C">
        <w:rPr>
          <w:rFonts w:ascii="Arial" w:hAnsi="Arial"/>
          <w:noProof/>
        </w:rPr>
        <w:t>2.2. PMBOK</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_Toc495440802 \h </w:instrText>
      </w:r>
      <w:r w:rsidRPr="003A016C">
        <w:rPr>
          <w:rFonts w:ascii="Arial" w:hAnsi="Arial"/>
          <w:noProof/>
        </w:rPr>
      </w:r>
      <w:r w:rsidRPr="003A016C">
        <w:rPr>
          <w:rFonts w:ascii="Arial" w:hAnsi="Arial"/>
          <w:noProof/>
        </w:rPr>
        <w:fldChar w:fldCharType="separate"/>
      </w:r>
      <w:r w:rsidRPr="003A016C">
        <w:rPr>
          <w:rFonts w:ascii="Arial" w:hAnsi="Arial"/>
          <w:noProof/>
        </w:rPr>
        <w:t>10</w:t>
      </w:r>
      <w:r w:rsidRPr="003A016C">
        <w:rPr>
          <w:rFonts w:ascii="Arial" w:hAnsi="Arial"/>
          <w:noProof/>
        </w:rPr>
        <w:fldChar w:fldCharType="end"/>
      </w:r>
    </w:p>
    <w:p w14:paraId="498F1071"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2.2.1. GESTIÓN DE LA INTEGRACIÓN DEL PROYECTO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_Toc495440803 \h </w:instrText>
      </w:r>
      <w:r w:rsidRPr="003A016C">
        <w:rPr>
          <w:rFonts w:ascii="Arial" w:hAnsi="Arial"/>
          <w:noProof/>
        </w:rPr>
      </w:r>
      <w:r w:rsidRPr="003A016C">
        <w:rPr>
          <w:rFonts w:ascii="Arial" w:hAnsi="Arial"/>
          <w:noProof/>
        </w:rPr>
        <w:fldChar w:fldCharType="separate"/>
      </w:r>
      <w:r w:rsidRPr="003A016C">
        <w:rPr>
          <w:rFonts w:ascii="Arial" w:hAnsi="Arial"/>
          <w:noProof/>
        </w:rPr>
        <w:t>10</w:t>
      </w:r>
      <w:r w:rsidRPr="003A016C">
        <w:rPr>
          <w:rFonts w:ascii="Arial" w:hAnsi="Arial"/>
          <w:noProof/>
        </w:rPr>
        <w:fldChar w:fldCharType="end"/>
      </w:r>
    </w:p>
    <w:p w14:paraId="1076A45B"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2.2.2. GESTIÓN DE LAS COMUNICACIONES DEL PROYECTO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_Toc495440804 \h </w:instrText>
      </w:r>
      <w:r w:rsidRPr="003A016C">
        <w:rPr>
          <w:rFonts w:ascii="Arial" w:hAnsi="Arial"/>
          <w:noProof/>
        </w:rPr>
      </w:r>
      <w:r w:rsidRPr="003A016C">
        <w:rPr>
          <w:rFonts w:ascii="Arial" w:hAnsi="Arial"/>
          <w:noProof/>
        </w:rPr>
        <w:fldChar w:fldCharType="separate"/>
      </w:r>
      <w:r w:rsidRPr="003A016C">
        <w:rPr>
          <w:rFonts w:ascii="Arial" w:hAnsi="Arial"/>
          <w:noProof/>
        </w:rPr>
        <w:t>10</w:t>
      </w:r>
      <w:r w:rsidRPr="003A016C">
        <w:rPr>
          <w:rFonts w:ascii="Arial" w:hAnsi="Arial"/>
          <w:noProof/>
        </w:rPr>
        <w:fldChar w:fldCharType="end"/>
      </w:r>
    </w:p>
    <w:p w14:paraId="328C00B7"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2.2.3. INFORMAR EL DESEMPEÑO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_Toc495440805 \h </w:instrText>
      </w:r>
      <w:r w:rsidRPr="003A016C">
        <w:rPr>
          <w:rFonts w:ascii="Arial" w:hAnsi="Arial"/>
          <w:noProof/>
        </w:rPr>
      </w:r>
      <w:r w:rsidRPr="003A016C">
        <w:rPr>
          <w:rFonts w:ascii="Arial" w:hAnsi="Arial"/>
          <w:noProof/>
        </w:rPr>
        <w:fldChar w:fldCharType="separate"/>
      </w:r>
      <w:r w:rsidRPr="003A016C">
        <w:rPr>
          <w:rFonts w:ascii="Arial" w:hAnsi="Arial"/>
          <w:noProof/>
        </w:rPr>
        <w:t>11</w:t>
      </w:r>
      <w:r w:rsidRPr="003A016C">
        <w:rPr>
          <w:rFonts w:ascii="Arial" w:hAnsi="Arial"/>
          <w:noProof/>
        </w:rPr>
        <w:fldChar w:fldCharType="end"/>
      </w:r>
    </w:p>
    <w:p w14:paraId="40043529"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2.2.4. ROL</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_Toc495440806 \h </w:instrText>
      </w:r>
      <w:r w:rsidRPr="003A016C">
        <w:rPr>
          <w:rFonts w:ascii="Arial" w:hAnsi="Arial"/>
          <w:noProof/>
        </w:rPr>
      </w:r>
      <w:r w:rsidRPr="003A016C">
        <w:rPr>
          <w:rFonts w:ascii="Arial" w:hAnsi="Arial"/>
          <w:noProof/>
        </w:rPr>
        <w:fldChar w:fldCharType="separate"/>
      </w:r>
      <w:r w:rsidRPr="003A016C">
        <w:rPr>
          <w:rFonts w:ascii="Arial" w:hAnsi="Arial"/>
          <w:noProof/>
        </w:rPr>
        <w:t>11</w:t>
      </w:r>
      <w:r w:rsidRPr="003A016C">
        <w:rPr>
          <w:rFonts w:ascii="Arial" w:hAnsi="Arial"/>
          <w:noProof/>
        </w:rPr>
        <w:fldChar w:fldCharType="end"/>
      </w:r>
    </w:p>
    <w:p w14:paraId="7C784713"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2.2.5. DIRECTOR DEL PROYECTO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_Toc495440807 \h </w:instrText>
      </w:r>
      <w:r w:rsidRPr="003A016C">
        <w:rPr>
          <w:rFonts w:ascii="Arial" w:hAnsi="Arial"/>
          <w:noProof/>
        </w:rPr>
      </w:r>
      <w:r w:rsidRPr="003A016C">
        <w:rPr>
          <w:rFonts w:ascii="Arial" w:hAnsi="Arial"/>
          <w:noProof/>
        </w:rPr>
        <w:fldChar w:fldCharType="separate"/>
      </w:r>
      <w:r w:rsidRPr="003A016C">
        <w:rPr>
          <w:rFonts w:ascii="Arial" w:hAnsi="Arial"/>
          <w:noProof/>
        </w:rPr>
        <w:t>11</w:t>
      </w:r>
      <w:r w:rsidRPr="003A016C">
        <w:rPr>
          <w:rFonts w:ascii="Arial" w:hAnsi="Arial"/>
          <w:noProof/>
        </w:rPr>
        <w:fldChar w:fldCharType="end"/>
      </w:r>
    </w:p>
    <w:p w14:paraId="2D4B944C"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2.2.6. INTERESADO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_Toc495440808 \h </w:instrText>
      </w:r>
      <w:r w:rsidRPr="003A016C">
        <w:rPr>
          <w:rFonts w:ascii="Arial" w:hAnsi="Arial"/>
          <w:noProof/>
        </w:rPr>
      </w:r>
      <w:r w:rsidRPr="003A016C">
        <w:rPr>
          <w:rFonts w:ascii="Arial" w:hAnsi="Arial"/>
          <w:noProof/>
        </w:rPr>
        <w:fldChar w:fldCharType="separate"/>
      </w:r>
      <w:r w:rsidRPr="003A016C">
        <w:rPr>
          <w:rFonts w:ascii="Arial" w:hAnsi="Arial"/>
          <w:noProof/>
        </w:rPr>
        <w:t>12</w:t>
      </w:r>
      <w:r w:rsidRPr="003A016C">
        <w:rPr>
          <w:rFonts w:ascii="Arial" w:hAnsi="Arial"/>
          <w:noProof/>
        </w:rPr>
        <w:fldChar w:fldCharType="end"/>
      </w:r>
    </w:p>
    <w:p w14:paraId="4784ECC5"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2.2.7. REALIZADOR</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_Toc495440809 \h </w:instrText>
      </w:r>
      <w:r w:rsidRPr="003A016C">
        <w:rPr>
          <w:rFonts w:ascii="Arial" w:hAnsi="Arial"/>
          <w:noProof/>
        </w:rPr>
      </w:r>
      <w:r w:rsidRPr="003A016C">
        <w:rPr>
          <w:rFonts w:ascii="Arial" w:hAnsi="Arial"/>
          <w:noProof/>
        </w:rPr>
        <w:fldChar w:fldCharType="separate"/>
      </w:r>
      <w:r w:rsidRPr="003A016C">
        <w:rPr>
          <w:rFonts w:ascii="Arial" w:hAnsi="Arial"/>
          <w:noProof/>
        </w:rPr>
        <w:t>13</w:t>
      </w:r>
      <w:r w:rsidRPr="003A016C">
        <w:rPr>
          <w:rFonts w:ascii="Arial" w:hAnsi="Arial"/>
          <w:noProof/>
        </w:rPr>
        <w:fldChar w:fldCharType="end"/>
      </w:r>
    </w:p>
    <w:p w14:paraId="517C0E24"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2.2.8. GESTOR DE RECURSOS HUMANOS (RRHH)</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_Toc495440810 \h </w:instrText>
      </w:r>
      <w:r w:rsidRPr="003A016C">
        <w:rPr>
          <w:rFonts w:ascii="Arial" w:hAnsi="Arial"/>
          <w:noProof/>
        </w:rPr>
      </w:r>
      <w:r w:rsidRPr="003A016C">
        <w:rPr>
          <w:rFonts w:ascii="Arial" w:hAnsi="Arial"/>
          <w:noProof/>
        </w:rPr>
        <w:fldChar w:fldCharType="separate"/>
      </w:r>
      <w:r w:rsidRPr="003A016C">
        <w:rPr>
          <w:rFonts w:ascii="Arial" w:hAnsi="Arial"/>
          <w:noProof/>
        </w:rPr>
        <w:t>13</w:t>
      </w:r>
      <w:r w:rsidRPr="003A016C">
        <w:rPr>
          <w:rFonts w:ascii="Arial" w:hAnsi="Arial"/>
          <w:noProof/>
        </w:rPr>
        <w:fldChar w:fldCharType="end"/>
      </w:r>
    </w:p>
    <w:p w14:paraId="1F376D59"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2.2.9. SUPERVISOR</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_Toc495440811 \h </w:instrText>
      </w:r>
      <w:r w:rsidRPr="003A016C">
        <w:rPr>
          <w:rFonts w:ascii="Arial" w:hAnsi="Arial"/>
          <w:noProof/>
        </w:rPr>
      </w:r>
      <w:r w:rsidRPr="003A016C">
        <w:rPr>
          <w:rFonts w:ascii="Arial" w:hAnsi="Arial"/>
          <w:noProof/>
        </w:rPr>
        <w:fldChar w:fldCharType="separate"/>
      </w:r>
      <w:r w:rsidRPr="003A016C">
        <w:rPr>
          <w:rFonts w:ascii="Arial" w:hAnsi="Arial"/>
          <w:noProof/>
        </w:rPr>
        <w:t>13</w:t>
      </w:r>
      <w:r w:rsidRPr="003A016C">
        <w:rPr>
          <w:rFonts w:ascii="Arial" w:hAnsi="Arial"/>
          <w:noProof/>
        </w:rPr>
        <w:fldChar w:fldCharType="end"/>
      </w:r>
    </w:p>
    <w:p w14:paraId="2C6AA2E2"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2.2.10. EQUIPO DEL PROYECTO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_Toc495440812 \h </w:instrText>
      </w:r>
      <w:r w:rsidRPr="003A016C">
        <w:rPr>
          <w:rFonts w:ascii="Arial" w:hAnsi="Arial"/>
          <w:noProof/>
        </w:rPr>
      </w:r>
      <w:r w:rsidRPr="003A016C">
        <w:rPr>
          <w:rFonts w:ascii="Arial" w:hAnsi="Arial"/>
          <w:noProof/>
        </w:rPr>
        <w:fldChar w:fldCharType="separate"/>
      </w:r>
      <w:r w:rsidRPr="003A016C">
        <w:rPr>
          <w:rFonts w:ascii="Arial" w:hAnsi="Arial"/>
          <w:noProof/>
        </w:rPr>
        <w:t>14</w:t>
      </w:r>
      <w:r w:rsidRPr="003A016C">
        <w:rPr>
          <w:rFonts w:ascii="Arial" w:hAnsi="Arial"/>
          <w:noProof/>
        </w:rPr>
        <w:fldChar w:fldCharType="end"/>
      </w:r>
    </w:p>
    <w:p w14:paraId="11F790BF"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2.2.11. CICLO DE VIDA DEL PROYECTO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_Toc495440813 \h </w:instrText>
      </w:r>
      <w:r w:rsidRPr="003A016C">
        <w:rPr>
          <w:rFonts w:ascii="Arial" w:hAnsi="Arial"/>
          <w:noProof/>
        </w:rPr>
      </w:r>
      <w:r w:rsidRPr="003A016C">
        <w:rPr>
          <w:rFonts w:ascii="Arial" w:hAnsi="Arial"/>
          <w:noProof/>
        </w:rPr>
        <w:fldChar w:fldCharType="separate"/>
      </w:r>
      <w:r w:rsidRPr="003A016C">
        <w:rPr>
          <w:rFonts w:ascii="Arial" w:hAnsi="Arial"/>
          <w:noProof/>
        </w:rPr>
        <w:t>14</w:t>
      </w:r>
      <w:r w:rsidRPr="003A016C">
        <w:rPr>
          <w:rFonts w:ascii="Arial" w:hAnsi="Arial"/>
          <w:noProof/>
        </w:rPr>
        <w:fldChar w:fldCharType="end"/>
      </w:r>
    </w:p>
    <w:p w14:paraId="61789E4A"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2.2.12. FASES DEL PROYECTO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_Toc495440814 \h </w:instrText>
      </w:r>
      <w:r w:rsidRPr="003A016C">
        <w:rPr>
          <w:rFonts w:ascii="Arial" w:hAnsi="Arial"/>
          <w:noProof/>
        </w:rPr>
      </w:r>
      <w:r w:rsidRPr="003A016C">
        <w:rPr>
          <w:rFonts w:ascii="Arial" w:hAnsi="Arial"/>
          <w:noProof/>
        </w:rPr>
        <w:fldChar w:fldCharType="separate"/>
      </w:r>
      <w:r w:rsidRPr="003A016C">
        <w:rPr>
          <w:rFonts w:ascii="Arial" w:hAnsi="Arial"/>
          <w:noProof/>
        </w:rPr>
        <w:t>15</w:t>
      </w:r>
      <w:r w:rsidRPr="003A016C">
        <w:rPr>
          <w:rFonts w:ascii="Arial" w:hAnsi="Arial"/>
          <w:noProof/>
        </w:rPr>
        <w:fldChar w:fldCharType="end"/>
      </w:r>
    </w:p>
    <w:p w14:paraId="6B5D71D8" w14:textId="77777777" w:rsidR="003C3556" w:rsidRPr="003A016C" w:rsidRDefault="003C3556">
      <w:pPr>
        <w:pStyle w:val="TOC2"/>
        <w:tabs>
          <w:tab w:val="right" w:leader="dot" w:pos="9019"/>
        </w:tabs>
        <w:rPr>
          <w:rFonts w:ascii="Arial" w:eastAsiaTheme="minorEastAsia" w:hAnsi="Arial"/>
          <w:b w:val="0"/>
          <w:bCs w:val="0"/>
          <w:noProof/>
          <w:color w:val="auto"/>
          <w:sz w:val="24"/>
          <w:szCs w:val="24"/>
          <w:lang w:val="en-US"/>
        </w:rPr>
      </w:pPr>
      <w:r w:rsidRPr="003A016C">
        <w:rPr>
          <w:rFonts w:ascii="Arial" w:hAnsi="Arial"/>
          <w:noProof/>
        </w:rPr>
        <w:t>2.3. GESTIÓN DEL VALOR GANADO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_Toc495440815 \h </w:instrText>
      </w:r>
      <w:r w:rsidRPr="003A016C">
        <w:rPr>
          <w:rFonts w:ascii="Arial" w:hAnsi="Arial"/>
          <w:noProof/>
        </w:rPr>
      </w:r>
      <w:r w:rsidRPr="003A016C">
        <w:rPr>
          <w:rFonts w:ascii="Arial" w:hAnsi="Arial"/>
          <w:noProof/>
        </w:rPr>
        <w:fldChar w:fldCharType="separate"/>
      </w:r>
      <w:r w:rsidRPr="003A016C">
        <w:rPr>
          <w:rFonts w:ascii="Arial" w:hAnsi="Arial"/>
          <w:noProof/>
        </w:rPr>
        <w:t>15</w:t>
      </w:r>
      <w:r w:rsidRPr="003A016C">
        <w:rPr>
          <w:rFonts w:ascii="Arial" w:hAnsi="Arial"/>
          <w:noProof/>
        </w:rPr>
        <w:fldChar w:fldCharType="end"/>
      </w:r>
    </w:p>
    <w:p w14:paraId="7AE55A0F"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2.3.1. PRECEDENTES Y CONTEXTO CRONOLÓGICO DE LA GESTIÓN DEL VALOR GANADO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_Toc495440816 \h </w:instrText>
      </w:r>
      <w:r w:rsidRPr="003A016C">
        <w:rPr>
          <w:rFonts w:ascii="Arial" w:hAnsi="Arial"/>
          <w:noProof/>
        </w:rPr>
      </w:r>
      <w:r w:rsidRPr="003A016C">
        <w:rPr>
          <w:rFonts w:ascii="Arial" w:hAnsi="Arial"/>
          <w:noProof/>
        </w:rPr>
        <w:fldChar w:fldCharType="separate"/>
      </w:r>
      <w:r w:rsidRPr="003A016C">
        <w:rPr>
          <w:rFonts w:ascii="Arial" w:hAnsi="Arial"/>
          <w:noProof/>
        </w:rPr>
        <w:t>15</w:t>
      </w:r>
      <w:r w:rsidRPr="003A016C">
        <w:rPr>
          <w:rFonts w:ascii="Arial" w:hAnsi="Arial"/>
          <w:noProof/>
        </w:rPr>
        <w:fldChar w:fldCharType="end"/>
      </w:r>
    </w:p>
    <w:p w14:paraId="4BBCF58C" w14:textId="77777777" w:rsidR="003C3556" w:rsidRPr="003A016C" w:rsidRDefault="003C3556" w:rsidP="003A016C">
      <w:pPr>
        <w:pStyle w:val="TOC4"/>
        <w:rPr>
          <w:rFonts w:eastAsiaTheme="minorEastAsia"/>
          <w:color w:val="auto"/>
          <w:sz w:val="24"/>
          <w:szCs w:val="24"/>
          <w:lang w:val="en-US"/>
        </w:rPr>
      </w:pPr>
      <w:r w:rsidRPr="003A016C">
        <w:t>2.3.1.1. Origen</w:t>
      </w:r>
      <w:r w:rsidRPr="003A016C">
        <w:tab/>
      </w:r>
      <w:r w:rsidRPr="003A016C">
        <w:fldChar w:fldCharType="begin"/>
      </w:r>
      <w:r w:rsidRPr="003A016C">
        <w:instrText xml:space="preserve"> PAGEREF _Toc495440817 \h </w:instrText>
      </w:r>
      <w:r w:rsidRPr="003A016C">
        <w:fldChar w:fldCharType="separate"/>
      </w:r>
      <w:r w:rsidRPr="003A016C">
        <w:t>15</w:t>
      </w:r>
      <w:r w:rsidRPr="003A016C">
        <w:fldChar w:fldCharType="end"/>
      </w:r>
    </w:p>
    <w:p w14:paraId="2B24DEB1" w14:textId="77777777" w:rsidR="003C3556" w:rsidRPr="003A016C" w:rsidRDefault="003C3556" w:rsidP="003A016C">
      <w:pPr>
        <w:pStyle w:val="TOC4"/>
        <w:rPr>
          <w:rFonts w:eastAsiaTheme="minorEastAsia"/>
          <w:color w:val="auto"/>
          <w:sz w:val="24"/>
          <w:szCs w:val="24"/>
          <w:lang w:val="en-US"/>
        </w:rPr>
      </w:pPr>
      <w:r w:rsidRPr="003A016C">
        <w:t>2.3.1.2. Políticas, legislaciones y documentaciones</w:t>
      </w:r>
      <w:r w:rsidRPr="003A016C">
        <w:tab/>
      </w:r>
      <w:r w:rsidRPr="003A016C">
        <w:fldChar w:fldCharType="begin"/>
      </w:r>
      <w:r w:rsidRPr="003A016C">
        <w:instrText xml:space="preserve"> PAGEREF _Toc495440818 \h </w:instrText>
      </w:r>
      <w:r w:rsidRPr="003A016C">
        <w:fldChar w:fldCharType="separate"/>
      </w:r>
      <w:r w:rsidRPr="003A016C">
        <w:t>17</w:t>
      </w:r>
      <w:r w:rsidRPr="003A016C">
        <w:fldChar w:fldCharType="end"/>
      </w:r>
    </w:p>
    <w:p w14:paraId="407FF62E" w14:textId="77777777" w:rsidR="003C3556" w:rsidRPr="003A016C" w:rsidRDefault="003C3556" w:rsidP="003A016C">
      <w:pPr>
        <w:pStyle w:val="TOC4"/>
        <w:rPr>
          <w:rFonts w:eastAsiaTheme="minorEastAsia"/>
          <w:color w:val="auto"/>
          <w:sz w:val="24"/>
          <w:szCs w:val="24"/>
          <w:lang w:val="en-US"/>
        </w:rPr>
      </w:pPr>
      <w:r w:rsidRPr="003A016C">
        <w:t>2.3.1.3. Inserción en la industria y adopción</w:t>
      </w:r>
      <w:r w:rsidRPr="003A016C">
        <w:tab/>
      </w:r>
      <w:r w:rsidRPr="003A016C">
        <w:fldChar w:fldCharType="begin"/>
      </w:r>
      <w:r w:rsidRPr="003A016C">
        <w:instrText xml:space="preserve"> PAGEREF _Toc495440819 \h </w:instrText>
      </w:r>
      <w:r w:rsidRPr="003A016C">
        <w:fldChar w:fldCharType="separate"/>
      </w:r>
      <w:r w:rsidRPr="003A016C">
        <w:t>18</w:t>
      </w:r>
      <w:r w:rsidRPr="003A016C">
        <w:fldChar w:fldCharType="end"/>
      </w:r>
    </w:p>
    <w:p w14:paraId="0814204D"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2.3.2. IMPORTANCIA DE LA GESTIÓN DEL VALOR GANADO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_Toc495440820 \h </w:instrText>
      </w:r>
      <w:r w:rsidRPr="003A016C">
        <w:rPr>
          <w:rFonts w:ascii="Arial" w:hAnsi="Arial"/>
          <w:noProof/>
        </w:rPr>
      </w:r>
      <w:r w:rsidRPr="003A016C">
        <w:rPr>
          <w:rFonts w:ascii="Arial" w:hAnsi="Arial"/>
          <w:noProof/>
        </w:rPr>
        <w:fldChar w:fldCharType="separate"/>
      </w:r>
      <w:r w:rsidRPr="003A016C">
        <w:rPr>
          <w:rFonts w:ascii="Arial" w:hAnsi="Arial"/>
          <w:noProof/>
        </w:rPr>
        <w:t>22</w:t>
      </w:r>
      <w:r w:rsidRPr="003A016C">
        <w:rPr>
          <w:rFonts w:ascii="Arial" w:hAnsi="Arial"/>
          <w:noProof/>
        </w:rPr>
        <w:fldChar w:fldCharType="end"/>
      </w:r>
    </w:p>
    <w:p w14:paraId="0727D86F"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2.3.3. ELEMENTOS FUNDAMENTALES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_Toc495440821 \h </w:instrText>
      </w:r>
      <w:r w:rsidRPr="003A016C">
        <w:rPr>
          <w:rFonts w:ascii="Arial" w:hAnsi="Arial"/>
          <w:noProof/>
        </w:rPr>
      </w:r>
      <w:r w:rsidRPr="003A016C">
        <w:rPr>
          <w:rFonts w:ascii="Arial" w:hAnsi="Arial"/>
          <w:noProof/>
        </w:rPr>
        <w:fldChar w:fldCharType="separate"/>
      </w:r>
      <w:r w:rsidRPr="003A016C">
        <w:rPr>
          <w:rFonts w:ascii="Arial" w:hAnsi="Arial"/>
          <w:noProof/>
        </w:rPr>
        <w:t>25</w:t>
      </w:r>
      <w:r w:rsidRPr="003A016C">
        <w:rPr>
          <w:rFonts w:ascii="Arial" w:hAnsi="Arial"/>
          <w:noProof/>
        </w:rPr>
        <w:fldChar w:fldCharType="end"/>
      </w:r>
    </w:p>
    <w:p w14:paraId="1EA6BF1E" w14:textId="77777777" w:rsidR="003C3556" w:rsidRPr="003A016C" w:rsidRDefault="003C3556" w:rsidP="003A016C">
      <w:pPr>
        <w:pStyle w:val="TOC4"/>
        <w:rPr>
          <w:rFonts w:eastAsiaTheme="minorEastAsia"/>
          <w:color w:val="auto"/>
          <w:sz w:val="24"/>
          <w:szCs w:val="24"/>
          <w:lang w:val="en-US"/>
        </w:rPr>
      </w:pPr>
      <w:r w:rsidRPr="003A016C">
        <w:t>2.3.3.1. Valor Planificado</w:t>
      </w:r>
      <w:r w:rsidRPr="003A016C">
        <w:tab/>
      </w:r>
      <w:r w:rsidRPr="003A016C">
        <w:fldChar w:fldCharType="begin"/>
      </w:r>
      <w:r w:rsidRPr="003A016C">
        <w:instrText xml:space="preserve"> PAGEREF _Toc495440822 \h </w:instrText>
      </w:r>
      <w:r w:rsidRPr="003A016C">
        <w:fldChar w:fldCharType="separate"/>
      </w:r>
      <w:r w:rsidRPr="003A016C">
        <w:t>25</w:t>
      </w:r>
      <w:r w:rsidRPr="003A016C">
        <w:fldChar w:fldCharType="end"/>
      </w:r>
    </w:p>
    <w:p w14:paraId="7DFE9C7D" w14:textId="77777777" w:rsidR="003C3556" w:rsidRPr="003A016C" w:rsidRDefault="003C3556" w:rsidP="003A016C">
      <w:pPr>
        <w:pStyle w:val="TOC4"/>
        <w:rPr>
          <w:rFonts w:eastAsiaTheme="minorEastAsia"/>
          <w:color w:val="auto"/>
          <w:sz w:val="24"/>
          <w:szCs w:val="24"/>
          <w:lang w:val="en-US"/>
        </w:rPr>
      </w:pPr>
      <w:r w:rsidRPr="003A016C">
        <w:t>2.3.3.2. Valor Ganado</w:t>
      </w:r>
      <w:r w:rsidRPr="003A016C">
        <w:tab/>
      </w:r>
      <w:r w:rsidRPr="003A016C">
        <w:fldChar w:fldCharType="begin"/>
      </w:r>
      <w:r w:rsidRPr="003A016C">
        <w:instrText xml:space="preserve"> PAGEREF _Toc495440823 \h </w:instrText>
      </w:r>
      <w:r w:rsidRPr="003A016C">
        <w:fldChar w:fldCharType="separate"/>
      </w:r>
      <w:r w:rsidRPr="003A016C">
        <w:t>26</w:t>
      </w:r>
      <w:r w:rsidRPr="003A016C">
        <w:fldChar w:fldCharType="end"/>
      </w:r>
    </w:p>
    <w:p w14:paraId="2BC66943" w14:textId="77777777" w:rsidR="003C3556" w:rsidRPr="003A016C" w:rsidRDefault="003C3556" w:rsidP="003A016C">
      <w:pPr>
        <w:pStyle w:val="TOC4"/>
        <w:rPr>
          <w:rFonts w:eastAsiaTheme="minorEastAsia"/>
          <w:color w:val="auto"/>
          <w:sz w:val="24"/>
          <w:szCs w:val="24"/>
          <w:lang w:val="en-US"/>
        </w:rPr>
      </w:pPr>
      <w:r w:rsidRPr="003A016C">
        <w:t>2.3.3.3. Costo Real</w:t>
      </w:r>
      <w:r w:rsidRPr="003A016C">
        <w:tab/>
      </w:r>
      <w:r w:rsidRPr="003A016C">
        <w:fldChar w:fldCharType="begin"/>
      </w:r>
      <w:r w:rsidRPr="003A016C">
        <w:instrText xml:space="preserve"> PAGEREF _Toc495440824 \h </w:instrText>
      </w:r>
      <w:r w:rsidRPr="003A016C">
        <w:fldChar w:fldCharType="separate"/>
      </w:r>
      <w:r w:rsidRPr="003A016C">
        <w:t>26</w:t>
      </w:r>
      <w:r w:rsidRPr="003A016C">
        <w:fldChar w:fldCharType="end"/>
      </w:r>
    </w:p>
    <w:p w14:paraId="75C100EF"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2.3.4. TÉCNICAS DE MEDICIÓN DEL VALOR GANADO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_Toc495440825 \h </w:instrText>
      </w:r>
      <w:r w:rsidRPr="003A016C">
        <w:rPr>
          <w:rFonts w:ascii="Arial" w:hAnsi="Arial"/>
          <w:noProof/>
        </w:rPr>
      </w:r>
      <w:r w:rsidRPr="003A016C">
        <w:rPr>
          <w:rFonts w:ascii="Arial" w:hAnsi="Arial"/>
          <w:noProof/>
        </w:rPr>
        <w:fldChar w:fldCharType="separate"/>
      </w:r>
      <w:r w:rsidRPr="003A016C">
        <w:rPr>
          <w:rFonts w:ascii="Arial" w:hAnsi="Arial"/>
          <w:noProof/>
        </w:rPr>
        <w:t>27</w:t>
      </w:r>
      <w:r w:rsidRPr="003A016C">
        <w:rPr>
          <w:rFonts w:ascii="Arial" w:hAnsi="Arial"/>
          <w:noProof/>
        </w:rPr>
        <w:fldChar w:fldCharType="end"/>
      </w:r>
    </w:p>
    <w:p w14:paraId="084DC99D" w14:textId="77777777" w:rsidR="003C3556" w:rsidRPr="003A016C" w:rsidRDefault="003C3556" w:rsidP="003A016C">
      <w:pPr>
        <w:pStyle w:val="TOC4"/>
        <w:rPr>
          <w:rFonts w:eastAsiaTheme="minorEastAsia"/>
          <w:color w:val="auto"/>
          <w:sz w:val="24"/>
          <w:szCs w:val="24"/>
          <w:lang w:val="en-US"/>
        </w:rPr>
      </w:pPr>
      <w:r w:rsidRPr="003A016C">
        <w:t>2.3.4.1. Fórmula fija</w:t>
      </w:r>
      <w:r w:rsidRPr="003A016C">
        <w:tab/>
      </w:r>
      <w:r w:rsidRPr="003A016C">
        <w:fldChar w:fldCharType="begin"/>
      </w:r>
      <w:r w:rsidRPr="003A016C">
        <w:instrText xml:space="preserve"> PAGEREF _Toc495440826 \h </w:instrText>
      </w:r>
      <w:r w:rsidRPr="003A016C">
        <w:fldChar w:fldCharType="separate"/>
      </w:r>
      <w:r w:rsidRPr="003A016C">
        <w:t>28</w:t>
      </w:r>
      <w:r w:rsidRPr="003A016C">
        <w:fldChar w:fldCharType="end"/>
      </w:r>
    </w:p>
    <w:p w14:paraId="2B3C3805" w14:textId="77777777" w:rsidR="003C3556" w:rsidRPr="003A016C" w:rsidRDefault="003C3556" w:rsidP="003A016C">
      <w:pPr>
        <w:pStyle w:val="TOC4"/>
        <w:rPr>
          <w:rFonts w:eastAsiaTheme="minorEastAsia"/>
          <w:color w:val="auto"/>
          <w:sz w:val="24"/>
          <w:szCs w:val="24"/>
          <w:lang w:val="en-US"/>
        </w:rPr>
      </w:pPr>
      <w:r w:rsidRPr="003A016C">
        <w:t>2.3.4.2. Hito ponderado</w:t>
      </w:r>
      <w:r w:rsidRPr="003A016C">
        <w:tab/>
      </w:r>
      <w:r w:rsidRPr="003A016C">
        <w:fldChar w:fldCharType="begin"/>
      </w:r>
      <w:r w:rsidRPr="003A016C">
        <w:instrText xml:space="preserve"> PAGEREF _Toc495440827 \h </w:instrText>
      </w:r>
      <w:r w:rsidRPr="003A016C">
        <w:fldChar w:fldCharType="separate"/>
      </w:r>
      <w:r w:rsidRPr="003A016C">
        <w:t>28</w:t>
      </w:r>
      <w:r w:rsidRPr="003A016C">
        <w:fldChar w:fldCharType="end"/>
      </w:r>
    </w:p>
    <w:p w14:paraId="403DE332" w14:textId="77777777" w:rsidR="003C3556" w:rsidRPr="003A016C" w:rsidRDefault="003C3556" w:rsidP="003A016C">
      <w:pPr>
        <w:pStyle w:val="TOC4"/>
        <w:rPr>
          <w:rFonts w:eastAsiaTheme="minorEastAsia"/>
          <w:color w:val="auto"/>
          <w:sz w:val="24"/>
          <w:szCs w:val="24"/>
          <w:lang w:val="en-US"/>
        </w:rPr>
      </w:pPr>
      <w:r w:rsidRPr="003A016C">
        <w:lastRenderedPageBreak/>
        <w:t>2.3.4.3 Porcentaje completo</w:t>
      </w:r>
      <w:r w:rsidRPr="003A016C">
        <w:tab/>
      </w:r>
      <w:r w:rsidRPr="003A016C">
        <w:fldChar w:fldCharType="begin"/>
      </w:r>
      <w:r w:rsidRPr="003A016C">
        <w:instrText xml:space="preserve"> PAGEREF _Toc495440828 \h </w:instrText>
      </w:r>
      <w:r w:rsidRPr="003A016C">
        <w:fldChar w:fldCharType="separate"/>
      </w:r>
      <w:r w:rsidRPr="003A016C">
        <w:t>29</w:t>
      </w:r>
      <w:r w:rsidRPr="003A016C">
        <w:fldChar w:fldCharType="end"/>
      </w:r>
    </w:p>
    <w:p w14:paraId="2141C4AA" w14:textId="77777777" w:rsidR="003C3556" w:rsidRPr="003A016C" w:rsidRDefault="003C3556" w:rsidP="003A016C">
      <w:pPr>
        <w:pStyle w:val="TOC4"/>
        <w:rPr>
          <w:rFonts w:eastAsiaTheme="minorEastAsia"/>
          <w:color w:val="auto"/>
          <w:sz w:val="24"/>
          <w:szCs w:val="24"/>
          <w:lang w:val="en-US"/>
        </w:rPr>
      </w:pPr>
      <w:r w:rsidRPr="003A016C">
        <w:t>2.3.4.4. Esfuerzo prorrateado</w:t>
      </w:r>
      <w:r w:rsidRPr="003A016C">
        <w:tab/>
      </w:r>
      <w:r w:rsidRPr="003A016C">
        <w:fldChar w:fldCharType="begin"/>
      </w:r>
      <w:r w:rsidRPr="003A016C">
        <w:instrText xml:space="preserve"> PAGEREF _Toc495440829 \h </w:instrText>
      </w:r>
      <w:r w:rsidRPr="003A016C">
        <w:fldChar w:fldCharType="separate"/>
      </w:r>
      <w:r w:rsidRPr="003A016C">
        <w:t>29</w:t>
      </w:r>
      <w:r w:rsidRPr="003A016C">
        <w:fldChar w:fldCharType="end"/>
      </w:r>
    </w:p>
    <w:p w14:paraId="73227CE1" w14:textId="77777777" w:rsidR="003C3556" w:rsidRPr="003A016C" w:rsidRDefault="003C3556" w:rsidP="003A016C">
      <w:pPr>
        <w:pStyle w:val="TOC4"/>
        <w:rPr>
          <w:rFonts w:eastAsiaTheme="minorEastAsia"/>
          <w:color w:val="auto"/>
          <w:sz w:val="24"/>
          <w:szCs w:val="24"/>
          <w:lang w:val="en-US"/>
        </w:rPr>
      </w:pPr>
      <w:r w:rsidRPr="003A016C">
        <w:t>2.3.4.5. Nivel de esfuerzo</w:t>
      </w:r>
      <w:r w:rsidRPr="003A016C">
        <w:tab/>
      </w:r>
      <w:r w:rsidRPr="003A016C">
        <w:fldChar w:fldCharType="begin"/>
      </w:r>
      <w:r w:rsidRPr="003A016C">
        <w:instrText xml:space="preserve"> PAGEREF _Toc495440830 \h </w:instrText>
      </w:r>
      <w:r w:rsidRPr="003A016C">
        <w:fldChar w:fldCharType="separate"/>
      </w:r>
      <w:r w:rsidRPr="003A016C">
        <w:t>29</w:t>
      </w:r>
      <w:r w:rsidRPr="003A016C">
        <w:fldChar w:fldCharType="end"/>
      </w:r>
    </w:p>
    <w:p w14:paraId="0D1DBCC0"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2.3.5. RELACIÓN ENTRE LOS ELEMENTOS FUNDAMENTALES DEL VALOR GANADO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_Toc495440831 \h </w:instrText>
      </w:r>
      <w:r w:rsidRPr="003A016C">
        <w:rPr>
          <w:rFonts w:ascii="Arial" w:hAnsi="Arial"/>
          <w:noProof/>
        </w:rPr>
      </w:r>
      <w:r w:rsidRPr="003A016C">
        <w:rPr>
          <w:rFonts w:ascii="Arial" w:hAnsi="Arial"/>
          <w:noProof/>
        </w:rPr>
        <w:fldChar w:fldCharType="separate"/>
      </w:r>
      <w:r w:rsidRPr="003A016C">
        <w:rPr>
          <w:rFonts w:ascii="Arial" w:hAnsi="Arial"/>
          <w:noProof/>
        </w:rPr>
        <w:t>30</w:t>
      </w:r>
      <w:r w:rsidRPr="003A016C">
        <w:rPr>
          <w:rFonts w:ascii="Arial" w:hAnsi="Arial"/>
          <w:noProof/>
        </w:rPr>
        <w:fldChar w:fldCharType="end"/>
      </w:r>
    </w:p>
    <w:p w14:paraId="48DED2B6" w14:textId="77777777" w:rsidR="003C3556" w:rsidRPr="003A016C" w:rsidRDefault="003C3556" w:rsidP="003A016C">
      <w:pPr>
        <w:pStyle w:val="TOC4"/>
        <w:rPr>
          <w:rFonts w:eastAsiaTheme="minorEastAsia"/>
          <w:color w:val="auto"/>
          <w:sz w:val="24"/>
          <w:szCs w:val="24"/>
          <w:lang w:val="en-US"/>
        </w:rPr>
      </w:pPr>
      <w:r w:rsidRPr="003A016C">
        <w:t>2.3.5.1. Variaciones</w:t>
      </w:r>
      <w:r w:rsidRPr="003A016C">
        <w:tab/>
      </w:r>
      <w:r w:rsidRPr="003A016C">
        <w:fldChar w:fldCharType="begin"/>
      </w:r>
      <w:r w:rsidRPr="003A016C">
        <w:instrText xml:space="preserve"> PAGEREF _Toc495440832 \h </w:instrText>
      </w:r>
      <w:r w:rsidRPr="003A016C">
        <w:fldChar w:fldCharType="separate"/>
      </w:r>
      <w:r w:rsidRPr="003A016C">
        <w:t>30</w:t>
      </w:r>
      <w:r w:rsidRPr="003A016C">
        <w:fldChar w:fldCharType="end"/>
      </w:r>
    </w:p>
    <w:p w14:paraId="27467C77" w14:textId="77777777" w:rsidR="003C3556" w:rsidRPr="003A016C" w:rsidRDefault="003C3556" w:rsidP="003A016C">
      <w:pPr>
        <w:pStyle w:val="TOC4"/>
        <w:rPr>
          <w:rFonts w:eastAsiaTheme="minorEastAsia"/>
          <w:color w:val="auto"/>
          <w:sz w:val="24"/>
          <w:szCs w:val="24"/>
          <w:lang w:val="en-US"/>
        </w:rPr>
      </w:pPr>
      <w:r w:rsidRPr="003A016C">
        <w:t>2.3.5.2. Índices</w:t>
      </w:r>
      <w:r w:rsidRPr="003A016C">
        <w:tab/>
      </w:r>
      <w:r w:rsidRPr="003A016C">
        <w:fldChar w:fldCharType="begin"/>
      </w:r>
      <w:r w:rsidRPr="003A016C">
        <w:instrText xml:space="preserve"> PAGEREF _Toc495440833 \h </w:instrText>
      </w:r>
      <w:r w:rsidRPr="003A016C">
        <w:fldChar w:fldCharType="separate"/>
      </w:r>
      <w:r w:rsidRPr="003A016C">
        <w:t>33</w:t>
      </w:r>
      <w:r w:rsidRPr="003A016C">
        <w:fldChar w:fldCharType="end"/>
      </w:r>
    </w:p>
    <w:p w14:paraId="5621ADBB" w14:textId="77777777" w:rsidR="003C3556" w:rsidRPr="003A016C" w:rsidRDefault="003C3556" w:rsidP="003A016C">
      <w:pPr>
        <w:pStyle w:val="TOC4"/>
        <w:rPr>
          <w:rFonts w:eastAsiaTheme="minorEastAsia"/>
          <w:color w:val="auto"/>
          <w:sz w:val="24"/>
          <w:szCs w:val="24"/>
          <w:lang w:val="en-US"/>
        </w:rPr>
      </w:pPr>
      <w:r w:rsidRPr="003A016C">
        <w:t>2.3.5.3. Proyecciones</w:t>
      </w:r>
      <w:r w:rsidRPr="003A016C">
        <w:tab/>
      </w:r>
      <w:r w:rsidRPr="003A016C">
        <w:fldChar w:fldCharType="begin"/>
      </w:r>
      <w:r w:rsidRPr="003A016C">
        <w:instrText xml:space="preserve"> PAGEREF _Toc495440834 \h </w:instrText>
      </w:r>
      <w:r w:rsidRPr="003A016C">
        <w:fldChar w:fldCharType="separate"/>
      </w:r>
      <w:r w:rsidRPr="003A016C">
        <w:t>36</w:t>
      </w:r>
      <w:r w:rsidRPr="003A016C">
        <w:fldChar w:fldCharType="end"/>
      </w:r>
    </w:p>
    <w:p w14:paraId="6512CA3B" w14:textId="77777777" w:rsidR="003C3556" w:rsidRPr="003A016C" w:rsidRDefault="003C3556">
      <w:pPr>
        <w:pStyle w:val="TOC2"/>
        <w:tabs>
          <w:tab w:val="right" w:leader="dot" w:pos="9019"/>
        </w:tabs>
        <w:rPr>
          <w:rFonts w:ascii="Arial" w:eastAsiaTheme="minorEastAsia" w:hAnsi="Arial"/>
          <w:b w:val="0"/>
          <w:bCs w:val="0"/>
          <w:noProof/>
          <w:color w:val="auto"/>
          <w:sz w:val="24"/>
          <w:szCs w:val="24"/>
          <w:lang w:val="en-US"/>
        </w:rPr>
      </w:pPr>
      <w:r w:rsidRPr="003A016C">
        <w:rPr>
          <w:rFonts w:ascii="Arial" w:hAnsi="Arial"/>
          <w:noProof/>
        </w:rPr>
        <w:t>2.4. PROGRAMACIÓN GANADA</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_Toc495440835 \h </w:instrText>
      </w:r>
      <w:r w:rsidRPr="003A016C">
        <w:rPr>
          <w:rFonts w:ascii="Arial" w:hAnsi="Arial"/>
          <w:noProof/>
        </w:rPr>
      </w:r>
      <w:r w:rsidRPr="003A016C">
        <w:rPr>
          <w:rFonts w:ascii="Arial" w:hAnsi="Arial"/>
          <w:noProof/>
        </w:rPr>
        <w:fldChar w:fldCharType="separate"/>
      </w:r>
      <w:r w:rsidRPr="003A016C">
        <w:rPr>
          <w:rFonts w:ascii="Arial" w:hAnsi="Arial"/>
          <w:noProof/>
        </w:rPr>
        <w:t>39</w:t>
      </w:r>
      <w:r w:rsidRPr="003A016C">
        <w:rPr>
          <w:rFonts w:ascii="Arial" w:hAnsi="Arial"/>
          <w:noProof/>
        </w:rPr>
        <w:fldChar w:fldCharType="end"/>
      </w:r>
    </w:p>
    <w:p w14:paraId="1CE51779"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2.4.1. HISTORIA DE LA PROGRAMACIÓN GANADA</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_Toc495440836 \h </w:instrText>
      </w:r>
      <w:r w:rsidRPr="003A016C">
        <w:rPr>
          <w:rFonts w:ascii="Arial" w:hAnsi="Arial"/>
          <w:noProof/>
        </w:rPr>
      </w:r>
      <w:r w:rsidRPr="003A016C">
        <w:rPr>
          <w:rFonts w:ascii="Arial" w:hAnsi="Arial"/>
          <w:noProof/>
        </w:rPr>
        <w:fldChar w:fldCharType="separate"/>
      </w:r>
      <w:r w:rsidRPr="003A016C">
        <w:rPr>
          <w:rFonts w:ascii="Arial" w:hAnsi="Arial"/>
          <w:noProof/>
        </w:rPr>
        <w:t>39</w:t>
      </w:r>
      <w:r w:rsidRPr="003A016C">
        <w:rPr>
          <w:rFonts w:ascii="Arial" w:hAnsi="Arial"/>
          <w:noProof/>
        </w:rPr>
        <w:fldChar w:fldCharType="end"/>
      </w:r>
    </w:p>
    <w:p w14:paraId="1BC22EDD"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2.4.2. SIMILITUD CON EVM</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_Toc495440837 \h </w:instrText>
      </w:r>
      <w:r w:rsidRPr="003A016C">
        <w:rPr>
          <w:rFonts w:ascii="Arial" w:hAnsi="Arial"/>
          <w:noProof/>
        </w:rPr>
      </w:r>
      <w:r w:rsidRPr="003A016C">
        <w:rPr>
          <w:rFonts w:ascii="Arial" w:hAnsi="Arial"/>
          <w:noProof/>
        </w:rPr>
        <w:fldChar w:fldCharType="separate"/>
      </w:r>
      <w:r w:rsidRPr="003A016C">
        <w:rPr>
          <w:rFonts w:ascii="Arial" w:hAnsi="Arial"/>
          <w:noProof/>
        </w:rPr>
        <w:t>41</w:t>
      </w:r>
      <w:r w:rsidRPr="003A016C">
        <w:rPr>
          <w:rFonts w:ascii="Arial" w:hAnsi="Arial"/>
          <w:noProof/>
        </w:rPr>
        <w:fldChar w:fldCharType="end"/>
      </w:r>
    </w:p>
    <w:p w14:paraId="038C86B7"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2.4.3. IMPORTANCIA DE LA PROGRAMACIÓN GANADA</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_Toc495440838 \h </w:instrText>
      </w:r>
      <w:r w:rsidRPr="003A016C">
        <w:rPr>
          <w:rFonts w:ascii="Arial" w:hAnsi="Arial"/>
          <w:noProof/>
        </w:rPr>
      </w:r>
      <w:r w:rsidRPr="003A016C">
        <w:rPr>
          <w:rFonts w:ascii="Arial" w:hAnsi="Arial"/>
          <w:noProof/>
        </w:rPr>
        <w:fldChar w:fldCharType="separate"/>
      </w:r>
      <w:r w:rsidRPr="003A016C">
        <w:rPr>
          <w:rFonts w:ascii="Arial" w:hAnsi="Arial"/>
          <w:noProof/>
        </w:rPr>
        <w:t>43</w:t>
      </w:r>
      <w:r w:rsidRPr="003A016C">
        <w:rPr>
          <w:rFonts w:ascii="Arial" w:hAnsi="Arial"/>
          <w:noProof/>
        </w:rPr>
        <w:fldChar w:fldCharType="end"/>
      </w:r>
    </w:p>
    <w:p w14:paraId="4118D753"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2.4.4. APLICABILIDAD DE LA PROGRAMACIÓN GANADA</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_Toc495440839 \h </w:instrText>
      </w:r>
      <w:r w:rsidRPr="003A016C">
        <w:rPr>
          <w:rFonts w:ascii="Arial" w:hAnsi="Arial"/>
          <w:noProof/>
        </w:rPr>
      </w:r>
      <w:r w:rsidRPr="003A016C">
        <w:rPr>
          <w:rFonts w:ascii="Arial" w:hAnsi="Arial"/>
          <w:noProof/>
        </w:rPr>
        <w:fldChar w:fldCharType="separate"/>
      </w:r>
      <w:r w:rsidRPr="003A016C">
        <w:rPr>
          <w:rFonts w:ascii="Arial" w:hAnsi="Arial"/>
          <w:noProof/>
        </w:rPr>
        <w:t>44</w:t>
      </w:r>
      <w:r w:rsidRPr="003A016C">
        <w:rPr>
          <w:rFonts w:ascii="Arial" w:hAnsi="Arial"/>
          <w:noProof/>
        </w:rPr>
        <w:fldChar w:fldCharType="end"/>
      </w:r>
    </w:p>
    <w:p w14:paraId="71095182"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2.4.5. ECUACIONES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_Toc495440840 \h </w:instrText>
      </w:r>
      <w:r w:rsidRPr="003A016C">
        <w:rPr>
          <w:rFonts w:ascii="Arial" w:hAnsi="Arial"/>
          <w:noProof/>
        </w:rPr>
      </w:r>
      <w:r w:rsidRPr="003A016C">
        <w:rPr>
          <w:rFonts w:ascii="Arial" w:hAnsi="Arial"/>
          <w:noProof/>
        </w:rPr>
        <w:fldChar w:fldCharType="separate"/>
      </w:r>
      <w:r w:rsidRPr="003A016C">
        <w:rPr>
          <w:rFonts w:ascii="Arial" w:hAnsi="Arial"/>
          <w:noProof/>
        </w:rPr>
        <w:t>45</w:t>
      </w:r>
      <w:r w:rsidRPr="003A016C">
        <w:rPr>
          <w:rFonts w:ascii="Arial" w:hAnsi="Arial"/>
          <w:noProof/>
        </w:rPr>
        <w:fldChar w:fldCharType="end"/>
      </w:r>
    </w:p>
    <w:p w14:paraId="0D88D793" w14:textId="77777777" w:rsidR="003C3556" w:rsidRPr="003A016C" w:rsidRDefault="003C3556" w:rsidP="003A016C">
      <w:pPr>
        <w:pStyle w:val="TOC4"/>
        <w:rPr>
          <w:rFonts w:eastAsiaTheme="minorEastAsia"/>
          <w:color w:val="auto"/>
          <w:sz w:val="24"/>
          <w:szCs w:val="24"/>
          <w:lang w:val="en-US"/>
        </w:rPr>
      </w:pPr>
      <w:r w:rsidRPr="003A016C">
        <w:t>2.4.5.1. Programación Ganada</w:t>
      </w:r>
      <w:r w:rsidRPr="003A016C">
        <w:tab/>
      </w:r>
      <w:r w:rsidRPr="003A016C">
        <w:fldChar w:fldCharType="begin"/>
      </w:r>
      <w:r w:rsidRPr="003A016C">
        <w:instrText xml:space="preserve"> PAGEREF _Toc495440841 \h </w:instrText>
      </w:r>
      <w:r w:rsidRPr="003A016C">
        <w:fldChar w:fldCharType="separate"/>
      </w:r>
      <w:r w:rsidRPr="003A016C">
        <w:t>45</w:t>
      </w:r>
      <w:r w:rsidRPr="003A016C">
        <w:fldChar w:fldCharType="end"/>
      </w:r>
    </w:p>
    <w:p w14:paraId="55C2D2E1" w14:textId="77777777" w:rsidR="003C3556" w:rsidRPr="003A016C" w:rsidRDefault="003C3556" w:rsidP="003A016C">
      <w:pPr>
        <w:pStyle w:val="TOC4"/>
        <w:rPr>
          <w:rFonts w:eastAsiaTheme="minorEastAsia"/>
          <w:color w:val="auto"/>
          <w:sz w:val="24"/>
          <w:szCs w:val="24"/>
          <w:lang w:val="en-US"/>
        </w:rPr>
      </w:pPr>
      <w:r w:rsidRPr="003A016C">
        <w:t>2.4.5.2. Estimación de Completitud</w:t>
      </w:r>
      <w:r w:rsidRPr="003A016C">
        <w:tab/>
      </w:r>
      <w:r w:rsidRPr="003A016C">
        <w:fldChar w:fldCharType="begin"/>
      </w:r>
      <w:r w:rsidRPr="003A016C">
        <w:instrText xml:space="preserve"> PAGEREF _Toc495440842 \h </w:instrText>
      </w:r>
      <w:r w:rsidRPr="003A016C">
        <w:fldChar w:fldCharType="separate"/>
      </w:r>
      <w:r w:rsidRPr="003A016C">
        <w:t>47</w:t>
      </w:r>
      <w:r w:rsidRPr="003A016C">
        <w:fldChar w:fldCharType="end"/>
      </w:r>
    </w:p>
    <w:p w14:paraId="2E20EF96" w14:textId="77777777" w:rsidR="003C3556" w:rsidRPr="003A016C" w:rsidRDefault="003C3556">
      <w:pPr>
        <w:pStyle w:val="TOC2"/>
        <w:tabs>
          <w:tab w:val="right" w:leader="dot" w:pos="9019"/>
        </w:tabs>
        <w:rPr>
          <w:rFonts w:ascii="Arial" w:eastAsiaTheme="minorEastAsia" w:hAnsi="Arial"/>
          <w:b w:val="0"/>
          <w:bCs w:val="0"/>
          <w:noProof/>
          <w:color w:val="auto"/>
          <w:sz w:val="24"/>
          <w:szCs w:val="24"/>
          <w:lang w:val="en-US"/>
        </w:rPr>
      </w:pPr>
      <w:r w:rsidRPr="003A016C">
        <w:rPr>
          <w:rFonts w:ascii="Arial" w:hAnsi="Arial"/>
          <w:noProof/>
        </w:rPr>
        <w:t>2.5. COMPARATIVA ENTRE EVM Y ES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_Toc495440843 \h </w:instrText>
      </w:r>
      <w:r w:rsidRPr="003A016C">
        <w:rPr>
          <w:rFonts w:ascii="Arial" w:hAnsi="Arial"/>
          <w:noProof/>
        </w:rPr>
      </w:r>
      <w:r w:rsidRPr="003A016C">
        <w:rPr>
          <w:rFonts w:ascii="Arial" w:hAnsi="Arial"/>
          <w:noProof/>
        </w:rPr>
        <w:fldChar w:fldCharType="separate"/>
      </w:r>
      <w:r w:rsidRPr="003A016C">
        <w:rPr>
          <w:rFonts w:ascii="Arial" w:hAnsi="Arial"/>
          <w:noProof/>
        </w:rPr>
        <w:t>49</w:t>
      </w:r>
      <w:r w:rsidRPr="003A016C">
        <w:rPr>
          <w:rFonts w:ascii="Arial" w:hAnsi="Arial"/>
          <w:noProof/>
        </w:rPr>
        <w:fldChar w:fldCharType="end"/>
      </w:r>
    </w:p>
    <w:p w14:paraId="40940BE8" w14:textId="77777777" w:rsidR="003C3556" w:rsidRPr="003A016C" w:rsidRDefault="003C3556">
      <w:pPr>
        <w:pStyle w:val="TOC2"/>
        <w:tabs>
          <w:tab w:val="right" w:leader="dot" w:pos="9019"/>
        </w:tabs>
        <w:rPr>
          <w:rFonts w:ascii="Arial" w:eastAsiaTheme="minorEastAsia" w:hAnsi="Arial"/>
          <w:b w:val="0"/>
          <w:bCs w:val="0"/>
          <w:noProof/>
          <w:color w:val="auto"/>
          <w:sz w:val="24"/>
          <w:szCs w:val="24"/>
          <w:lang w:val="en-US"/>
        </w:rPr>
      </w:pPr>
      <w:r w:rsidRPr="003A016C">
        <w:rPr>
          <w:rFonts w:ascii="Arial" w:hAnsi="Arial"/>
          <w:noProof/>
        </w:rPr>
        <w:t>2.6. HERRAMIENTAS DE GESTIÓN DE PROYECTOS Y TAREAS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_Toc495440844 \h </w:instrText>
      </w:r>
      <w:r w:rsidRPr="003A016C">
        <w:rPr>
          <w:rFonts w:ascii="Arial" w:hAnsi="Arial"/>
          <w:noProof/>
        </w:rPr>
      </w:r>
      <w:r w:rsidRPr="003A016C">
        <w:rPr>
          <w:rFonts w:ascii="Arial" w:hAnsi="Arial"/>
          <w:noProof/>
        </w:rPr>
        <w:fldChar w:fldCharType="separate"/>
      </w:r>
      <w:r w:rsidRPr="003A016C">
        <w:rPr>
          <w:rFonts w:ascii="Arial" w:hAnsi="Arial"/>
          <w:noProof/>
        </w:rPr>
        <w:t>50</w:t>
      </w:r>
      <w:r w:rsidRPr="003A016C">
        <w:rPr>
          <w:rFonts w:ascii="Arial" w:hAnsi="Arial"/>
          <w:noProof/>
        </w:rPr>
        <w:fldChar w:fldCharType="end"/>
      </w:r>
    </w:p>
    <w:p w14:paraId="0A99A8E3" w14:textId="77777777" w:rsidR="003C3556" w:rsidRPr="003A016C" w:rsidRDefault="003C3556">
      <w:pPr>
        <w:pStyle w:val="TOC1"/>
        <w:tabs>
          <w:tab w:val="right" w:leader="dot" w:pos="9019"/>
        </w:tabs>
        <w:rPr>
          <w:rFonts w:ascii="Arial" w:eastAsiaTheme="minorEastAsia" w:hAnsi="Arial"/>
          <w:b w:val="0"/>
          <w:bCs w:val="0"/>
          <w:noProof/>
          <w:color w:val="auto"/>
          <w:lang w:val="en-US"/>
        </w:rPr>
      </w:pPr>
      <w:r w:rsidRPr="003A016C">
        <w:rPr>
          <w:rFonts w:ascii="Arial" w:hAnsi="Arial"/>
          <w:noProof/>
        </w:rPr>
        <w:t>3. MARCO METODOLÓGICO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_Toc495440845 \h </w:instrText>
      </w:r>
      <w:r w:rsidRPr="003A016C">
        <w:rPr>
          <w:rFonts w:ascii="Arial" w:hAnsi="Arial"/>
          <w:noProof/>
        </w:rPr>
      </w:r>
      <w:r w:rsidRPr="003A016C">
        <w:rPr>
          <w:rFonts w:ascii="Arial" w:hAnsi="Arial"/>
          <w:noProof/>
        </w:rPr>
        <w:fldChar w:fldCharType="separate"/>
      </w:r>
      <w:r w:rsidRPr="003A016C">
        <w:rPr>
          <w:rFonts w:ascii="Arial" w:hAnsi="Arial"/>
          <w:noProof/>
        </w:rPr>
        <w:t>57</w:t>
      </w:r>
      <w:r w:rsidRPr="003A016C">
        <w:rPr>
          <w:rFonts w:ascii="Arial" w:hAnsi="Arial"/>
          <w:noProof/>
        </w:rPr>
        <w:fldChar w:fldCharType="end"/>
      </w:r>
    </w:p>
    <w:p w14:paraId="43F0CBA1" w14:textId="77777777" w:rsidR="003C3556" w:rsidRPr="003A016C" w:rsidRDefault="003C3556">
      <w:pPr>
        <w:pStyle w:val="TOC2"/>
        <w:tabs>
          <w:tab w:val="right" w:leader="dot" w:pos="9019"/>
        </w:tabs>
        <w:rPr>
          <w:rFonts w:ascii="Arial" w:eastAsiaTheme="minorEastAsia" w:hAnsi="Arial"/>
          <w:b w:val="0"/>
          <w:bCs w:val="0"/>
          <w:noProof/>
          <w:color w:val="auto"/>
          <w:sz w:val="24"/>
          <w:szCs w:val="24"/>
          <w:lang w:val="en-US"/>
        </w:rPr>
      </w:pPr>
      <w:r w:rsidRPr="003A016C">
        <w:rPr>
          <w:rFonts w:ascii="Arial" w:hAnsi="Arial"/>
          <w:noProof/>
        </w:rPr>
        <w:t>3.1. HERRAMIENTAS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_Toc495440846 \h </w:instrText>
      </w:r>
      <w:r w:rsidRPr="003A016C">
        <w:rPr>
          <w:rFonts w:ascii="Arial" w:hAnsi="Arial"/>
          <w:noProof/>
        </w:rPr>
      </w:r>
      <w:r w:rsidRPr="003A016C">
        <w:rPr>
          <w:rFonts w:ascii="Arial" w:hAnsi="Arial"/>
          <w:noProof/>
        </w:rPr>
        <w:fldChar w:fldCharType="separate"/>
      </w:r>
      <w:r w:rsidRPr="003A016C">
        <w:rPr>
          <w:rFonts w:ascii="Arial" w:hAnsi="Arial"/>
          <w:noProof/>
        </w:rPr>
        <w:t>5</w:t>
      </w:r>
      <w:r w:rsidRPr="003A016C">
        <w:rPr>
          <w:rFonts w:ascii="Arial" w:hAnsi="Arial"/>
          <w:noProof/>
        </w:rPr>
        <w:t>7</w:t>
      </w:r>
      <w:r w:rsidRPr="003A016C">
        <w:rPr>
          <w:rFonts w:ascii="Arial" w:hAnsi="Arial"/>
          <w:noProof/>
        </w:rPr>
        <w:fldChar w:fldCharType="end"/>
      </w:r>
    </w:p>
    <w:p w14:paraId="07C0BE0D" w14:textId="77777777" w:rsidR="003C3556" w:rsidRPr="003A016C" w:rsidRDefault="003C3556">
      <w:pPr>
        <w:pStyle w:val="TOC2"/>
        <w:tabs>
          <w:tab w:val="right" w:leader="dot" w:pos="9019"/>
        </w:tabs>
        <w:rPr>
          <w:rFonts w:ascii="Arial" w:eastAsiaTheme="minorEastAsia" w:hAnsi="Arial"/>
          <w:b w:val="0"/>
          <w:bCs w:val="0"/>
          <w:noProof/>
          <w:color w:val="auto"/>
          <w:sz w:val="24"/>
          <w:szCs w:val="24"/>
          <w:lang w:val="en-US"/>
        </w:rPr>
      </w:pPr>
      <w:r w:rsidRPr="003A016C">
        <w:rPr>
          <w:rFonts w:ascii="Arial" w:hAnsi="Arial"/>
          <w:noProof/>
        </w:rPr>
        <w:t>3.2. ARQUITECTURA PROPUESTA</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_Toc495440847 \h </w:instrText>
      </w:r>
      <w:r w:rsidRPr="003A016C">
        <w:rPr>
          <w:rFonts w:ascii="Arial" w:hAnsi="Arial"/>
          <w:noProof/>
        </w:rPr>
      </w:r>
      <w:r w:rsidRPr="003A016C">
        <w:rPr>
          <w:rFonts w:ascii="Arial" w:hAnsi="Arial"/>
          <w:noProof/>
        </w:rPr>
        <w:fldChar w:fldCharType="separate"/>
      </w:r>
      <w:r w:rsidRPr="003A016C">
        <w:rPr>
          <w:rFonts w:ascii="Arial" w:hAnsi="Arial"/>
          <w:noProof/>
        </w:rPr>
        <w:t>59</w:t>
      </w:r>
      <w:r w:rsidRPr="003A016C">
        <w:rPr>
          <w:rFonts w:ascii="Arial" w:hAnsi="Arial"/>
          <w:noProof/>
        </w:rPr>
        <w:fldChar w:fldCharType="end"/>
      </w:r>
    </w:p>
    <w:p w14:paraId="0847B50B" w14:textId="77777777" w:rsidR="003C3556" w:rsidRPr="003A016C" w:rsidRDefault="003C3556">
      <w:pPr>
        <w:pStyle w:val="TOC1"/>
        <w:tabs>
          <w:tab w:val="right" w:leader="dot" w:pos="9019"/>
        </w:tabs>
        <w:rPr>
          <w:rFonts w:ascii="Arial" w:eastAsiaTheme="minorEastAsia" w:hAnsi="Arial"/>
          <w:b w:val="0"/>
          <w:bCs w:val="0"/>
          <w:noProof/>
          <w:color w:val="auto"/>
          <w:lang w:val="en-US"/>
        </w:rPr>
      </w:pPr>
      <w:r w:rsidRPr="003A016C">
        <w:rPr>
          <w:rFonts w:ascii="Arial" w:hAnsi="Arial"/>
          <w:noProof/>
        </w:rPr>
        <w:t>4. RESULTADO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_Toc495440848 \h </w:instrText>
      </w:r>
      <w:r w:rsidRPr="003A016C">
        <w:rPr>
          <w:rFonts w:ascii="Arial" w:hAnsi="Arial"/>
          <w:noProof/>
        </w:rPr>
      </w:r>
      <w:r w:rsidRPr="003A016C">
        <w:rPr>
          <w:rFonts w:ascii="Arial" w:hAnsi="Arial"/>
          <w:noProof/>
        </w:rPr>
        <w:fldChar w:fldCharType="separate"/>
      </w:r>
      <w:r w:rsidRPr="003A016C">
        <w:rPr>
          <w:rFonts w:ascii="Arial" w:hAnsi="Arial"/>
          <w:noProof/>
        </w:rPr>
        <w:t>60</w:t>
      </w:r>
      <w:r w:rsidRPr="003A016C">
        <w:rPr>
          <w:rFonts w:ascii="Arial" w:hAnsi="Arial"/>
          <w:noProof/>
        </w:rPr>
        <w:fldChar w:fldCharType="end"/>
      </w:r>
    </w:p>
    <w:p w14:paraId="41F922F0" w14:textId="77777777" w:rsidR="003C3556" w:rsidRPr="003A016C" w:rsidRDefault="003C3556">
      <w:pPr>
        <w:pStyle w:val="TOC2"/>
        <w:tabs>
          <w:tab w:val="right" w:leader="dot" w:pos="9019"/>
        </w:tabs>
        <w:rPr>
          <w:rFonts w:ascii="Arial" w:eastAsiaTheme="minorEastAsia" w:hAnsi="Arial"/>
          <w:b w:val="0"/>
          <w:bCs w:val="0"/>
          <w:noProof/>
          <w:color w:val="auto"/>
          <w:sz w:val="24"/>
          <w:szCs w:val="24"/>
          <w:lang w:val="en-US"/>
        </w:rPr>
      </w:pPr>
      <w:r w:rsidRPr="003A016C">
        <w:rPr>
          <w:rFonts w:ascii="Arial" w:hAnsi="Arial"/>
          <w:noProof/>
        </w:rPr>
        <w:t>4.1. PLANEAMIENTO DE SPRINTS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_Toc495440849 \h </w:instrText>
      </w:r>
      <w:r w:rsidRPr="003A016C">
        <w:rPr>
          <w:rFonts w:ascii="Arial" w:hAnsi="Arial"/>
          <w:noProof/>
        </w:rPr>
      </w:r>
      <w:r w:rsidRPr="003A016C">
        <w:rPr>
          <w:rFonts w:ascii="Arial" w:hAnsi="Arial"/>
          <w:noProof/>
        </w:rPr>
        <w:fldChar w:fldCharType="separate"/>
      </w:r>
      <w:r w:rsidRPr="003A016C">
        <w:rPr>
          <w:rFonts w:ascii="Arial" w:hAnsi="Arial"/>
          <w:noProof/>
        </w:rPr>
        <w:t>60</w:t>
      </w:r>
      <w:r w:rsidRPr="003A016C">
        <w:rPr>
          <w:rFonts w:ascii="Arial" w:hAnsi="Arial"/>
          <w:noProof/>
        </w:rPr>
        <w:fldChar w:fldCharType="end"/>
      </w:r>
    </w:p>
    <w:p w14:paraId="0DBE3705" w14:textId="77777777" w:rsidR="003C3556" w:rsidRPr="003A016C" w:rsidRDefault="003C3556">
      <w:pPr>
        <w:pStyle w:val="TOC2"/>
        <w:tabs>
          <w:tab w:val="right" w:leader="dot" w:pos="9019"/>
        </w:tabs>
        <w:rPr>
          <w:rFonts w:ascii="Arial" w:eastAsiaTheme="minorEastAsia" w:hAnsi="Arial"/>
          <w:b w:val="0"/>
          <w:bCs w:val="0"/>
          <w:noProof/>
          <w:color w:val="auto"/>
          <w:sz w:val="24"/>
          <w:szCs w:val="24"/>
          <w:lang w:val="en-US"/>
        </w:rPr>
      </w:pPr>
      <w:r w:rsidRPr="003A016C">
        <w:rPr>
          <w:rFonts w:ascii="Arial" w:hAnsi="Arial"/>
          <w:noProof/>
        </w:rPr>
        <w:t>4.2. DATOS INICIALES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_Toc495440850 \h </w:instrText>
      </w:r>
      <w:r w:rsidRPr="003A016C">
        <w:rPr>
          <w:rFonts w:ascii="Arial" w:hAnsi="Arial"/>
          <w:noProof/>
        </w:rPr>
      </w:r>
      <w:r w:rsidRPr="003A016C">
        <w:rPr>
          <w:rFonts w:ascii="Arial" w:hAnsi="Arial"/>
          <w:noProof/>
        </w:rPr>
        <w:fldChar w:fldCharType="separate"/>
      </w:r>
      <w:r w:rsidRPr="003A016C">
        <w:rPr>
          <w:rFonts w:ascii="Arial" w:hAnsi="Arial"/>
          <w:noProof/>
        </w:rPr>
        <w:t>65</w:t>
      </w:r>
      <w:r w:rsidRPr="003A016C">
        <w:rPr>
          <w:rFonts w:ascii="Arial" w:hAnsi="Arial"/>
          <w:noProof/>
        </w:rPr>
        <w:fldChar w:fldCharType="end"/>
      </w:r>
    </w:p>
    <w:p w14:paraId="55516886"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4.2.1. ROLES INICIALES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_Toc495440851 \h </w:instrText>
      </w:r>
      <w:r w:rsidRPr="003A016C">
        <w:rPr>
          <w:rFonts w:ascii="Arial" w:hAnsi="Arial"/>
          <w:noProof/>
        </w:rPr>
      </w:r>
      <w:r w:rsidRPr="003A016C">
        <w:rPr>
          <w:rFonts w:ascii="Arial" w:hAnsi="Arial"/>
          <w:noProof/>
        </w:rPr>
        <w:fldChar w:fldCharType="separate"/>
      </w:r>
      <w:r w:rsidRPr="003A016C">
        <w:rPr>
          <w:rFonts w:ascii="Arial" w:hAnsi="Arial"/>
          <w:noProof/>
        </w:rPr>
        <w:t>65</w:t>
      </w:r>
      <w:r w:rsidRPr="003A016C">
        <w:rPr>
          <w:rFonts w:ascii="Arial" w:hAnsi="Arial"/>
          <w:noProof/>
        </w:rPr>
        <w:fldChar w:fldCharType="end"/>
      </w:r>
    </w:p>
    <w:p w14:paraId="2F23AEE1" w14:textId="77777777" w:rsidR="003C3556" w:rsidRPr="003A016C" w:rsidRDefault="003C3556" w:rsidP="003A016C">
      <w:pPr>
        <w:pStyle w:val="TOC4"/>
        <w:rPr>
          <w:rFonts w:eastAsiaTheme="minorEastAsia"/>
          <w:color w:val="auto"/>
          <w:sz w:val="24"/>
          <w:szCs w:val="24"/>
          <w:lang w:val="en-US"/>
        </w:rPr>
      </w:pPr>
      <w:r w:rsidRPr="003A016C">
        <w:t>4.2.1.1. Director de proyecto</w:t>
      </w:r>
      <w:r w:rsidRPr="003A016C">
        <w:tab/>
      </w:r>
      <w:r w:rsidRPr="003A016C">
        <w:fldChar w:fldCharType="begin"/>
      </w:r>
      <w:r w:rsidRPr="003A016C">
        <w:instrText xml:space="preserve"> PAGEREF _Toc495440852 \h </w:instrText>
      </w:r>
      <w:r w:rsidRPr="003A016C">
        <w:fldChar w:fldCharType="separate"/>
      </w:r>
      <w:r w:rsidRPr="003A016C">
        <w:t>65</w:t>
      </w:r>
      <w:r w:rsidRPr="003A016C">
        <w:fldChar w:fldCharType="end"/>
      </w:r>
    </w:p>
    <w:p w14:paraId="06F8AB2F" w14:textId="77777777" w:rsidR="003C3556" w:rsidRPr="003A016C" w:rsidRDefault="003C3556" w:rsidP="003A016C">
      <w:pPr>
        <w:pStyle w:val="TOC4"/>
        <w:rPr>
          <w:rFonts w:eastAsiaTheme="minorEastAsia"/>
          <w:color w:val="auto"/>
          <w:sz w:val="24"/>
          <w:szCs w:val="24"/>
          <w:lang w:val="en-US"/>
        </w:rPr>
      </w:pPr>
      <w:r w:rsidRPr="003A016C">
        <w:t>4.2.1.2. Interesado</w:t>
      </w:r>
      <w:r w:rsidRPr="003A016C">
        <w:tab/>
      </w:r>
      <w:r w:rsidRPr="003A016C">
        <w:fldChar w:fldCharType="begin"/>
      </w:r>
      <w:r w:rsidRPr="003A016C">
        <w:instrText xml:space="preserve"> PAGEREF _Toc495440853 \h </w:instrText>
      </w:r>
      <w:r w:rsidRPr="003A016C">
        <w:fldChar w:fldCharType="separate"/>
      </w:r>
      <w:r w:rsidRPr="003A016C">
        <w:t>66</w:t>
      </w:r>
      <w:r w:rsidRPr="003A016C">
        <w:fldChar w:fldCharType="end"/>
      </w:r>
    </w:p>
    <w:p w14:paraId="0CCBDB75" w14:textId="77777777" w:rsidR="003C3556" w:rsidRPr="003A016C" w:rsidRDefault="003C3556" w:rsidP="003A016C">
      <w:pPr>
        <w:pStyle w:val="TOC4"/>
        <w:rPr>
          <w:rFonts w:eastAsiaTheme="minorEastAsia"/>
          <w:color w:val="auto"/>
          <w:sz w:val="24"/>
          <w:szCs w:val="24"/>
          <w:lang w:val="en-US"/>
        </w:rPr>
      </w:pPr>
      <w:r w:rsidRPr="003A016C">
        <w:t>4.2.1.3. Gestor de recursos humanos (RRHH)</w:t>
      </w:r>
      <w:r w:rsidRPr="003A016C">
        <w:tab/>
      </w:r>
      <w:r w:rsidRPr="003A016C">
        <w:fldChar w:fldCharType="begin"/>
      </w:r>
      <w:r w:rsidRPr="003A016C">
        <w:instrText xml:space="preserve"> PAGEREF _Toc495440854 \h </w:instrText>
      </w:r>
      <w:r w:rsidRPr="003A016C">
        <w:fldChar w:fldCharType="separate"/>
      </w:r>
      <w:r w:rsidRPr="003A016C">
        <w:t>66</w:t>
      </w:r>
      <w:r w:rsidRPr="003A016C">
        <w:fldChar w:fldCharType="end"/>
      </w:r>
    </w:p>
    <w:p w14:paraId="03AEBF85" w14:textId="77777777" w:rsidR="003C3556" w:rsidRPr="003A016C" w:rsidRDefault="003C3556" w:rsidP="003A016C">
      <w:pPr>
        <w:pStyle w:val="TOC4"/>
        <w:rPr>
          <w:rFonts w:eastAsiaTheme="minorEastAsia"/>
          <w:color w:val="auto"/>
          <w:sz w:val="24"/>
          <w:szCs w:val="24"/>
          <w:lang w:val="en-US"/>
        </w:rPr>
      </w:pPr>
      <w:r w:rsidRPr="003A016C">
        <w:t>4.2.1.4. Supervisor</w:t>
      </w:r>
      <w:r w:rsidRPr="003A016C">
        <w:tab/>
      </w:r>
      <w:r w:rsidRPr="003A016C">
        <w:fldChar w:fldCharType="begin"/>
      </w:r>
      <w:r w:rsidRPr="003A016C">
        <w:instrText xml:space="preserve"> PAGEREF _Toc495440855 \h </w:instrText>
      </w:r>
      <w:r w:rsidRPr="003A016C">
        <w:fldChar w:fldCharType="separate"/>
      </w:r>
      <w:r w:rsidRPr="003A016C">
        <w:t>67</w:t>
      </w:r>
      <w:r w:rsidRPr="003A016C">
        <w:fldChar w:fldCharType="end"/>
      </w:r>
    </w:p>
    <w:p w14:paraId="61F604A4" w14:textId="77777777" w:rsidR="003C3556" w:rsidRPr="003A016C" w:rsidRDefault="003C3556" w:rsidP="003A016C">
      <w:pPr>
        <w:pStyle w:val="TOC4"/>
        <w:rPr>
          <w:rFonts w:eastAsiaTheme="minorEastAsia"/>
          <w:color w:val="auto"/>
          <w:sz w:val="24"/>
          <w:szCs w:val="24"/>
          <w:lang w:val="en-US"/>
        </w:rPr>
      </w:pPr>
      <w:r w:rsidRPr="003A016C">
        <w:t>4.2.1.5. Realizador</w:t>
      </w:r>
      <w:r w:rsidRPr="003A016C">
        <w:tab/>
      </w:r>
      <w:r w:rsidRPr="003A016C">
        <w:fldChar w:fldCharType="begin"/>
      </w:r>
      <w:r w:rsidRPr="003A016C">
        <w:instrText xml:space="preserve"> PAGEREF _Toc495440856 \h </w:instrText>
      </w:r>
      <w:r w:rsidRPr="003A016C">
        <w:fldChar w:fldCharType="separate"/>
      </w:r>
      <w:r w:rsidRPr="003A016C">
        <w:t>68</w:t>
      </w:r>
      <w:r w:rsidRPr="003A016C">
        <w:fldChar w:fldCharType="end"/>
      </w:r>
    </w:p>
    <w:p w14:paraId="361CF1AD" w14:textId="77777777" w:rsidR="003C3556" w:rsidRPr="003A016C" w:rsidRDefault="003C3556" w:rsidP="003A016C">
      <w:pPr>
        <w:pStyle w:val="TOC4"/>
        <w:rPr>
          <w:rFonts w:eastAsiaTheme="minorEastAsia"/>
          <w:color w:val="auto"/>
          <w:sz w:val="24"/>
          <w:szCs w:val="24"/>
          <w:lang w:val="en-US"/>
        </w:rPr>
      </w:pPr>
      <w:r w:rsidRPr="003A016C">
        <w:t>4.2.1.6. Administrador</w:t>
      </w:r>
      <w:r w:rsidRPr="003A016C">
        <w:tab/>
      </w:r>
      <w:r w:rsidRPr="003A016C">
        <w:fldChar w:fldCharType="begin"/>
      </w:r>
      <w:r w:rsidRPr="003A016C">
        <w:instrText xml:space="preserve"> PAGEREF _Toc495440857 \h </w:instrText>
      </w:r>
      <w:r w:rsidRPr="003A016C">
        <w:fldChar w:fldCharType="separate"/>
      </w:r>
      <w:r w:rsidRPr="003A016C">
        <w:t>69</w:t>
      </w:r>
      <w:r w:rsidRPr="003A016C">
        <w:fldChar w:fldCharType="end"/>
      </w:r>
    </w:p>
    <w:p w14:paraId="0F705B7C"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4.2.2. PERMISOS DE EVM</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_Toc495440858 \h </w:instrText>
      </w:r>
      <w:r w:rsidRPr="003A016C">
        <w:rPr>
          <w:rFonts w:ascii="Arial" w:hAnsi="Arial"/>
          <w:noProof/>
        </w:rPr>
      </w:r>
      <w:r w:rsidRPr="003A016C">
        <w:rPr>
          <w:rFonts w:ascii="Arial" w:hAnsi="Arial"/>
          <w:noProof/>
        </w:rPr>
        <w:fldChar w:fldCharType="separate"/>
      </w:r>
      <w:r w:rsidRPr="003A016C">
        <w:rPr>
          <w:rFonts w:ascii="Arial" w:hAnsi="Arial"/>
          <w:noProof/>
        </w:rPr>
        <w:t>69</w:t>
      </w:r>
      <w:r w:rsidRPr="003A016C">
        <w:rPr>
          <w:rFonts w:ascii="Arial" w:hAnsi="Arial"/>
          <w:noProof/>
        </w:rPr>
        <w:fldChar w:fldCharType="end"/>
      </w:r>
    </w:p>
    <w:p w14:paraId="64724B28"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4.2.3. CONFIGURACIÓN PREDETERMINADA PARA DATOS DE EVM EN LA HERRAMIENTA</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_Toc495440859 \h </w:instrText>
      </w:r>
      <w:r w:rsidRPr="003A016C">
        <w:rPr>
          <w:rFonts w:ascii="Arial" w:hAnsi="Arial"/>
          <w:noProof/>
        </w:rPr>
      </w:r>
      <w:r w:rsidRPr="003A016C">
        <w:rPr>
          <w:rFonts w:ascii="Arial" w:hAnsi="Arial"/>
          <w:noProof/>
        </w:rPr>
        <w:fldChar w:fldCharType="separate"/>
      </w:r>
      <w:r w:rsidRPr="003A016C">
        <w:rPr>
          <w:rFonts w:ascii="Arial" w:hAnsi="Arial"/>
          <w:noProof/>
        </w:rPr>
        <w:t>70</w:t>
      </w:r>
      <w:r w:rsidRPr="003A016C">
        <w:rPr>
          <w:rFonts w:ascii="Arial" w:hAnsi="Arial"/>
          <w:noProof/>
        </w:rPr>
        <w:fldChar w:fldCharType="end"/>
      </w:r>
    </w:p>
    <w:p w14:paraId="0FBA36B2"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4.2.4. ORGANIZACIÓN DE LA ESTRUCTURA DE DESGLOSE DEL TRABAJO (EDT) INICIAL</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_Toc495440860 \h </w:instrText>
      </w:r>
      <w:r w:rsidRPr="003A016C">
        <w:rPr>
          <w:rFonts w:ascii="Arial" w:hAnsi="Arial"/>
          <w:noProof/>
        </w:rPr>
      </w:r>
      <w:r w:rsidRPr="003A016C">
        <w:rPr>
          <w:rFonts w:ascii="Arial" w:hAnsi="Arial"/>
          <w:noProof/>
        </w:rPr>
        <w:fldChar w:fldCharType="separate"/>
      </w:r>
      <w:r w:rsidRPr="003A016C">
        <w:rPr>
          <w:rFonts w:ascii="Arial" w:hAnsi="Arial"/>
          <w:noProof/>
        </w:rPr>
        <w:t>71</w:t>
      </w:r>
      <w:r w:rsidRPr="003A016C">
        <w:rPr>
          <w:rFonts w:ascii="Arial" w:hAnsi="Arial"/>
          <w:noProof/>
        </w:rPr>
        <w:fldChar w:fldCharType="end"/>
      </w:r>
    </w:p>
    <w:p w14:paraId="75D0F31F" w14:textId="77777777" w:rsidR="003C3556" w:rsidRPr="003A016C" w:rsidRDefault="003C3556" w:rsidP="003A016C">
      <w:pPr>
        <w:pStyle w:val="TOC4"/>
        <w:rPr>
          <w:rFonts w:eastAsiaTheme="minorEastAsia"/>
          <w:color w:val="auto"/>
          <w:sz w:val="24"/>
          <w:szCs w:val="24"/>
          <w:lang w:val="en-US"/>
        </w:rPr>
      </w:pPr>
      <w:r w:rsidRPr="003A016C">
        <w:lastRenderedPageBreak/>
        <w:t>4.2.4.1. Hitos</w:t>
      </w:r>
      <w:r w:rsidRPr="003A016C">
        <w:tab/>
      </w:r>
      <w:r w:rsidRPr="003A016C">
        <w:fldChar w:fldCharType="begin"/>
      </w:r>
      <w:r w:rsidRPr="003A016C">
        <w:instrText xml:space="preserve"> PAGEREF _Toc495440861 \h </w:instrText>
      </w:r>
      <w:r w:rsidRPr="003A016C">
        <w:fldChar w:fldCharType="separate"/>
      </w:r>
      <w:r w:rsidRPr="003A016C">
        <w:t>71</w:t>
      </w:r>
      <w:r w:rsidRPr="003A016C">
        <w:fldChar w:fldCharType="end"/>
      </w:r>
    </w:p>
    <w:p w14:paraId="6C0BEFC2" w14:textId="77777777" w:rsidR="003C3556" w:rsidRPr="003A016C" w:rsidRDefault="003C3556" w:rsidP="003A016C">
      <w:pPr>
        <w:pStyle w:val="TOC4"/>
        <w:rPr>
          <w:rFonts w:eastAsiaTheme="minorEastAsia"/>
          <w:color w:val="auto"/>
          <w:sz w:val="24"/>
          <w:szCs w:val="24"/>
          <w:lang w:val="en-US"/>
        </w:rPr>
      </w:pPr>
      <w:r w:rsidRPr="003A016C">
        <w:t>4.2.4.2. Tareas</w:t>
      </w:r>
      <w:r w:rsidRPr="003A016C">
        <w:tab/>
      </w:r>
      <w:r w:rsidRPr="003A016C">
        <w:fldChar w:fldCharType="begin"/>
      </w:r>
      <w:r w:rsidRPr="003A016C">
        <w:instrText xml:space="preserve"> PAGEREF _Toc495440862 \h </w:instrText>
      </w:r>
      <w:r w:rsidRPr="003A016C">
        <w:fldChar w:fldCharType="separate"/>
      </w:r>
      <w:r w:rsidRPr="003A016C">
        <w:t>71</w:t>
      </w:r>
      <w:r w:rsidRPr="003A016C">
        <w:fldChar w:fldCharType="end"/>
      </w:r>
    </w:p>
    <w:p w14:paraId="20F9DD4A"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4.2.7. ESTADOS INICIALES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_Toc495440863 \h </w:instrText>
      </w:r>
      <w:r w:rsidRPr="003A016C">
        <w:rPr>
          <w:rFonts w:ascii="Arial" w:hAnsi="Arial"/>
          <w:noProof/>
        </w:rPr>
      </w:r>
      <w:r w:rsidRPr="003A016C">
        <w:rPr>
          <w:rFonts w:ascii="Arial" w:hAnsi="Arial"/>
          <w:noProof/>
        </w:rPr>
        <w:fldChar w:fldCharType="separate"/>
      </w:r>
      <w:r w:rsidRPr="003A016C">
        <w:rPr>
          <w:rFonts w:ascii="Arial" w:hAnsi="Arial"/>
          <w:noProof/>
        </w:rPr>
        <w:t>71</w:t>
      </w:r>
      <w:r w:rsidRPr="003A016C">
        <w:rPr>
          <w:rFonts w:ascii="Arial" w:hAnsi="Arial"/>
          <w:noProof/>
        </w:rPr>
        <w:fldChar w:fldCharType="end"/>
      </w:r>
    </w:p>
    <w:p w14:paraId="2CAB2472"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4.2.8. PRIORIDADES INICIALES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_Toc495440864 \h </w:instrText>
      </w:r>
      <w:r w:rsidRPr="003A016C">
        <w:rPr>
          <w:rFonts w:ascii="Arial" w:hAnsi="Arial"/>
          <w:noProof/>
        </w:rPr>
      </w:r>
      <w:r w:rsidRPr="003A016C">
        <w:rPr>
          <w:rFonts w:ascii="Arial" w:hAnsi="Arial"/>
          <w:noProof/>
        </w:rPr>
        <w:fldChar w:fldCharType="separate"/>
      </w:r>
      <w:r w:rsidRPr="003A016C">
        <w:rPr>
          <w:rFonts w:ascii="Arial" w:hAnsi="Arial"/>
          <w:noProof/>
        </w:rPr>
        <w:t>72</w:t>
      </w:r>
      <w:r w:rsidRPr="003A016C">
        <w:rPr>
          <w:rFonts w:ascii="Arial" w:hAnsi="Arial"/>
          <w:noProof/>
        </w:rPr>
        <w:fldChar w:fldCharType="end"/>
      </w:r>
    </w:p>
    <w:p w14:paraId="3CA1E49C"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4.2.9. TIPO DE ACTIVIDADES INICIALES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_Toc495440865 \h </w:instrText>
      </w:r>
      <w:r w:rsidRPr="003A016C">
        <w:rPr>
          <w:rFonts w:ascii="Arial" w:hAnsi="Arial"/>
          <w:noProof/>
        </w:rPr>
      </w:r>
      <w:r w:rsidRPr="003A016C">
        <w:rPr>
          <w:rFonts w:ascii="Arial" w:hAnsi="Arial"/>
          <w:noProof/>
        </w:rPr>
        <w:fldChar w:fldCharType="separate"/>
      </w:r>
      <w:r w:rsidRPr="003A016C">
        <w:rPr>
          <w:rFonts w:ascii="Arial" w:hAnsi="Arial"/>
          <w:noProof/>
        </w:rPr>
        <w:t>72</w:t>
      </w:r>
      <w:r w:rsidRPr="003A016C">
        <w:rPr>
          <w:rFonts w:ascii="Arial" w:hAnsi="Arial"/>
          <w:noProof/>
        </w:rPr>
        <w:fldChar w:fldCharType="end"/>
      </w:r>
    </w:p>
    <w:p w14:paraId="29CBFB2E" w14:textId="77777777" w:rsidR="003C3556" w:rsidRPr="003A016C" w:rsidRDefault="003C3556">
      <w:pPr>
        <w:pStyle w:val="TOC2"/>
        <w:tabs>
          <w:tab w:val="right" w:leader="dot" w:pos="9019"/>
        </w:tabs>
        <w:rPr>
          <w:rFonts w:ascii="Arial" w:eastAsiaTheme="minorEastAsia" w:hAnsi="Arial"/>
          <w:b w:val="0"/>
          <w:bCs w:val="0"/>
          <w:noProof/>
          <w:color w:val="auto"/>
          <w:sz w:val="24"/>
          <w:szCs w:val="24"/>
          <w:lang w:val="en-US"/>
        </w:rPr>
      </w:pPr>
      <w:r w:rsidRPr="003A016C">
        <w:rPr>
          <w:rFonts w:ascii="Arial" w:hAnsi="Arial"/>
          <w:noProof/>
        </w:rPr>
        <w:t>4.3. FLUJO DE TRABAJO DE LA HERRAMIENTA</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_Toc495440866 \h </w:instrText>
      </w:r>
      <w:r w:rsidRPr="003A016C">
        <w:rPr>
          <w:rFonts w:ascii="Arial" w:hAnsi="Arial"/>
          <w:noProof/>
        </w:rPr>
      </w:r>
      <w:r w:rsidRPr="003A016C">
        <w:rPr>
          <w:rFonts w:ascii="Arial" w:hAnsi="Arial"/>
          <w:noProof/>
        </w:rPr>
        <w:fldChar w:fldCharType="separate"/>
      </w:r>
      <w:r w:rsidRPr="003A016C">
        <w:rPr>
          <w:rFonts w:ascii="Arial" w:hAnsi="Arial"/>
          <w:noProof/>
        </w:rPr>
        <w:t>73</w:t>
      </w:r>
      <w:r w:rsidRPr="003A016C">
        <w:rPr>
          <w:rFonts w:ascii="Arial" w:hAnsi="Arial"/>
          <w:noProof/>
        </w:rPr>
        <w:fldChar w:fldCharType="end"/>
      </w:r>
    </w:p>
    <w:p w14:paraId="116FEAA2"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4.3.1. CREACIÓN DEL PROYECTO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_Toc495440867 \h </w:instrText>
      </w:r>
      <w:r w:rsidRPr="003A016C">
        <w:rPr>
          <w:rFonts w:ascii="Arial" w:hAnsi="Arial"/>
          <w:noProof/>
        </w:rPr>
      </w:r>
      <w:r w:rsidRPr="003A016C">
        <w:rPr>
          <w:rFonts w:ascii="Arial" w:hAnsi="Arial"/>
          <w:noProof/>
        </w:rPr>
        <w:fldChar w:fldCharType="separate"/>
      </w:r>
      <w:r w:rsidRPr="003A016C">
        <w:rPr>
          <w:rFonts w:ascii="Arial" w:hAnsi="Arial"/>
          <w:noProof/>
        </w:rPr>
        <w:t>73</w:t>
      </w:r>
      <w:r w:rsidRPr="003A016C">
        <w:rPr>
          <w:rFonts w:ascii="Arial" w:hAnsi="Arial"/>
          <w:noProof/>
        </w:rPr>
        <w:fldChar w:fldCharType="end"/>
      </w:r>
    </w:p>
    <w:p w14:paraId="0D88F0F1"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4.3.2. DEFINICIÓN DE ACTIVIDADES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_Toc495440868 \h </w:instrText>
      </w:r>
      <w:r w:rsidRPr="003A016C">
        <w:rPr>
          <w:rFonts w:ascii="Arial" w:hAnsi="Arial"/>
          <w:noProof/>
        </w:rPr>
      </w:r>
      <w:r w:rsidRPr="003A016C">
        <w:rPr>
          <w:rFonts w:ascii="Arial" w:hAnsi="Arial"/>
          <w:noProof/>
        </w:rPr>
        <w:fldChar w:fldCharType="separate"/>
      </w:r>
      <w:r w:rsidRPr="003A016C">
        <w:rPr>
          <w:rFonts w:ascii="Arial" w:hAnsi="Arial"/>
          <w:noProof/>
        </w:rPr>
        <w:t>76</w:t>
      </w:r>
      <w:r w:rsidRPr="003A016C">
        <w:rPr>
          <w:rFonts w:ascii="Arial" w:hAnsi="Arial"/>
          <w:noProof/>
        </w:rPr>
        <w:fldChar w:fldCharType="end"/>
      </w:r>
    </w:p>
    <w:p w14:paraId="599007D8"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4.3.3. GESTIÓN DE RECURSOS HUMANOS DEL PROYECTO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_Toc495440869 \h </w:instrText>
      </w:r>
      <w:r w:rsidRPr="003A016C">
        <w:rPr>
          <w:rFonts w:ascii="Arial" w:hAnsi="Arial"/>
          <w:noProof/>
        </w:rPr>
      </w:r>
      <w:r w:rsidRPr="003A016C">
        <w:rPr>
          <w:rFonts w:ascii="Arial" w:hAnsi="Arial"/>
          <w:noProof/>
        </w:rPr>
        <w:fldChar w:fldCharType="separate"/>
      </w:r>
      <w:r w:rsidRPr="003A016C">
        <w:rPr>
          <w:rFonts w:ascii="Arial" w:hAnsi="Arial"/>
          <w:noProof/>
        </w:rPr>
        <w:t>81</w:t>
      </w:r>
      <w:r w:rsidRPr="003A016C">
        <w:rPr>
          <w:rFonts w:ascii="Arial" w:hAnsi="Arial"/>
          <w:noProof/>
        </w:rPr>
        <w:fldChar w:fldCharType="end"/>
      </w:r>
    </w:p>
    <w:p w14:paraId="0589CF73"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4.3.4. GESTIÓN DE LA INTEGRACIÓN DEL PROYECTO</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_Toc495440870 \h </w:instrText>
      </w:r>
      <w:r w:rsidRPr="003A016C">
        <w:rPr>
          <w:rFonts w:ascii="Arial" w:hAnsi="Arial"/>
          <w:noProof/>
        </w:rPr>
      </w:r>
      <w:r w:rsidRPr="003A016C">
        <w:rPr>
          <w:rFonts w:ascii="Arial" w:hAnsi="Arial"/>
          <w:noProof/>
        </w:rPr>
        <w:fldChar w:fldCharType="separate"/>
      </w:r>
      <w:r w:rsidRPr="003A016C">
        <w:rPr>
          <w:rFonts w:ascii="Arial" w:hAnsi="Arial"/>
          <w:noProof/>
        </w:rPr>
        <w:t>82</w:t>
      </w:r>
      <w:r w:rsidRPr="003A016C">
        <w:rPr>
          <w:rFonts w:ascii="Arial" w:hAnsi="Arial"/>
          <w:noProof/>
        </w:rPr>
        <w:fldChar w:fldCharType="end"/>
      </w:r>
    </w:p>
    <w:p w14:paraId="12E82A6C" w14:textId="77777777" w:rsidR="003C3556" w:rsidRPr="003A016C" w:rsidRDefault="003C3556" w:rsidP="003A016C">
      <w:pPr>
        <w:pStyle w:val="TOC4"/>
        <w:rPr>
          <w:rFonts w:eastAsiaTheme="minorEastAsia"/>
          <w:color w:val="auto"/>
          <w:sz w:val="24"/>
          <w:szCs w:val="24"/>
          <w:lang w:val="en-US"/>
        </w:rPr>
      </w:pPr>
      <w:r w:rsidRPr="003A016C">
        <w:t>4.3.4.1. Reuniones</w:t>
      </w:r>
      <w:r w:rsidRPr="003A016C">
        <w:tab/>
      </w:r>
      <w:r w:rsidRPr="003A016C">
        <w:fldChar w:fldCharType="begin"/>
      </w:r>
      <w:r w:rsidRPr="003A016C">
        <w:instrText xml:space="preserve"> PAGEREF _Toc495440871 \h </w:instrText>
      </w:r>
      <w:r w:rsidRPr="003A016C">
        <w:fldChar w:fldCharType="separate"/>
      </w:r>
      <w:r w:rsidRPr="003A016C">
        <w:t>84</w:t>
      </w:r>
      <w:r w:rsidRPr="003A016C">
        <w:fldChar w:fldCharType="end"/>
      </w:r>
    </w:p>
    <w:p w14:paraId="6FB03B30" w14:textId="77777777" w:rsidR="003C3556" w:rsidRPr="003A016C" w:rsidRDefault="003C3556" w:rsidP="003A016C">
      <w:pPr>
        <w:pStyle w:val="TOC4"/>
        <w:rPr>
          <w:rFonts w:eastAsiaTheme="minorEastAsia"/>
          <w:color w:val="auto"/>
          <w:sz w:val="24"/>
          <w:szCs w:val="24"/>
          <w:lang w:val="en-US"/>
        </w:rPr>
      </w:pPr>
      <w:r w:rsidRPr="003A016C">
        <w:t>4.3.5. GESTIÓN DE LAS COMUNICACIONES DEL PROYECTO</w:t>
      </w:r>
      <w:r w:rsidRPr="003A016C">
        <w:tab/>
      </w:r>
      <w:r w:rsidRPr="003A016C">
        <w:fldChar w:fldCharType="begin"/>
      </w:r>
      <w:r w:rsidRPr="003A016C">
        <w:instrText xml:space="preserve"> PAGEREF _Toc495440872 \h </w:instrText>
      </w:r>
      <w:r w:rsidRPr="003A016C">
        <w:fldChar w:fldCharType="separate"/>
      </w:r>
      <w:r w:rsidRPr="003A016C">
        <w:t>85</w:t>
      </w:r>
      <w:r w:rsidRPr="003A016C">
        <w:fldChar w:fldCharType="end"/>
      </w:r>
    </w:p>
    <w:p w14:paraId="56DB84FD" w14:textId="77777777" w:rsidR="003C3556" w:rsidRPr="003A016C" w:rsidRDefault="003C3556">
      <w:pPr>
        <w:pStyle w:val="TOC2"/>
        <w:tabs>
          <w:tab w:val="right" w:leader="dot" w:pos="9019"/>
        </w:tabs>
        <w:rPr>
          <w:rFonts w:ascii="Arial" w:eastAsiaTheme="minorEastAsia" w:hAnsi="Arial"/>
          <w:b w:val="0"/>
          <w:bCs w:val="0"/>
          <w:noProof/>
          <w:color w:val="auto"/>
          <w:sz w:val="24"/>
          <w:szCs w:val="24"/>
          <w:lang w:val="en-US"/>
        </w:rPr>
      </w:pPr>
      <w:r w:rsidRPr="003A016C">
        <w:rPr>
          <w:rFonts w:ascii="Arial" w:hAnsi="Arial"/>
          <w:noProof/>
        </w:rPr>
        <w:t>4.4. RECOPILACIÓN DE DATOS PARA EVM</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_Toc495440873 \h </w:instrText>
      </w:r>
      <w:r w:rsidRPr="003A016C">
        <w:rPr>
          <w:rFonts w:ascii="Arial" w:hAnsi="Arial"/>
          <w:noProof/>
        </w:rPr>
      </w:r>
      <w:r w:rsidRPr="003A016C">
        <w:rPr>
          <w:rFonts w:ascii="Arial" w:hAnsi="Arial"/>
          <w:noProof/>
        </w:rPr>
        <w:fldChar w:fldCharType="separate"/>
      </w:r>
      <w:r w:rsidRPr="003A016C">
        <w:rPr>
          <w:rFonts w:ascii="Arial" w:hAnsi="Arial"/>
          <w:noProof/>
        </w:rPr>
        <w:t>89</w:t>
      </w:r>
      <w:r w:rsidRPr="003A016C">
        <w:rPr>
          <w:rFonts w:ascii="Arial" w:hAnsi="Arial"/>
          <w:noProof/>
        </w:rPr>
        <w:fldChar w:fldCharType="end"/>
      </w:r>
    </w:p>
    <w:p w14:paraId="3E89D51F"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4.4.1. GESTIÓN DE ACTIVIDADES</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_Toc495440874 \h </w:instrText>
      </w:r>
      <w:r w:rsidRPr="003A016C">
        <w:rPr>
          <w:rFonts w:ascii="Arial" w:hAnsi="Arial"/>
          <w:noProof/>
        </w:rPr>
      </w:r>
      <w:r w:rsidRPr="003A016C">
        <w:rPr>
          <w:rFonts w:ascii="Arial" w:hAnsi="Arial"/>
          <w:noProof/>
        </w:rPr>
        <w:fldChar w:fldCharType="separate"/>
      </w:r>
      <w:r w:rsidRPr="003A016C">
        <w:rPr>
          <w:rFonts w:ascii="Arial" w:hAnsi="Arial"/>
          <w:noProof/>
        </w:rPr>
        <w:t>89</w:t>
      </w:r>
      <w:r w:rsidRPr="003A016C">
        <w:rPr>
          <w:rFonts w:ascii="Arial" w:hAnsi="Arial"/>
          <w:noProof/>
        </w:rPr>
        <w:fldChar w:fldCharType="end"/>
      </w:r>
    </w:p>
    <w:p w14:paraId="48C1DFBA" w14:textId="77777777" w:rsidR="003C3556" w:rsidRPr="003A016C" w:rsidRDefault="003C3556" w:rsidP="003A016C">
      <w:pPr>
        <w:pStyle w:val="TOC4"/>
        <w:rPr>
          <w:rFonts w:eastAsiaTheme="minorEastAsia"/>
          <w:color w:val="auto"/>
          <w:sz w:val="24"/>
          <w:szCs w:val="24"/>
          <w:lang w:val="en-US"/>
        </w:rPr>
      </w:pPr>
      <w:r w:rsidRPr="003A016C">
        <w:t>4.4.1.1. Valor Planificado</w:t>
      </w:r>
      <w:r w:rsidRPr="003A016C">
        <w:tab/>
      </w:r>
      <w:r w:rsidRPr="003A016C">
        <w:fldChar w:fldCharType="begin"/>
      </w:r>
      <w:r w:rsidRPr="003A016C">
        <w:instrText xml:space="preserve"> PAGEREF _Toc495440875 \h </w:instrText>
      </w:r>
      <w:r w:rsidRPr="003A016C">
        <w:fldChar w:fldCharType="separate"/>
      </w:r>
      <w:r w:rsidRPr="003A016C">
        <w:t>89</w:t>
      </w:r>
      <w:r w:rsidRPr="003A016C">
        <w:fldChar w:fldCharType="end"/>
      </w:r>
    </w:p>
    <w:p w14:paraId="50B0B7C3" w14:textId="77777777" w:rsidR="003C3556" w:rsidRPr="003A016C" w:rsidRDefault="003C3556" w:rsidP="003A016C">
      <w:pPr>
        <w:pStyle w:val="TOC4"/>
        <w:rPr>
          <w:rFonts w:eastAsiaTheme="minorEastAsia"/>
          <w:color w:val="auto"/>
          <w:sz w:val="24"/>
          <w:szCs w:val="24"/>
          <w:lang w:val="en-US"/>
        </w:rPr>
      </w:pPr>
      <w:r w:rsidRPr="003A016C">
        <w:t>4.4.1.2. Configuración de unidad de medida para el valor ganado</w:t>
      </w:r>
      <w:r w:rsidRPr="003A016C">
        <w:tab/>
      </w:r>
      <w:r w:rsidRPr="003A016C">
        <w:fldChar w:fldCharType="begin"/>
      </w:r>
      <w:r w:rsidRPr="003A016C">
        <w:instrText xml:space="preserve"> PAGEREF _Toc495440876 \h </w:instrText>
      </w:r>
      <w:r w:rsidRPr="003A016C">
        <w:fldChar w:fldCharType="separate"/>
      </w:r>
      <w:r w:rsidRPr="003A016C">
        <w:t>89</w:t>
      </w:r>
      <w:r w:rsidRPr="003A016C">
        <w:fldChar w:fldCharType="end"/>
      </w:r>
    </w:p>
    <w:p w14:paraId="2686A1D6" w14:textId="77777777" w:rsidR="003C3556" w:rsidRPr="003A016C" w:rsidRDefault="003C3556" w:rsidP="003A016C">
      <w:pPr>
        <w:pStyle w:val="TOC4"/>
        <w:rPr>
          <w:rFonts w:eastAsiaTheme="minorEastAsia"/>
          <w:color w:val="auto"/>
          <w:sz w:val="24"/>
          <w:szCs w:val="24"/>
          <w:lang w:val="en-US"/>
        </w:rPr>
      </w:pPr>
      <w:r w:rsidRPr="003A016C">
        <w:t>4.4.1.3. Requisitos de una petición para la gestión del valor ganado</w:t>
      </w:r>
      <w:r w:rsidRPr="003A016C">
        <w:tab/>
      </w:r>
      <w:r w:rsidRPr="003A016C">
        <w:fldChar w:fldCharType="begin"/>
      </w:r>
      <w:r w:rsidRPr="003A016C">
        <w:instrText xml:space="preserve"> PAGEREF _Toc495440877 \h </w:instrText>
      </w:r>
      <w:r w:rsidRPr="003A016C">
        <w:fldChar w:fldCharType="separate"/>
      </w:r>
      <w:r w:rsidRPr="003A016C">
        <w:t>90</w:t>
      </w:r>
      <w:r w:rsidRPr="003A016C">
        <w:fldChar w:fldCharType="end"/>
      </w:r>
    </w:p>
    <w:p w14:paraId="15FB5B19" w14:textId="77777777" w:rsidR="003C3556" w:rsidRPr="003A016C" w:rsidRDefault="003C3556" w:rsidP="003A016C">
      <w:pPr>
        <w:pStyle w:val="TOC4"/>
        <w:rPr>
          <w:rFonts w:eastAsiaTheme="minorEastAsia"/>
          <w:color w:val="auto"/>
          <w:sz w:val="24"/>
          <w:szCs w:val="24"/>
          <w:lang w:val="en-US"/>
        </w:rPr>
      </w:pPr>
      <w:r w:rsidRPr="003A016C">
        <w:t>4.4.1.4. Valor Planificado parcial de una petición</w:t>
      </w:r>
      <w:r w:rsidRPr="003A016C">
        <w:tab/>
      </w:r>
      <w:r w:rsidRPr="003A016C">
        <w:fldChar w:fldCharType="begin"/>
      </w:r>
      <w:r w:rsidRPr="003A016C">
        <w:instrText xml:space="preserve"> PAGEREF _Toc495440878 \h </w:instrText>
      </w:r>
      <w:r w:rsidRPr="003A016C">
        <w:fldChar w:fldCharType="separate"/>
      </w:r>
      <w:r w:rsidRPr="003A016C">
        <w:t>91</w:t>
      </w:r>
      <w:r w:rsidRPr="003A016C">
        <w:fldChar w:fldCharType="end"/>
      </w:r>
    </w:p>
    <w:p w14:paraId="66E28514" w14:textId="77777777" w:rsidR="003C3556" w:rsidRPr="003A016C" w:rsidRDefault="003C3556" w:rsidP="003A016C">
      <w:pPr>
        <w:pStyle w:val="TOC4"/>
        <w:rPr>
          <w:rFonts w:eastAsiaTheme="minorEastAsia"/>
          <w:color w:val="auto"/>
          <w:sz w:val="24"/>
          <w:szCs w:val="24"/>
          <w:lang w:val="en-US"/>
        </w:rPr>
      </w:pPr>
      <w:r w:rsidRPr="003A016C">
        <w:t>4.4.1.5. Valor Planificado parcial del proyecto</w:t>
      </w:r>
      <w:r w:rsidRPr="003A016C">
        <w:tab/>
      </w:r>
      <w:r w:rsidRPr="003A016C">
        <w:fldChar w:fldCharType="begin"/>
      </w:r>
      <w:r w:rsidRPr="003A016C">
        <w:instrText xml:space="preserve"> PAGEREF _Toc495440879 \h </w:instrText>
      </w:r>
      <w:r w:rsidRPr="003A016C">
        <w:fldChar w:fldCharType="separate"/>
      </w:r>
      <w:r w:rsidRPr="003A016C">
        <w:t>91</w:t>
      </w:r>
      <w:r w:rsidRPr="003A016C">
        <w:fldChar w:fldCharType="end"/>
      </w:r>
    </w:p>
    <w:p w14:paraId="1B18368C" w14:textId="77777777" w:rsidR="003C3556" w:rsidRPr="003A016C" w:rsidRDefault="003C3556" w:rsidP="003A016C">
      <w:pPr>
        <w:pStyle w:val="TOC4"/>
        <w:rPr>
          <w:rFonts w:eastAsiaTheme="minorEastAsia"/>
          <w:color w:val="auto"/>
          <w:sz w:val="24"/>
          <w:szCs w:val="24"/>
          <w:lang w:val="en-US"/>
        </w:rPr>
      </w:pPr>
      <w:r w:rsidRPr="003A016C">
        <w:t>4.4.1.6. Registros y Costo Real</w:t>
      </w:r>
      <w:r w:rsidRPr="003A016C">
        <w:tab/>
      </w:r>
      <w:r w:rsidRPr="003A016C">
        <w:fldChar w:fldCharType="begin"/>
      </w:r>
      <w:r w:rsidRPr="003A016C">
        <w:instrText xml:space="preserve"> PAGEREF _Toc495440880 \h </w:instrText>
      </w:r>
      <w:r w:rsidRPr="003A016C">
        <w:fldChar w:fldCharType="separate"/>
      </w:r>
      <w:r w:rsidRPr="003A016C">
        <w:t>91</w:t>
      </w:r>
      <w:r w:rsidRPr="003A016C">
        <w:fldChar w:fldCharType="end"/>
      </w:r>
    </w:p>
    <w:p w14:paraId="0AF14A04" w14:textId="77777777" w:rsidR="003C3556" w:rsidRPr="003A016C" w:rsidRDefault="003C3556" w:rsidP="003A016C">
      <w:pPr>
        <w:pStyle w:val="TOC4"/>
        <w:rPr>
          <w:rFonts w:eastAsiaTheme="minorEastAsia"/>
          <w:color w:val="auto"/>
          <w:sz w:val="24"/>
          <w:szCs w:val="24"/>
          <w:lang w:val="en-US"/>
        </w:rPr>
      </w:pPr>
      <w:r w:rsidRPr="003A016C">
        <w:t>4.4.1.7. Valor Ganado</w:t>
      </w:r>
      <w:r w:rsidRPr="003A016C">
        <w:tab/>
      </w:r>
      <w:r w:rsidRPr="003A016C">
        <w:fldChar w:fldCharType="begin"/>
      </w:r>
      <w:r w:rsidRPr="003A016C">
        <w:instrText xml:space="preserve"> PAGEREF _Toc495440881 \h </w:instrText>
      </w:r>
      <w:r w:rsidRPr="003A016C">
        <w:fldChar w:fldCharType="separate"/>
      </w:r>
      <w:r w:rsidRPr="003A016C">
        <w:t>92</w:t>
      </w:r>
      <w:r w:rsidRPr="003A016C">
        <w:fldChar w:fldCharType="end"/>
      </w:r>
    </w:p>
    <w:p w14:paraId="65B134EC"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4.4.2. PROCESAMIENTO Y ALMACENAMIENTO DE DATOS DE EVM</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_Toc495440882 \h </w:instrText>
      </w:r>
      <w:r w:rsidRPr="003A016C">
        <w:rPr>
          <w:rFonts w:ascii="Arial" w:hAnsi="Arial"/>
          <w:noProof/>
        </w:rPr>
      </w:r>
      <w:r w:rsidRPr="003A016C">
        <w:rPr>
          <w:rFonts w:ascii="Arial" w:hAnsi="Arial"/>
          <w:noProof/>
        </w:rPr>
        <w:fldChar w:fldCharType="separate"/>
      </w:r>
      <w:r w:rsidRPr="003A016C">
        <w:rPr>
          <w:rFonts w:ascii="Arial" w:hAnsi="Arial"/>
          <w:noProof/>
        </w:rPr>
        <w:t>95</w:t>
      </w:r>
      <w:r w:rsidRPr="003A016C">
        <w:rPr>
          <w:rFonts w:ascii="Arial" w:hAnsi="Arial"/>
          <w:noProof/>
        </w:rPr>
        <w:fldChar w:fldCharType="end"/>
      </w:r>
    </w:p>
    <w:p w14:paraId="5A4827C9" w14:textId="77777777" w:rsidR="003C3556" w:rsidRPr="003A016C" w:rsidRDefault="003C3556">
      <w:pPr>
        <w:pStyle w:val="TOC3"/>
        <w:tabs>
          <w:tab w:val="right" w:leader="dot" w:pos="9019"/>
        </w:tabs>
        <w:rPr>
          <w:rFonts w:ascii="Arial" w:eastAsiaTheme="minorEastAsia" w:hAnsi="Arial"/>
          <w:noProof/>
          <w:color w:val="auto"/>
          <w:sz w:val="24"/>
          <w:szCs w:val="24"/>
          <w:lang w:val="en-US"/>
        </w:rPr>
      </w:pPr>
      <w:r w:rsidRPr="003A016C">
        <w:rPr>
          <w:rFonts w:ascii="Arial" w:hAnsi="Arial"/>
          <w:noProof/>
        </w:rPr>
        <w:t>4.4.3. INTERPRETACIÓN DE DATOS DE EVM</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_Toc495440883 \h </w:instrText>
      </w:r>
      <w:r w:rsidRPr="003A016C">
        <w:rPr>
          <w:rFonts w:ascii="Arial" w:hAnsi="Arial"/>
          <w:noProof/>
        </w:rPr>
      </w:r>
      <w:r w:rsidRPr="003A016C">
        <w:rPr>
          <w:rFonts w:ascii="Arial" w:hAnsi="Arial"/>
          <w:noProof/>
        </w:rPr>
        <w:fldChar w:fldCharType="separate"/>
      </w:r>
      <w:r w:rsidRPr="003A016C">
        <w:rPr>
          <w:rFonts w:ascii="Arial" w:hAnsi="Arial"/>
          <w:noProof/>
        </w:rPr>
        <w:t>95</w:t>
      </w:r>
      <w:r w:rsidRPr="003A016C">
        <w:rPr>
          <w:rFonts w:ascii="Arial" w:hAnsi="Arial"/>
          <w:noProof/>
        </w:rPr>
        <w:fldChar w:fldCharType="end"/>
      </w:r>
    </w:p>
    <w:p w14:paraId="1D2B32FF" w14:textId="77777777" w:rsidR="003C3556" w:rsidRPr="003A016C" w:rsidRDefault="003C3556" w:rsidP="003A016C">
      <w:pPr>
        <w:pStyle w:val="TOC4"/>
        <w:rPr>
          <w:rFonts w:eastAsiaTheme="minorEastAsia"/>
          <w:color w:val="auto"/>
          <w:sz w:val="24"/>
          <w:szCs w:val="24"/>
          <w:lang w:val="en-US"/>
        </w:rPr>
      </w:pPr>
      <w:r w:rsidRPr="003A016C">
        <w:t>4.4.3.1. Vistazo general</w:t>
      </w:r>
      <w:r w:rsidRPr="003A016C">
        <w:tab/>
      </w:r>
      <w:r w:rsidRPr="003A016C">
        <w:fldChar w:fldCharType="begin"/>
      </w:r>
      <w:r w:rsidRPr="003A016C">
        <w:instrText xml:space="preserve"> PAGEREF _Toc495440884 \h </w:instrText>
      </w:r>
      <w:r w:rsidRPr="003A016C">
        <w:fldChar w:fldCharType="separate"/>
      </w:r>
      <w:r w:rsidRPr="003A016C">
        <w:t>96</w:t>
      </w:r>
      <w:r w:rsidRPr="003A016C">
        <w:fldChar w:fldCharType="end"/>
      </w:r>
    </w:p>
    <w:p w14:paraId="1D502679" w14:textId="77777777" w:rsidR="003C3556" w:rsidRPr="003A016C" w:rsidRDefault="003C3556" w:rsidP="003A016C">
      <w:pPr>
        <w:pStyle w:val="TOC4"/>
        <w:rPr>
          <w:rFonts w:eastAsiaTheme="minorEastAsia"/>
          <w:color w:val="auto"/>
          <w:sz w:val="24"/>
          <w:szCs w:val="24"/>
          <w:lang w:val="en-US"/>
        </w:rPr>
      </w:pPr>
      <w:r w:rsidRPr="003A016C">
        <w:t>4.4.3.2. Sección de EVM</w:t>
      </w:r>
      <w:r w:rsidRPr="003A016C">
        <w:tab/>
      </w:r>
      <w:r w:rsidRPr="003A016C">
        <w:fldChar w:fldCharType="begin"/>
      </w:r>
      <w:r w:rsidRPr="003A016C">
        <w:instrText xml:space="preserve"> PAGEREF _Toc495440885 \h </w:instrText>
      </w:r>
      <w:r w:rsidRPr="003A016C">
        <w:fldChar w:fldCharType="separate"/>
      </w:r>
      <w:r w:rsidRPr="003A016C">
        <w:t>99</w:t>
      </w:r>
      <w:r w:rsidRPr="003A016C">
        <w:fldChar w:fldCharType="end"/>
      </w:r>
    </w:p>
    <w:p w14:paraId="26E0AE86" w14:textId="77777777" w:rsidR="003C3556" w:rsidRPr="003A016C" w:rsidRDefault="003C3556">
      <w:pPr>
        <w:pStyle w:val="TOC1"/>
        <w:tabs>
          <w:tab w:val="right" w:leader="dot" w:pos="9019"/>
        </w:tabs>
        <w:rPr>
          <w:rFonts w:ascii="Arial" w:eastAsiaTheme="minorEastAsia" w:hAnsi="Arial"/>
          <w:b w:val="0"/>
          <w:bCs w:val="0"/>
          <w:noProof/>
          <w:color w:val="auto"/>
          <w:lang w:val="en-US"/>
        </w:rPr>
      </w:pPr>
      <w:r w:rsidRPr="003A016C">
        <w:rPr>
          <w:rFonts w:ascii="Arial" w:hAnsi="Arial"/>
          <w:noProof/>
        </w:rPr>
        <w:t>5. LICENCIA</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_Toc495440886 \h </w:instrText>
      </w:r>
      <w:r w:rsidRPr="003A016C">
        <w:rPr>
          <w:rFonts w:ascii="Arial" w:hAnsi="Arial"/>
          <w:noProof/>
        </w:rPr>
      </w:r>
      <w:r w:rsidRPr="003A016C">
        <w:rPr>
          <w:rFonts w:ascii="Arial" w:hAnsi="Arial"/>
          <w:noProof/>
        </w:rPr>
        <w:fldChar w:fldCharType="separate"/>
      </w:r>
      <w:r w:rsidRPr="003A016C">
        <w:rPr>
          <w:rFonts w:ascii="Arial" w:hAnsi="Arial"/>
          <w:noProof/>
        </w:rPr>
        <w:t>113</w:t>
      </w:r>
      <w:r w:rsidRPr="003A016C">
        <w:rPr>
          <w:rFonts w:ascii="Arial" w:hAnsi="Arial"/>
          <w:noProof/>
        </w:rPr>
        <w:fldChar w:fldCharType="end"/>
      </w:r>
    </w:p>
    <w:p w14:paraId="149417DC" w14:textId="77777777" w:rsidR="003C3556" w:rsidRPr="003A016C" w:rsidRDefault="003C3556">
      <w:pPr>
        <w:pStyle w:val="TOC1"/>
        <w:tabs>
          <w:tab w:val="right" w:leader="dot" w:pos="9019"/>
        </w:tabs>
        <w:rPr>
          <w:rFonts w:ascii="Arial" w:eastAsiaTheme="minorEastAsia" w:hAnsi="Arial"/>
          <w:b w:val="0"/>
          <w:bCs w:val="0"/>
          <w:noProof/>
          <w:color w:val="auto"/>
          <w:lang w:val="en-US"/>
        </w:rPr>
      </w:pPr>
      <w:r w:rsidRPr="003A016C">
        <w:rPr>
          <w:rFonts w:ascii="Arial" w:hAnsi="Arial"/>
          <w:noProof/>
        </w:rPr>
        <w:t>6. CONCLUSIÓN</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_Toc495440887 \h </w:instrText>
      </w:r>
      <w:r w:rsidRPr="003A016C">
        <w:rPr>
          <w:rFonts w:ascii="Arial" w:hAnsi="Arial"/>
          <w:noProof/>
        </w:rPr>
      </w:r>
      <w:r w:rsidRPr="003A016C">
        <w:rPr>
          <w:rFonts w:ascii="Arial" w:hAnsi="Arial"/>
          <w:noProof/>
        </w:rPr>
        <w:fldChar w:fldCharType="separate"/>
      </w:r>
      <w:r w:rsidRPr="003A016C">
        <w:rPr>
          <w:rFonts w:ascii="Arial" w:hAnsi="Arial"/>
          <w:noProof/>
        </w:rPr>
        <w:t>114</w:t>
      </w:r>
      <w:r w:rsidRPr="003A016C">
        <w:rPr>
          <w:rFonts w:ascii="Arial" w:hAnsi="Arial"/>
          <w:noProof/>
        </w:rPr>
        <w:fldChar w:fldCharType="end"/>
      </w:r>
    </w:p>
    <w:p w14:paraId="106409D9" w14:textId="77777777" w:rsidR="003C3556" w:rsidRPr="003A016C" w:rsidRDefault="003C3556">
      <w:pPr>
        <w:pStyle w:val="TOC1"/>
        <w:tabs>
          <w:tab w:val="right" w:leader="dot" w:pos="9019"/>
        </w:tabs>
        <w:rPr>
          <w:rFonts w:ascii="Arial" w:eastAsiaTheme="minorEastAsia" w:hAnsi="Arial"/>
          <w:b w:val="0"/>
          <w:bCs w:val="0"/>
          <w:noProof/>
          <w:color w:val="auto"/>
          <w:lang w:val="en-US"/>
        </w:rPr>
      </w:pPr>
      <w:r w:rsidRPr="003A016C">
        <w:rPr>
          <w:rFonts w:ascii="Arial" w:hAnsi="Arial"/>
          <w:noProof/>
        </w:rPr>
        <w:t>7. LÍNEAS DE INVESTIGACIÓN FUTURA</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_Toc495440888 \h </w:instrText>
      </w:r>
      <w:r w:rsidRPr="003A016C">
        <w:rPr>
          <w:rFonts w:ascii="Arial" w:hAnsi="Arial"/>
          <w:noProof/>
        </w:rPr>
      </w:r>
      <w:r w:rsidRPr="003A016C">
        <w:rPr>
          <w:rFonts w:ascii="Arial" w:hAnsi="Arial"/>
          <w:noProof/>
        </w:rPr>
        <w:fldChar w:fldCharType="separate"/>
      </w:r>
      <w:r w:rsidRPr="003A016C">
        <w:rPr>
          <w:rFonts w:ascii="Arial" w:hAnsi="Arial"/>
          <w:noProof/>
        </w:rPr>
        <w:t>115</w:t>
      </w:r>
      <w:r w:rsidRPr="003A016C">
        <w:rPr>
          <w:rFonts w:ascii="Arial" w:hAnsi="Arial"/>
          <w:noProof/>
        </w:rPr>
        <w:fldChar w:fldCharType="end"/>
      </w:r>
    </w:p>
    <w:p w14:paraId="68DA82C6" w14:textId="77777777" w:rsidR="003C3556" w:rsidRPr="003A016C" w:rsidRDefault="003C3556">
      <w:pPr>
        <w:pStyle w:val="TOC1"/>
        <w:tabs>
          <w:tab w:val="right" w:leader="dot" w:pos="9019"/>
        </w:tabs>
        <w:rPr>
          <w:rFonts w:ascii="Arial" w:eastAsiaTheme="minorEastAsia" w:hAnsi="Arial"/>
          <w:b w:val="0"/>
          <w:bCs w:val="0"/>
          <w:noProof/>
          <w:color w:val="auto"/>
          <w:lang w:val="en-US"/>
        </w:rPr>
      </w:pPr>
      <w:r w:rsidRPr="003A016C">
        <w:rPr>
          <w:rFonts w:ascii="Arial" w:hAnsi="Arial"/>
          <w:noProof/>
        </w:rPr>
        <w:t>8. BIBLIOGRAFÍA</w:t>
      </w:r>
      <w:r w:rsidRPr="003A016C">
        <w:rPr>
          <w:rFonts w:ascii="Arial" w:hAnsi="Arial"/>
          <w:noProof/>
        </w:rPr>
        <w:tab/>
      </w:r>
      <w:r w:rsidRPr="003A016C">
        <w:rPr>
          <w:rFonts w:ascii="Arial" w:hAnsi="Arial"/>
          <w:noProof/>
        </w:rPr>
        <w:fldChar w:fldCharType="begin"/>
      </w:r>
      <w:r w:rsidRPr="003A016C">
        <w:rPr>
          <w:rFonts w:ascii="Arial" w:hAnsi="Arial"/>
          <w:noProof/>
        </w:rPr>
        <w:instrText xml:space="preserve"> PAGEREF _Toc495440889 \h </w:instrText>
      </w:r>
      <w:r w:rsidRPr="003A016C">
        <w:rPr>
          <w:rFonts w:ascii="Arial" w:hAnsi="Arial"/>
          <w:noProof/>
        </w:rPr>
      </w:r>
      <w:r w:rsidRPr="003A016C">
        <w:rPr>
          <w:rFonts w:ascii="Arial" w:hAnsi="Arial"/>
          <w:noProof/>
        </w:rPr>
        <w:fldChar w:fldCharType="separate"/>
      </w:r>
      <w:r w:rsidRPr="003A016C">
        <w:rPr>
          <w:rFonts w:ascii="Arial" w:hAnsi="Arial"/>
          <w:noProof/>
        </w:rPr>
        <w:t>117</w:t>
      </w:r>
      <w:r w:rsidRPr="003A016C">
        <w:rPr>
          <w:rFonts w:ascii="Arial" w:hAnsi="Arial"/>
          <w:noProof/>
        </w:rPr>
        <w:fldChar w:fldCharType="end"/>
      </w:r>
    </w:p>
    <w:p w14:paraId="286F1CDD" w14:textId="6535416A" w:rsidR="008D73D7" w:rsidRPr="003A016C" w:rsidRDefault="000A5A39" w:rsidP="008D73D7">
      <w:pPr>
        <w:pStyle w:val="TOC1"/>
        <w:rPr>
          <w:rFonts w:ascii="Arial" w:hAnsi="Arial"/>
        </w:rPr>
      </w:pPr>
      <w:r w:rsidRPr="003A016C">
        <w:rPr>
          <w:rFonts w:ascii="Arial" w:hAnsi="Arial"/>
        </w:rPr>
        <w:fldChar w:fldCharType="end"/>
      </w:r>
    </w:p>
    <w:p w14:paraId="6D75A5C7" w14:textId="77777777" w:rsidR="00847968" w:rsidRPr="003A016C" w:rsidRDefault="00847968"/>
    <w:p w14:paraId="247D7703" w14:textId="20E651AA" w:rsidR="007963B4" w:rsidRPr="003A016C" w:rsidRDefault="008D73D7" w:rsidP="000A5A39">
      <w:pPr>
        <w:rPr>
          <w:b/>
          <w:sz w:val="28"/>
          <w:szCs w:val="28"/>
        </w:rPr>
      </w:pPr>
      <w:r w:rsidRPr="003A016C">
        <w:rPr>
          <w:b/>
          <w:sz w:val="28"/>
          <w:szCs w:val="28"/>
        </w:rPr>
        <w:br w:type="page"/>
      </w:r>
      <w:r w:rsidR="007963B4" w:rsidRPr="003A016C">
        <w:rPr>
          <w:b/>
          <w:sz w:val="32"/>
          <w:szCs w:val="28"/>
        </w:rPr>
        <w:lastRenderedPageBreak/>
        <w:t>LISTA DE FIGURAS</w:t>
      </w:r>
    </w:p>
    <w:p w14:paraId="3D0A924D" w14:textId="77777777" w:rsidR="00C867D8" w:rsidRPr="003A016C" w:rsidRDefault="007963B4">
      <w:pPr>
        <w:pStyle w:val="TableofFigures"/>
        <w:tabs>
          <w:tab w:val="right" w:leader="dot" w:pos="9019"/>
        </w:tabs>
        <w:rPr>
          <w:rFonts w:eastAsiaTheme="minorEastAsia"/>
          <w:noProof/>
          <w:color w:val="auto"/>
          <w:sz w:val="20"/>
          <w:szCs w:val="20"/>
          <w:lang w:val="en-US"/>
        </w:rPr>
      </w:pPr>
      <w:r w:rsidRPr="003A016C">
        <w:rPr>
          <w:b/>
          <w:sz w:val="20"/>
          <w:szCs w:val="20"/>
        </w:rPr>
        <w:fldChar w:fldCharType="begin"/>
      </w:r>
      <w:r w:rsidRPr="003A016C">
        <w:rPr>
          <w:b/>
          <w:sz w:val="20"/>
          <w:szCs w:val="20"/>
        </w:rPr>
        <w:instrText xml:space="preserve"> TOC \c "Figure" </w:instrText>
      </w:r>
      <w:r w:rsidRPr="003A016C">
        <w:rPr>
          <w:b/>
          <w:sz w:val="20"/>
          <w:szCs w:val="20"/>
        </w:rPr>
        <w:fldChar w:fldCharType="separate"/>
      </w:r>
      <w:r w:rsidR="00C867D8" w:rsidRPr="003A016C">
        <w:rPr>
          <w:noProof/>
          <w:sz w:val="20"/>
          <w:szCs w:val="20"/>
        </w:rPr>
        <w:t>Figura 1: Gráfico de Programación Ganada según Davis y Higgins (2010).</w:t>
      </w:r>
      <w:r w:rsidR="00C867D8" w:rsidRPr="003A016C">
        <w:rPr>
          <w:noProof/>
          <w:sz w:val="20"/>
          <w:szCs w:val="20"/>
        </w:rPr>
        <w:tab/>
      </w:r>
      <w:r w:rsidR="00C867D8" w:rsidRPr="003A016C">
        <w:rPr>
          <w:noProof/>
          <w:sz w:val="20"/>
          <w:szCs w:val="20"/>
        </w:rPr>
        <w:fldChar w:fldCharType="begin"/>
      </w:r>
      <w:r w:rsidR="00C867D8" w:rsidRPr="003A016C">
        <w:rPr>
          <w:noProof/>
          <w:sz w:val="20"/>
          <w:szCs w:val="20"/>
        </w:rPr>
        <w:instrText xml:space="preserve"> PAGEREF _Toc495440890 \h </w:instrText>
      </w:r>
      <w:r w:rsidR="00C867D8" w:rsidRPr="003A016C">
        <w:rPr>
          <w:noProof/>
          <w:sz w:val="20"/>
          <w:szCs w:val="20"/>
        </w:rPr>
      </w:r>
      <w:r w:rsidR="00C867D8" w:rsidRPr="003A016C">
        <w:rPr>
          <w:noProof/>
          <w:sz w:val="20"/>
          <w:szCs w:val="20"/>
        </w:rPr>
        <w:fldChar w:fldCharType="separate"/>
      </w:r>
      <w:r w:rsidR="00C867D8" w:rsidRPr="003A016C">
        <w:rPr>
          <w:noProof/>
          <w:sz w:val="20"/>
          <w:szCs w:val="20"/>
        </w:rPr>
        <w:t>42</w:t>
      </w:r>
      <w:r w:rsidR="00C867D8" w:rsidRPr="003A016C">
        <w:rPr>
          <w:noProof/>
          <w:sz w:val="20"/>
          <w:szCs w:val="20"/>
        </w:rPr>
        <w:fldChar w:fldCharType="end"/>
      </w:r>
    </w:p>
    <w:p w14:paraId="599B57A2" w14:textId="77777777"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2: Arquitectura propuesta.</w:t>
      </w:r>
      <w:r w:rsidRPr="003A016C">
        <w:rPr>
          <w:noProof/>
          <w:sz w:val="20"/>
          <w:szCs w:val="20"/>
        </w:rPr>
        <w:tab/>
      </w:r>
      <w:r w:rsidRPr="003A016C">
        <w:rPr>
          <w:noProof/>
          <w:sz w:val="20"/>
          <w:szCs w:val="20"/>
        </w:rPr>
        <w:fldChar w:fldCharType="begin"/>
      </w:r>
      <w:r w:rsidRPr="003A016C">
        <w:rPr>
          <w:noProof/>
          <w:sz w:val="20"/>
          <w:szCs w:val="20"/>
        </w:rPr>
        <w:instrText xml:space="preserve"> PAGEREF _Toc495440891 \h </w:instrText>
      </w:r>
      <w:r w:rsidRPr="003A016C">
        <w:rPr>
          <w:noProof/>
          <w:sz w:val="20"/>
          <w:szCs w:val="20"/>
        </w:rPr>
      </w:r>
      <w:r w:rsidRPr="003A016C">
        <w:rPr>
          <w:noProof/>
          <w:sz w:val="20"/>
          <w:szCs w:val="20"/>
        </w:rPr>
        <w:fldChar w:fldCharType="separate"/>
      </w:r>
      <w:r w:rsidRPr="003A016C">
        <w:rPr>
          <w:noProof/>
          <w:sz w:val="20"/>
          <w:szCs w:val="20"/>
        </w:rPr>
        <w:t>59</w:t>
      </w:r>
      <w:r w:rsidRPr="003A016C">
        <w:rPr>
          <w:noProof/>
          <w:sz w:val="20"/>
          <w:szCs w:val="20"/>
        </w:rPr>
        <w:fldChar w:fldCharType="end"/>
      </w:r>
    </w:p>
    <w:p w14:paraId="377DBC84" w14:textId="77777777"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3: Formulario de creación de proyecto</w:t>
      </w:r>
      <w:r w:rsidRPr="003A016C">
        <w:rPr>
          <w:noProof/>
          <w:sz w:val="20"/>
          <w:szCs w:val="20"/>
        </w:rPr>
        <w:tab/>
      </w:r>
      <w:r w:rsidRPr="003A016C">
        <w:rPr>
          <w:noProof/>
          <w:sz w:val="20"/>
          <w:szCs w:val="20"/>
        </w:rPr>
        <w:fldChar w:fldCharType="begin"/>
      </w:r>
      <w:r w:rsidRPr="003A016C">
        <w:rPr>
          <w:noProof/>
          <w:sz w:val="20"/>
          <w:szCs w:val="20"/>
        </w:rPr>
        <w:instrText xml:space="preserve"> PAGEREF _Toc495440892 \h </w:instrText>
      </w:r>
      <w:r w:rsidRPr="003A016C">
        <w:rPr>
          <w:noProof/>
          <w:sz w:val="20"/>
          <w:szCs w:val="20"/>
        </w:rPr>
      </w:r>
      <w:r w:rsidRPr="003A016C">
        <w:rPr>
          <w:noProof/>
          <w:sz w:val="20"/>
          <w:szCs w:val="20"/>
        </w:rPr>
        <w:fldChar w:fldCharType="separate"/>
      </w:r>
      <w:r w:rsidRPr="003A016C">
        <w:rPr>
          <w:noProof/>
          <w:sz w:val="20"/>
          <w:szCs w:val="20"/>
        </w:rPr>
        <w:t>74</w:t>
      </w:r>
      <w:r w:rsidRPr="003A016C">
        <w:rPr>
          <w:noProof/>
          <w:sz w:val="20"/>
          <w:szCs w:val="20"/>
        </w:rPr>
        <w:fldChar w:fldCharType="end"/>
      </w:r>
    </w:p>
    <w:p w14:paraId="6DB5E58C" w14:textId="7F46F399"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4: Formulario de peticiones de tipo tarea</w:t>
      </w:r>
      <w:r w:rsidRPr="003A016C">
        <w:rPr>
          <w:noProof/>
          <w:sz w:val="20"/>
          <w:szCs w:val="20"/>
        </w:rPr>
        <w:tab/>
      </w:r>
      <w:r w:rsidRPr="003A016C">
        <w:rPr>
          <w:noProof/>
          <w:sz w:val="20"/>
          <w:szCs w:val="20"/>
        </w:rPr>
        <w:fldChar w:fldCharType="begin"/>
      </w:r>
      <w:r w:rsidRPr="003A016C">
        <w:rPr>
          <w:noProof/>
          <w:sz w:val="20"/>
          <w:szCs w:val="20"/>
        </w:rPr>
        <w:instrText xml:space="preserve"> PAGEREF _Toc495440893 \h </w:instrText>
      </w:r>
      <w:r w:rsidRPr="003A016C">
        <w:rPr>
          <w:noProof/>
          <w:sz w:val="20"/>
          <w:szCs w:val="20"/>
        </w:rPr>
      </w:r>
      <w:r w:rsidRPr="003A016C">
        <w:rPr>
          <w:noProof/>
          <w:sz w:val="20"/>
          <w:szCs w:val="20"/>
        </w:rPr>
        <w:fldChar w:fldCharType="separate"/>
      </w:r>
      <w:r w:rsidRPr="003A016C">
        <w:rPr>
          <w:noProof/>
          <w:sz w:val="20"/>
          <w:szCs w:val="20"/>
        </w:rPr>
        <w:t>77</w:t>
      </w:r>
      <w:r w:rsidRPr="003A016C">
        <w:rPr>
          <w:noProof/>
          <w:sz w:val="20"/>
          <w:szCs w:val="20"/>
        </w:rPr>
        <w:fldChar w:fldCharType="end"/>
      </w:r>
    </w:p>
    <w:p w14:paraId="763424A4" w14:textId="5FFC3EAC"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5: Formulario de peticiones de tipo hito</w:t>
      </w:r>
      <w:r w:rsidRPr="003A016C">
        <w:rPr>
          <w:noProof/>
          <w:sz w:val="20"/>
          <w:szCs w:val="20"/>
        </w:rPr>
        <w:tab/>
      </w:r>
      <w:r w:rsidRPr="003A016C">
        <w:rPr>
          <w:noProof/>
          <w:sz w:val="20"/>
          <w:szCs w:val="20"/>
        </w:rPr>
        <w:fldChar w:fldCharType="begin"/>
      </w:r>
      <w:r w:rsidRPr="003A016C">
        <w:rPr>
          <w:noProof/>
          <w:sz w:val="20"/>
          <w:szCs w:val="20"/>
        </w:rPr>
        <w:instrText xml:space="preserve"> PAGEREF _Toc495440894 \h </w:instrText>
      </w:r>
      <w:r w:rsidRPr="003A016C">
        <w:rPr>
          <w:noProof/>
          <w:sz w:val="20"/>
          <w:szCs w:val="20"/>
        </w:rPr>
      </w:r>
      <w:r w:rsidRPr="003A016C">
        <w:rPr>
          <w:noProof/>
          <w:sz w:val="20"/>
          <w:szCs w:val="20"/>
        </w:rPr>
        <w:fldChar w:fldCharType="separate"/>
      </w:r>
      <w:r w:rsidRPr="003A016C">
        <w:rPr>
          <w:noProof/>
          <w:sz w:val="20"/>
          <w:szCs w:val="20"/>
        </w:rPr>
        <w:t>80</w:t>
      </w:r>
      <w:r w:rsidRPr="003A016C">
        <w:rPr>
          <w:noProof/>
          <w:sz w:val="20"/>
          <w:szCs w:val="20"/>
        </w:rPr>
        <w:fldChar w:fldCharType="end"/>
      </w:r>
    </w:p>
    <w:p w14:paraId="496EA04A" w14:textId="122299E4"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6: Configuración de miembros</w:t>
      </w:r>
      <w:r w:rsidRPr="003A016C">
        <w:rPr>
          <w:noProof/>
          <w:sz w:val="20"/>
          <w:szCs w:val="20"/>
        </w:rPr>
        <w:tab/>
      </w:r>
      <w:r w:rsidRPr="003A016C">
        <w:rPr>
          <w:noProof/>
          <w:sz w:val="20"/>
          <w:szCs w:val="20"/>
        </w:rPr>
        <w:fldChar w:fldCharType="begin"/>
      </w:r>
      <w:r w:rsidRPr="003A016C">
        <w:rPr>
          <w:noProof/>
          <w:sz w:val="20"/>
          <w:szCs w:val="20"/>
        </w:rPr>
        <w:instrText xml:space="preserve"> PAGEREF _Toc495440895 \h </w:instrText>
      </w:r>
      <w:r w:rsidRPr="003A016C">
        <w:rPr>
          <w:noProof/>
          <w:sz w:val="20"/>
          <w:szCs w:val="20"/>
        </w:rPr>
      </w:r>
      <w:r w:rsidRPr="003A016C">
        <w:rPr>
          <w:noProof/>
          <w:sz w:val="20"/>
          <w:szCs w:val="20"/>
        </w:rPr>
        <w:fldChar w:fldCharType="separate"/>
      </w:r>
      <w:r w:rsidRPr="003A016C">
        <w:rPr>
          <w:noProof/>
          <w:sz w:val="20"/>
          <w:szCs w:val="20"/>
        </w:rPr>
        <w:t>82</w:t>
      </w:r>
      <w:r w:rsidRPr="003A016C">
        <w:rPr>
          <w:noProof/>
          <w:sz w:val="20"/>
          <w:szCs w:val="20"/>
        </w:rPr>
        <w:fldChar w:fldCharType="end"/>
      </w:r>
    </w:p>
    <w:p w14:paraId="34080256" w14:textId="54767793"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7: Formulario de avisos</w:t>
      </w:r>
      <w:r w:rsidRPr="003A016C">
        <w:rPr>
          <w:noProof/>
          <w:sz w:val="20"/>
          <w:szCs w:val="20"/>
        </w:rPr>
        <w:tab/>
      </w:r>
      <w:r w:rsidRPr="003A016C">
        <w:rPr>
          <w:noProof/>
          <w:sz w:val="20"/>
          <w:szCs w:val="20"/>
        </w:rPr>
        <w:fldChar w:fldCharType="begin"/>
      </w:r>
      <w:r w:rsidRPr="003A016C">
        <w:rPr>
          <w:noProof/>
          <w:sz w:val="20"/>
          <w:szCs w:val="20"/>
        </w:rPr>
        <w:instrText xml:space="preserve"> PAGEREF _Toc495440896 \h </w:instrText>
      </w:r>
      <w:r w:rsidRPr="003A016C">
        <w:rPr>
          <w:noProof/>
          <w:sz w:val="20"/>
          <w:szCs w:val="20"/>
        </w:rPr>
      </w:r>
      <w:r w:rsidRPr="003A016C">
        <w:rPr>
          <w:noProof/>
          <w:sz w:val="20"/>
          <w:szCs w:val="20"/>
        </w:rPr>
        <w:fldChar w:fldCharType="separate"/>
      </w:r>
      <w:r w:rsidRPr="003A016C">
        <w:rPr>
          <w:noProof/>
          <w:sz w:val="20"/>
          <w:szCs w:val="20"/>
        </w:rPr>
        <w:t>83</w:t>
      </w:r>
      <w:r w:rsidRPr="003A016C">
        <w:rPr>
          <w:noProof/>
          <w:sz w:val="20"/>
          <w:szCs w:val="20"/>
        </w:rPr>
        <w:fldChar w:fldCharType="end"/>
      </w:r>
    </w:p>
    <w:p w14:paraId="324E73B6" w14:textId="77777777"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8: Listado de avisos.</w:t>
      </w:r>
      <w:r w:rsidRPr="003A016C">
        <w:rPr>
          <w:noProof/>
          <w:sz w:val="20"/>
          <w:szCs w:val="20"/>
        </w:rPr>
        <w:tab/>
      </w:r>
      <w:r w:rsidRPr="003A016C">
        <w:rPr>
          <w:noProof/>
          <w:sz w:val="20"/>
          <w:szCs w:val="20"/>
        </w:rPr>
        <w:fldChar w:fldCharType="begin"/>
      </w:r>
      <w:r w:rsidRPr="003A016C">
        <w:rPr>
          <w:noProof/>
          <w:sz w:val="20"/>
          <w:szCs w:val="20"/>
        </w:rPr>
        <w:instrText xml:space="preserve"> PAGEREF _Toc495440897 \h </w:instrText>
      </w:r>
      <w:r w:rsidRPr="003A016C">
        <w:rPr>
          <w:noProof/>
          <w:sz w:val="20"/>
          <w:szCs w:val="20"/>
        </w:rPr>
      </w:r>
      <w:r w:rsidRPr="003A016C">
        <w:rPr>
          <w:noProof/>
          <w:sz w:val="20"/>
          <w:szCs w:val="20"/>
        </w:rPr>
        <w:fldChar w:fldCharType="separate"/>
      </w:r>
      <w:r w:rsidRPr="003A016C">
        <w:rPr>
          <w:noProof/>
          <w:sz w:val="20"/>
          <w:szCs w:val="20"/>
        </w:rPr>
        <w:t>83</w:t>
      </w:r>
      <w:r w:rsidRPr="003A016C">
        <w:rPr>
          <w:noProof/>
          <w:sz w:val="20"/>
          <w:szCs w:val="20"/>
        </w:rPr>
        <w:fldChar w:fldCharType="end"/>
      </w:r>
    </w:p>
    <w:p w14:paraId="06B9D820" w14:textId="5FD621A2"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9: Calendario de reuniones</w:t>
      </w:r>
      <w:r w:rsidRPr="003A016C">
        <w:rPr>
          <w:noProof/>
          <w:sz w:val="20"/>
          <w:szCs w:val="20"/>
        </w:rPr>
        <w:tab/>
      </w:r>
      <w:r w:rsidRPr="003A016C">
        <w:rPr>
          <w:noProof/>
          <w:sz w:val="20"/>
          <w:szCs w:val="20"/>
        </w:rPr>
        <w:fldChar w:fldCharType="begin"/>
      </w:r>
      <w:r w:rsidRPr="003A016C">
        <w:rPr>
          <w:noProof/>
          <w:sz w:val="20"/>
          <w:szCs w:val="20"/>
        </w:rPr>
        <w:instrText xml:space="preserve"> PAGEREF _Toc495440898 \h </w:instrText>
      </w:r>
      <w:r w:rsidRPr="003A016C">
        <w:rPr>
          <w:noProof/>
          <w:sz w:val="20"/>
          <w:szCs w:val="20"/>
        </w:rPr>
      </w:r>
      <w:r w:rsidRPr="003A016C">
        <w:rPr>
          <w:noProof/>
          <w:sz w:val="20"/>
          <w:szCs w:val="20"/>
        </w:rPr>
        <w:fldChar w:fldCharType="separate"/>
      </w:r>
      <w:r w:rsidRPr="003A016C">
        <w:rPr>
          <w:noProof/>
          <w:sz w:val="20"/>
          <w:szCs w:val="20"/>
        </w:rPr>
        <w:t>85</w:t>
      </w:r>
      <w:r w:rsidRPr="003A016C">
        <w:rPr>
          <w:noProof/>
          <w:sz w:val="20"/>
          <w:szCs w:val="20"/>
        </w:rPr>
        <w:fldChar w:fldCharType="end"/>
      </w:r>
    </w:p>
    <w:p w14:paraId="22A4F049" w14:textId="34D53EE3"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10: Agregar ficheros</w:t>
      </w:r>
      <w:r w:rsidRPr="003A016C">
        <w:rPr>
          <w:noProof/>
          <w:sz w:val="20"/>
          <w:szCs w:val="20"/>
        </w:rPr>
        <w:tab/>
      </w:r>
      <w:r w:rsidRPr="003A016C">
        <w:rPr>
          <w:noProof/>
          <w:sz w:val="20"/>
          <w:szCs w:val="20"/>
        </w:rPr>
        <w:fldChar w:fldCharType="begin"/>
      </w:r>
      <w:r w:rsidRPr="003A016C">
        <w:rPr>
          <w:noProof/>
          <w:sz w:val="20"/>
          <w:szCs w:val="20"/>
        </w:rPr>
        <w:instrText xml:space="preserve"> PAGEREF _Toc495440899 \h </w:instrText>
      </w:r>
      <w:r w:rsidRPr="003A016C">
        <w:rPr>
          <w:noProof/>
          <w:sz w:val="20"/>
          <w:szCs w:val="20"/>
        </w:rPr>
      </w:r>
      <w:r w:rsidRPr="003A016C">
        <w:rPr>
          <w:noProof/>
          <w:sz w:val="20"/>
          <w:szCs w:val="20"/>
        </w:rPr>
        <w:fldChar w:fldCharType="separate"/>
      </w:r>
      <w:r w:rsidRPr="003A016C">
        <w:rPr>
          <w:noProof/>
          <w:sz w:val="20"/>
          <w:szCs w:val="20"/>
        </w:rPr>
        <w:t>86</w:t>
      </w:r>
      <w:r w:rsidRPr="003A016C">
        <w:rPr>
          <w:noProof/>
          <w:sz w:val="20"/>
          <w:szCs w:val="20"/>
        </w:rPr>
        <w:fldChar w:fldCharType="end"/>
      </w:r>
    </w:p>
    <w:p w14:paraId="2CA2DDE3" w14:textId="73DA47AE"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11: Gestión de documentos</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_Toc495440900 \h </w:instrText>
      </w:r>
      <w:r w:rsidRPr="003A016C">
        <w:rPr>
          <w:noProof/>
          <w:sz w:val="20"/>
          <w:szCs w:val="20"/>
        </w:rPr>
      </w:r>
      <w:r w:rsidRPr="003A016C">
        <w:rPr>
          <w:noProof/>
          <w:sz w:val="20"/>
          <w:szCs w:val="20"/>
        </w:rPr>
        <w:fldChar w:fldCharType="separate"/>
      </w:r>
      <w:r w:rsidRPr="003A016C">
        <w:rPr>
          <w:noProof/>
          <w:sz w:val="20"/>
          <w:szCs w:val="20"/>
        </w:rPr>
        <w:t>86</w:t>
      </w:r>
      <w:r w:rsidRPr="003A016C">
        <w:rPr>
          <w:noProof/>
          <w:sz w:val="20"/>
          <w:szCs w:val="20"/>
        </w:rPr>
        <w:fldChar w:fldCharType="end"/>
      </w:r>
    </w:p>
    <w:p w14:paraId="7F271E3C" w14:textId="77777777"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12: Mensaje instantáneo</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_Toc495440901 \h </w:instrText>
      </w:r>
      <w:r w:rsidRPr="003A016C">
        <w:rPr>
          <w:noProof/>
          <w:sz w:val="20"/>
          <w:szCs w:val="20"/>
        </w:rPr>
      </w:r>
      <w:r w:rsidRPr="003A016C">
        <w:rPr>
          <w:noProof/>
          <w:sz w:val="20"/>
          <w:szCs w:val="20"/>
        </w:rPr>
        <w:fldChar w:fldCharType="separate"/>
      </w:r>
      <w:r w:rsidRPr="003A016C">
        <w:rPr>
          <w:noProof/>
          <w:sz w:val="20"/>
          <w:szCs w:val="20"/>
        </w:rPr>
        <w:t>87</w:t>
      </w:r>
      <w:r w:rsidRPr="003A016C">
        <w:rPr>
          <w:noProof/>
          <w:sz w:val="20"/>
          <w:szCs w:val="20"/>
        </w:rPr>
        <w:fldChar w:fldCharType="end"/>
      </w:r>
    </w:p>
    <w:p w14:paraId="1ABFDCA9" w14:textId="17FCC76A"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13: Foros</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_Toc495440902 \h </w:instrText>
      </w:r>
      <w:r w:rsidRPr="003A016C">
        <w:rPr>
          <w:noProof/>
          <w:sz w:val="20"/>
          <w:szCs w:val="20"/>
        </w:rPr>
      </w:r>
      <w:r w:rsidRPr="003A016C">
        <w:rPr>
          <w:noProof/>
          <w:sz w:val="20"/>
          <w:szCs w:val="20"/>
        </w:rPr>
        <w:fldChar w:fldCharType="separate"/>
      </w:r>
      <w:r w:rsidRPr="003A016C">
        <w:rPr>
          <w:noProof/>
          <w:sz w:val="20"/>
          <w:szCs w:val="20"/>
        </w:rPr>
        <w:t>87</w:t>
      </w:r>
      <w:r w:rsidRPr="003A016C">
        <w:rPr>
          <w:noProof/>
          <w:sz w:val="20"/>
          <w:szCs w:val="20"/>
        </w:rPr>
        <w:fldChar w:fldCharType="end"/>
      </w:r>
    </w:p>
    <w:p w14:paraId="4D80F26C" w14:textId="577AE1E2"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14: Vistazo de wiki</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_Toc495440903 \h </w:instrText>
      </w:r>
      <w:r w:rsidRPr="003A016C">
        <w:rPr>
          <w:noProof/>
          <w:sz w:val="20"/>
          <w:szCs w:val="20"/>
        </w:rPr>
      </w:r>
      <w:r w:rsidRPr="003A016C">
        <w:rPr>
          <w:noProof/>
          <w:sz w:val="20"/>
          <w:szCs w:val="20"/>
        </w:rPr>
        <w:fldChar w:fldCharType="separate"/>
      </w:r>
      <w:r w:rsidRPr="003A016C">
        <w:rPr>
          <w:noProof/>
          <w:sz w:val="20"/>
          <w:szCs w:val="20"/>
        </w:rPr>
        <w:t>88</w:t>
      </w:r>
      <w:r w:rsidRPr="003A016C">
        <w:rPr>
          <w:noProof/>
          <w:sz w:val="20"/>
          <w:szCs w:val="20"/>
        </w:rPr>
        <w:fldChar w:fldCharType="end"/>
      </w:r>
    </w:p>
    <w:p w14:paraId="66E0E775" w14:textId="203873AB"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15: Formulario de Wiki</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_Toc495440904 \h </w:instrText>
      </w:r>
      <w:r w:rsidRPr="003A016C">
        <w:rPr>
          <w:noProof/>
          <w:sz w:val="20"/>
          <w:szCs w:val="20"/>
        </w:rPr>
      </w:r>
      <w:r w:rsidRPr="003A016C">
        <w:rPr>
          <w:noProof/>
          <w:sz w:val="20"/>
          <w:szCs w:val="20"/>
        </w:rPr>
        <w:fldChar w:fldCharType="separate"/>
      </w:r>
      <w:r w:rsidRPr="003A016C">
        <w:rPr>
          <w:noProof/>
          <w:sz w:val="20"/>
          <w:szCs w:val="20"/>
        </w:rPr>
        <w:t>88</w:t>
      </w:r>
      <w:r w:rsidRPr="003A016C">
        <w:rPr>
          <w:noProof/>
          <w:sz w:val="20"/>
          <w:szCs w:val="20"/>
        </w:rPr>
        <w:fldChar w:fldCharType="end"/>
      </w:r>
    </w:p>
    <w:p w14:paraId="5D1C659E" w14:textId="30BA356C"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16: Vistazo general del proyecto</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_Toc495440905 \h </w:instrText>
      </w:r>
      <w:r w:rsidRPr="003A016C">
        <w:rPr>
          <w:noProof/>
          <w:sz w:val="20"/>
          <w:szCs w:val="20"/>
        </w:rPr>
      </w:r>
      <w:r w:rsidRPr="003A016C">
        <w:rPr>
          <w:noProof/>
          <w:sz w:val="20"/>
          <w:szCs w:val="20"/>
        </w:rPr>
        <w:fldChar w:fldCharType="separate"/>
      </w:r>
      <w:r w:rsidRPr="003A016C">
        <w:rPr>
          <w:noProof/>
          <w:sz w:val="20"/>
          <w:szCs w:val="20"/>
        </w:rPr>
        <w:t>97</w:t>
      </w:r>
      <w:r w:rsidRPr="003A016C">
        <w:rPr>
          <w:noProof/>
          <w:sz w:val="20"/>
          <w:szCs w:val="20"/>
        </w:rPr>
        <w:fldChar w:fldCharType="end"/>
      </w:r>
    </w:p>
    <w:p w14:paraId="257350BE" w14:textId="77777777"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17: Sección de EVM</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_Toc495440906 \h </w:instrText>
      </w:r>
      <w:r w:rsidRPr="003A016C">
        <w:rPr>
          <w:noProof/>
          <w:sz w:val="20"/>
          <w:szCs w:val="20"/>
        </w:rPr>
      </w:r>
      <w:r w:rsidRPr="003A016C">
        <w:rPr>
          <w:noProof/>
          <w:sz w:val="20"/>
          <w:szCs w:val="20"/>
        </w:rPr>
        <w:fldChar w:fldCharType="separate"/>
      </w:r>
      <w:r w:rsidRPr="003A016C">
        <w:rPr>
          <w:noProof/>
          <w:sz w:val="20"/>
          <w:szCs w:val="20"/>
        </w:rPr>
        <w:t>100</w:t>
      </w:r>
      <w:r w:rsidRPr="003A016C">
        <w:rPr>
          <w:noProof/>
          <w:sz w:val="20"/>
          <w:szCs w:val="20"/>
        </w:rPr>
        <w:fldChar w:fldCharType="end"/>
      </w:r>
    </w:p>
    <w:p w14:paraId="53ED438B" w14:textId="77777777"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18: Ayuda guiada</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_Toc495440907 \h </w:instrText>
      </w:r>
      <w:r w:rsidRPr="003A016C">
        <w:rPr>
          <w:noProof/>
          <w:sz w:val="20"/>
          <w:szCs w:val="20"/>
        </w:rPr>
      </w:r>
      <w:r w:rsidRPr="003A016C">
        <w:rPr>
          <w:noProof/>
          <w:sz w:val="20"/>
          <w:szCs w:val="20"/>
        </w:rPr>
        <w:fldChar w:fldCharType="separate"/>
      </w:r>
      <w:r w:rsidRPr="003A016C">
        <w:rPr>
          <w:noProof/>
          <w:sz w:val="20"/>
          <w:szCs w:val="20"/>
        </w:rPr>
        <w:t>101</w:t>
      </w:r>
      <w:r w:rsidRPr="003A016C">
        <w:rPr>
          <w:noProof/>
          <w:sz w:val="20"/>
          <w:szCs w:val="20"/>
        </w:rPr>
        <w:fldChar w:fldCharType="end"/>
      </w:r>
    </w:p>
    <w:p w14:paraId="50450004" w14:textId="77777777"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19: Índice de desempeño del cronograma basado en el tiempo</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_Toc495440908 \h </w:instrText>
      </w:r>
      <w:r w:rsidRPr="003A016C">
        <w:rPr>
          <w:noProof/>
          <w:sz w:val="20"/>
          <w:szCs w:val="20"/>
        </w:rPr>
      </w:r>
      <w:r w:rsidRPr="003A016C">
        <w:rPr>
          <w:noProof/>
          <w:sz w:val="20"/>
          <w:szCs w:val="20"/>
        </w:rPr>
        <w:fldChar w:fldCharType="separate"/>
      </w:r>
      <w:r w:rsidRPr="003A016C">
        <w:rPr>
          <w:noProof/>
          <w:sz w:val="20"/>
          <w:szCs w:val="20"/>
        </w:rPr>
        <w:t>102</w:t>
      </w:r>
      <w:r w:rsidRPr="003A016C">
        <w:rPr>
          <w:noProof/>
          <w:sz w:val="20"/>
          <w:szCs w:val="20"/>
        </w:rPr>
        <w:fldChar w:fldCharType="end"/>
      </w:r>
    </w:p>
    <w:p w14:paraId="021E6F1A" w14:textId="77777777"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20: Índice de desempeño del costo</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_Toc495440909 \h </w:instrText>
      </w:r>
      <w:r w:rsidRPr="003A016C">
        <w:rPr>
          <w:noProof/>
          <w:sz w:val="20"/>
          <w:szCs w:val="20"/>
        </w:rPr>
      </w:r>
      <w:r w:rsidRPr="003A016C">
        <w:rPr>
          <w:noProof/>
          <w:sz w:val="20"/>
          <w:szCs w:val="20"/>
        </w:rPr>
        <w:fldChar w:fldCharType="separate"/>
      </w:r>
      <w:r w:rsidRPr="003A016C">
        <w:rPr>
          <w:noProof/>
          <w:sz w:val="20"/>
          <w:szCs w:val="20"/>
        </w:rPr>
        <w:t>102</w:t>
      </w:r>
      <w:r w:rsidRPr="003A016C">
        <w:rPr>
          <w:noProof/>
          <w:sz w:val="20"/>
          <w:szCs w:val="20"/>
        </w:rPr>
        <w:fldChar w:fldCharType="end"/>
      </w:r>
    </w:p>
    <w:p w14:paraId="6498DD29" w14:textId="2F6A87EB"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 xml:space="preserve">Figura 21: </w:t>
      </w:r>
      <w:r w:rsidR="005E7D61" w:rsidRPr="003A016C">
        <w:rPr>
          <w:noProof/>
          <w:sz w:val="20"/>
          <w:szCs w:val="20"/>
        </w:rPr>
        <w:t>TSPI</w:t>
      </w:r>
      <w:r w:rsidRPr="003A016C">
        <w:rPr>
          <w:noProof/>
          <w:sz w:val="20"/>
          <w:szCs w:val="20"/>
        </w:rPr>
        <w:t xml:space="preserve"> basado en la duración del proyecto</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_Toc495440910 \h </w:instrText>
      </w:r>
      <w:r w:rsidRPr="003A016C">
        <w:rPr>
          <w:noProof/>
          <w:sz w:val="20"/>
          <w:szCs w:val="20"/>
        </w:rPr>
      </w:r>
      <w:r w:rsidRPr="003A016C">
        <w:rPr>
          <w:noProof/>
          <w:sz w:val="20"/>
          <w:szCs w:val="20"/>
        </w:rPr>
        <w:fldChar w:fldCharType="separate"/>
      </w:r>
      <w:r w:rsidRPr="003A016C">
        <w:rPr>
          <w:noProof/>
          <w:sz w:val="20"/>
          <w:szCs w:val="20"/>
        </w:rPr>
        <w:t>103</w:t>
      </w:r>
      <w:r w:rsidRPr="003A016C">
        <w:rPr>
          <w:noProof/>
          <w:sz w:val="20"/>
          <w:szCs w:val="20"/>
        </w:rPr>
        <w:fldChar w:fldCharType="end"/>
      </w:r>
    </w:p>
    <w:p w14:paraId="576947E2" w14:textId="77777777"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22: Índice de desempeño del cronograma a la completitud basado en la IEAC</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_Toc495440911 \h </w:instrText>
      </w:r>
      <w:r w:rsidRPr="003A016C">
        <w:rPr>
          <w:noProof/>
          <w:sz w:val="20"/>
          <w:szCs w:val="20"/>
        </w:rPr>
      </w:r>
      <w:r w:rsidRPr="003A016C">
        <w:rPr>
          <w:noProof/>
          <w:sz w:val="20"/>
          <w:szCs w:val="20"/>
        </w:rPr>
        <w:fldChar w:fldCharType="separate"/>
      </w:r>
      <w:r w:rsidRPr="003A016C">
        <w:rPr>
          <w:noProof/>
          <w:sz w:val="20"/>
          <w:szCs w:val="20"/>
        </w:rPr>
        <w:t>104</w:t>
      </w:r>
      <w:r w:rsidRPr="003A016C">
        <w:rPr>
          <w:noProof/>
          <w:sz w:val="20"/>
          <w:szCs w:val="20"/>
        </w:rPr>
        <w:fldChar w:fldCharType="end"/>
      </w:r>
    </w:p>
    <w:p w14:paraId="7CF79FB6" w14:textId="77777777"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23: Índice de desempeño del trabajo por completar presupuestado a la conclusión</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_Toc495440912 \h </w:instrText>
      </w:r>
      <w:r w:rsidRPr="003A016C">
        <w:rPr>
          <w:noProof/>
          <w:sz w:val="20"/>
          <w:szCs w:val="20"/>
        </w:rPr>
      </w:r>
      <w:r w:rsidRPr="003A016C">
        <w:rPr>
          <w:noProof/>
          <w:sz w:val="20"/>
          <w:szCs w:val="20"/>
        </w:rPr>
        <w:fldChar w:fldCharType="separate"/>
      </w:r>
      <w:r w:rsidRPr="003A016C">
        <w:rPr>
          <w:noProof/>
          <w:sz w:val="20"/>
          <w:szCs w:val="20"/>
        </w:rPr>
        <w:t>105</w:t>
      </w:r>
      <w:r w:rsidRPr="003A016C">
        <w:rPr>
          <w:noProof/>
          <w:sz w:val="20"/>
          <w:szCs w:val="20"/>
        </w:rPr>
        <w:fldChar w:fldCharType="end"/>
      </w:r>
    </w:p>
    <w:p w14:paraId="42B6F790" w14:textId="77777777"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24: Índice de desempeño del trabajo por completar presupuestado a la conclusión</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_Toc495440913 \h </w:instrText>
      </w:r>
      <w:r w:rsidRPr="003A016C">
        <w:rPr>
          <w:noProof/>
          <w:sz w:val="20"/>
          <w:szCs w:val="20"/>
        </w:rPr>
      </w:r>
      <w:r w:rsidRPr="003A016C">
        <w:rPr>
          <w:noProof/>
          <w:sz w:val="20"/>
          <w:szCs w:val="20"/>
        </w:rPr>
        <w:fldChar w:fldCharType="separate"/>
      </w:r>
      <w:r w:rsidRPr="003A016C">
        <w:rPr>
          <w:noProof/>
          <w:sz w:val="20"/>
          <w:szCs w:val="20"/>
        </w:rPr>
        <w:t>106</w:t>
      </w:r>
      <w:r w:rsidRPr="003A016C">
        <w:rPr>
          <w:noProof/>
          <w:sz w:val="20"/>
          <w:szCs w:val="20"/>
        </w:rPr>
        <w:fldChar w:fldCharType="end"/>
      </w:r>
    </w:p>
    <w:p w14:paraId="00441F44" w14:textId="77777777"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lastRenderedPageBreak/>
        <w:t>Figura 25: Índice de desempeño del trabajo por completar basado en la EAC</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_Toc495440914 \h </w:instrText>
      </w:r>
      <w:r w:rsidRPr="003A016C">
        <w:rPr>
          <w:noProof/>
          <w:sz w:val="20"/>
          <w:szCs w:val="20"/>
        </w:rPr>
      </w:r>
      <w:r w:rsidRPr="003A016C">
        <w:rPr>
          <w:noProof/>
          <w:sz w:val="20"/>
          <w:szCs w:val="20"/>
        </w:rPr>
        <w:fldChar w:fldCharType="separate"/>
      </w:r>
      <w:r w:rsidRPr="003A016C">
        <w:rPr>
          <w:noProof/>
          <w:sz w:val="20"/>
          <w:szCs w:val="20"/>
        </w:rPr>
        <w:t>106</w:t>
      </w:r>
      <w:r w:rsidRPr="003A016C">
        <w:rPr>
          <w:noProof/>
          <w:sz w:val="20"/>
          <w:szCs w:val="20"/>
        </w:rPr>
        <w:fldChar w:fldCharType="end"/>
      </w:r>
    </w:p>
    <w:p w14:paraId="50701FE9" w14:textId="77777777"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26: Variación del Costo</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_Toc495440915 \h </w:instrText>
      </w:r>
      <w:r w:rsidRPr="003A016C">
        <w:rPr>
          <w:noProof/>
          <w:sz w:val="20"/>
          <w:szCs w:val="20"/>
        </w:rPr>
      </w:r>
      <w:r w:rsidRPr="003A016C">
        <w:rPr>
          <w:noProof/>
          <w:sz w:val="20"/>
          <w:szCs w:val="20"/>
        </w:rPr>
        <w:fldChar w:fldCharType="separate"/>
      </w:r>
      <w:r w:rsidRPr="003A016C">
        <w:rPr>
          <w:noProof/>
          <w:sz w:val="20"/>
          <w:szCs w:val="20"/>
        </w:rPr>
        <w:t>108</w:t>
      </w:r>
      <w:r w:rsidRPr="003A016C">
        <w:rPr>
          <w:noProof/>
          <w:sz w:val="20"/>
          <w:szCs w:val="20"/>
        </w:rPr>
        <w:fldChar w:fldCharType="end"/>
      </w:r>
    </w:p>
    <w:p w14:paraId="78850DED" w14:textId="77777777"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27: Variación a la conclusión</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_Toc495440916 \h </w:instrText>
      </w:r>
      <w:r w:rsidRPr="003A016C">
        <w:rPr>
          <w:noProof/>
          <w:sz w:val="20"/>
          <w:szCs w:val="20"/>
        </w:rPr>
      </w:r>
      <w:r w:rsidRPr="003A016C">
        <w:rPr>
          <w:noProof/>
          <w:sz w:val="20"/>
          <w:szCs w:val="20"/>
        </w:rPr>
        <w:fldChar w:fldCharType="separate"/>
      </w:r>
      <w:r w:rsidRPr="003A016C">
        <w:rPr>
          <w:noProof/>
          <w:sz w:val="20"/>
          <w:szCs w:val="20"/>
        </w:rPr>
        <w:t>109</w:t>
      </w:r>
      <w:r w:rsidRPr="003A016C">
        <w:rPr>
          <w:noProof/>
          <w:sz w:val="20"/>
          <w:szCs w:val="20"/>
        </w:rPr>
        <w:fldChar w:fldCharType="end"/>
      </w:r>
    </w:p>
    <w:p w14:paraId="237434FC" w14:textId="77777777"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28: Variación del cronograma respecto al tiempo</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_Toc495440917 \h </w:instrText>
      </w:r>
      <w:r w:rsidRPr="003A016C">
        <w:rPr>
          <w:noProof/>
          <w:sz w:val="20"/>
          <w:szCs w:val="20"/>
        </w:rPr>
      </w:r>
      <w:r w:rsidRPr="003A016C">
        <w:rPr>
          <w:noProof/>
          <w:sz w:val="20"/>
          <w:szCs w:val="20"/>
        </w:rPr>
        <w:fldChar w:fldCharType="separate"/>
      </w:r>
      <w:r w:rsidRPr="003A016C">
        <w:rPr>
          <w:noProof/>
          <w:sz w:val="20"/>
          <w:szCs w:val="20"/>
        </w:rPr>
        <w:t>110</w:t>
      </w:r>
      <w:r w:rsidRPr="003A016C">
        <w:rPr>
          <w:noProof/>
          <w:sz w:val="20"/>
          <w:szCs w:val="20"/>
        </w:rPr>
        <w:fldChar w:fldCharType="end"/>
      </w:r>
    </w:p>
    <w:p w14:paraId="3C217300" w14:textId="77777777"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29: Gráfico de EVM</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_Toc495440918 \h </w:instrText>
      </w:r>
      <w:r w:rsidRPr="003A016C">
        <w:rPr>
          <w:noProof/>
          <w:sz w:val="20"/>
          <w:szCs w:val="20"/>
        </w:rPr>
      </w:r>
      <w:r w:rsidRPr="003A016C">
        <w:rPr>
          <w:noProof/>
          <w:sz w:val="20"/>
          <w:szCs w:val="20"/>
        </w:rPr>
        <w:fldChar w:fldCharType="separate"/>
      </w:r>
      <w:r w:rsidRPr="003A016C">
        <w:rPr>
          <w:noProof/>
          <w:sz w:val="20"/>
          <w:szCs w:val="20"/>
        </w:rPr>
        <w:t>111</w:t>
      </w:r>
      <w:r w:rsidRPr="003A016C">
        <w:rPr>
          <w:noProof/>
          <w:sz w:val="20"/>
          <w:szCs w:val="20"/>
        </w:rPr>
        <w:fldChar w:fldCharType="end"/>
      </w:r>
    </w:p>
    <w:p w14:paraId="6A459D77" w14:textId="72A042F4"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30: Gráfico de EVM con valores</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_Toc495440919 \h </w:instrText>
      </w:r>
      <w:r w:rsidRPr="003A016C">
        <w:rPr>
          <w:noProof/>
          <w:sz w:val="20"/>
          <w:szCs w:val="20"/>
        </w:rPr>
      </w:r>
      <w:r w:rsidRPr="003A016C">
        <w:rPr>
          <w:noProof/>
          <w:sz w:val="20"/>
          <w:szCs w:val="20"/>
        </w:rPr>
        <w:fldChar w:fldCharType="separate"/>
      </w:r>
      <w:r w:rsidRPr="003A016C">
        <w:rPr>
          <w:noProof/>
          <w:sz w:val="20"/>
          <w:szCs w:val="20"/>
        </w:rPr>
        <w:t>112</w:t>
      </w:r>
      <w:r w:rsidRPr="003A016C">
        <w:rPr>
          <w:noProof/>
          <w:sz w:val="20"/>
          <w:szCs w:val="20"/>
        </w:rPr>
        <w:fldChar w:fldCharType="end"/>
      </w:r>
    </w:p>
    <w:p w14:paraId="0BB6CF9A" w14:textId="093578DD" w:rsidR="00C867D8" w:rsidRPr="003A016C" w:rsidRDefault="00C867D8">
      <w:pPr>
        <w:pStyle w:val="TableofFigures"/>
        <w:tabs>
          <w:tab w:val="right" w:leader="dot" w:pos="9019"/>
        </w:tabs>
        <w:rPr>
          <w:rFonts w:eastAsiaTheme="minorEastAsia"/>
          <w:noProof/>
          <w:color w:val="auto"/>
          <w:sz w:val="20"/>
          <w:szCs w:val="20"/>
          <w:lang w:val="en-US"/>
        </w:rPr>
      </w:pPr>
      <w:r w:rsidRPr="003A016C">
        <w:rPr>
          <w:noProof/>
          <w:sz w:val="20"/>
          <w:szCs w:val="20"/>
        </w:rPr>
        <w:t>Figura 31: Glosario</w:t>
      </w:r>
      <w:r w:rsidRPr="003A016C">
        <w:rPr>
          <w:noProof/>
          <w:sz w:val="20"/>
          <w:szCs w:val="20"/>
        </w:rPr>
        <w:tab/>
      </w:r>
      <w:r w:rsidRPr="003A016C">
        <w:rPr>
          <w:noProof/>
          <w:sz w:val="20"/>
          <w:szCs w:val="20"/>
        </w:rPr>
        <w:fldChar w:fldCharType="begin"/>
      </w:r>
      <w:r w:rsidRPr="003A016C">
        <w:rPr>
          <w:noProof/>
          <w:sz w:val="20"/>
          <w:szCs w:val="20"/>
        </w:rPr>
        <w:instrText xml:space="preserve"> PAGEREF _Toc495440920 \h </w:instrText>
      </w:r>
      <w:r w:rsidRPr="003A016C">
        <w:rPr>
          <w:noProof/>
          <w:sz w:val="20"/>
          <w:szCs w:val="20"/>
        </w:rPr>
      </w:r>
      <w:r w:rsidRPr="003A016C">
        <w:rPr>
          <w:noProof/>
          <w:sz w:val="20"/>
          <w:szCs w:val="20"/>
        </w:rPr>
        <w:fldChar w:fldCharType="separate"/>
      </w:r>
      <w:r w:rsidRPr="003A016C">
        <w:rPr>
          <w:noProof/>
          <w:sz w:val="20"/>
          <w:szCs w:val="20"/>
        </w:rPr>
        <w:t>112</w:t>
      </w:r>
      <w:r w:rsidRPr="003A016C">
        <w:rPr>
          <w:noProof/>
          <w:sz w:val="20"/>
          <w:szCs w:val="20"/>
        </w:rPr>
        <w:fldChar w:fldCharType="end"/>
      </w:r>
    </w:p>
    <w:p w14:paraId="4B1756C3" w14:textId="10C3E235" w:rsidR="007963B4" w:rsidRPr="003A016C" w:rsidRDefault="007963B4">
      <w:pPr>
        <w:rPr>
          <w:b/>
          <w:sz w:val="28"/>
          <w:szCs w:val="28"/>
        </w:rPr>
      </w:pPr>
      <w:r w:rsidRPr="003A016C">
        <w:rPr>
          <w:b/>
          <w:sz w:val="20"/>
          <w:szCs w:val="20"/>
        </w:rPr>
        <w:fldChar w:fldCharType="end"/>
      </w:r>
    </w:p>
    <w:p w14:paraId="67F47A1D" w14:textId="77777777" w:rsidR="007963B4" w:rsidRPr="003A016C" w:rsidRDefault="007963B4">
      <w:pPr>
        <w:rPr>
          <w:b/>
          <w:sz w:val="28"/>
          <w:szCs w:val="28"/>
        </w:rPr>
      </w:pPr>
      <w:r w:rsidRPr="003A016C">
        <w:rPr>
          <w:b/>
          <w:sz w:val="28"/>
          <w:szCs w:val="28"/>
        </w:rPr>
        <w:br w:type="page"/>
      </w:r>
    </w:p>
    <w:p w14:paraId="6DD8241C" w14:textId="17EE2748" w:rsidR="0032674D" w:rsidRPr="003A016C" w:rsidRDefault="0032674D">
      <w:pPr>
        <w:pStyle w:val="TableofFigures"/>
        <w:tabs>
          <w:tab w:val="right" w:leader="dot" w:pos="9019"/>
        </w:tabs>
        <w:rPr>
          <w:b/>
          <w:sz w:val="28"/>
          <w:szCs w:val="28"/>
        </w:rPr>
      </w:pPr>
      <w:r w:rsidRPr="003A016C">
        <w:rPr>
          <w:b/>
          <w:sz w:val="28"/>
          <w:szCs w:val="28"/>
        </w:rPr>
        <w:lastRenderedPageBreak/>
        <w:t>LISTA DE ECUACIONES</w:t>
      </w:r>
    </w:p>
    <w:p w14:paraId="0E99E455" w14:textId="77777777" w:rsidR="00431340" w:rsidRPr="003A016C" w:rsidRDefault="0032674D">
      <w:pPr>
        <w:pStyle w:val="TableofFigures"/>
        <w:tabs>
          <w:tab w:val="right" w:leader="dot" w:pos="9019"/>
        </w:tabs>
        <w:rPr>
          <w:rFonts w:eastAsiaTheme="minorEastAsia"/>
          <w:noProof/>
          <w:color w:val="auto"/>
          <w:sz w:val="20"/>
          <w:szCs w:val="20"/>
          <w:lang w:val="en-US"/>
        </w:rPr>
      </w:pPr>
      <w:r w:rsidRPr="003A016C">
        <w:rPr>
          <w:b/>
          <w:sz w:val="28"/>
          <w:szCs w:val="28"/>
        </w:rPr>
        <w:fldChar w:fldCharType="begin"/>
      </w:r>
      <w:r w:rsidRPr="003A016C">
        <w:rPr>
          <w:b/>
          <w:sz w:val="28"/>
          <w:szCs w:val="28"/>
        </w:rPr>
        <w:instrText xml:space="preserve"> TOC \c "Equation" </w:instrText>
      </w:r>
      <w:r w:rsidRPr="003A016C">
        <w:rPr>
          <w:b/>
          <w:sz w:val="28"/>
          <w:szCs w:val="28"/>
        </w:rPr>
        <w:fldChar w:fldCharType="separate"/>
      </w:r>
      <w:r w:rsidR="00431340" w:rsidRPr="003A016C">
        <w:rPr>
          <w:noProof/>
          <w:sz w:val="20"/>
          <w:szCs w:val="20"/>
        </w:rPr>
        <w:t>Ecuación 1: Variación del Cronograma</w:t>
      </w:r>
      <w:r w:rsidR="00431340" w:rsidRPr="003A016C">
        <w:rPr>
          <w:noProof/>
          <w:sz w:val="20"/>
          <w:szCs w:val="20"/>
        </w:rPr>
        <w:tab/>
      </w:r>
      <w:r w:rsidR="00431340" w:rsidRPr="003A016C">
        <w:rPr>
          <w:noProof/>
          <w:sz w:val="20"/>
          <w:szCs w:val="20"/>
        </w:rPr>
        <w:fldChar w:fldCharType="begin"/>
      </w:r>
      <w:r w:rsidR="00431340" w:rsidRPr="003A016C">
        <w:rPr>
          <w:noProof/>
          <w:sz w:val="20"/>
          <w:szCs w:val="20"/>
        </w:rPr>
        <w:instrText xml:space="preserve"> PAGEREF _Toc495439646 \h </w:instrText>
      </w:r>
      <w:r w:rsidR="00431340" w:rsidRPr="003A016C">
        <w:rPr>
          <w:noProof/>
          <w:sz w:val="20"/>
          <w:szCs w:val="20"/>
        </w:rPr>
      </w:r>
      <w:r w:rsidR="00431340" w:rsidRPr="003A016C">
        <w:rPr>
          <w:noProof/>
          <w:sz w:val="20"/>
          <w:szCs w:val="20"/>
        </w:rPr>
        <w:fldChar w:fldCharType="separate"/>
      </w:r>
      <w:r w:rsidR="00431340" w:rsidRPr="003A016C">
        <w:rPr>
          <w:noProof/>
          <w:sz w:val="20"/>
          <w:szCs w:val="20"/>
        </w:rPr>
        <w:t>31</w:t>
      </w:r>
      <w:r w:rsidR="00431340" w:rsidRPr="003A016C">
        <w:rPr>
          <w:noProof/>
          <w:sz w:val="20"/>
          <w:szCs w:val="20"/>
        </w:rPr>
        <w:fldChar w:fldCharType="end"/>
      </w:r>
    </w:p>
    <w:p w14:paraId="40D956CA"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2: Variación del Costo</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_Toc495439647 \h </w:instrText>
      </w:r>
      <w:r w:rsidRPr="003A016C">
        <w:rPr>
          <w:noProof/>
          <w:sz w:val="20"/>
          <w:szCs w:val="20"/>
        </w:rPr>
      </w:r>
      <w:r w:rsidRPr="003A016C">
        <w:rPr>
          <w:noProof/>
          <w:sz w:val="20"/>
          <w:szCs w:val="20"/>
        </w:rPr>
        <w:fldChar w:fldCharType="separate"/>
      </w:r>
      <w:r w:rsidRPr="003A016C">
        <w:rPr>
          <w:noProof/>
          <w:sz w:val="20"/>
          <w:szCs w:val="20"/>
        </w:rPr>
        <w:t>32</w:t>
      </w:r>
      <w:r w:rsidRPr="003A016C">
        <w:rPr>
          <w:noProof/>
          <w:sz w:val="20"/>
          <w:szCs w:val="20"/>
        </w:rPr>
        <w:fldChar w:fldCharType="end"/>
      </w:r>
    </w:p>
    <w:p w14:paraId="6CE348EA"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3: Variación a la Conclusión</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_Toc495439648 \h </w:instrText>
      </w:r>
      <w:r w:rsidRPr="003A016C">
        <w:rPr>
          <w:noProof/>
          <w:sz w:val="20"/>
          <w:szCs w:val="20"/>
        </w:rPr>
      </w:r>
      <w:r w:rsidRPr="003A016C">
        <w:rPr>
          <w:noProof/>
          <w:sz w:val="20"/>
          <w:szCs w:val="20"/>
        </w:rPr>
        <w:fldChar w:fldCharType="separate"/>
      </w:r>
      <w:r w:rsidRPr="003A016C">
        <w:rPr>
          <w:noProof/>
          <w:sz w:val="20"/>
          <w:szCs w:val="20"/>
        </w:rPr>
        <w:t>33</w:t>
      </w:r>
      <w:r w:rsidRPr="003A016C">
        <w:rPr>
          <w:noProof/>
          <w:sz w:val="20"/>
          <w:szCs w:val="20"/>
        </w:rPr>
        <w:fldChar w:fldCharType="end"/>
      </w:r>
    </w:p>
    <w:p w14:paraId="6671286D"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4: Índice de desempeño del cronograma</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_Toc495439649 \h </w:instrText>
      </w:r>
      <w:r w:rsidRPr="003A016C">
        <w:rPr>
          <w:noProof/>
          <w:sz w:val="20"/>
          <w:szCs w:val="20"/>
        </w:rPr>
      </w:r>
      <w:r w:rsidRPr="003A016C">
        <w:rPr>
          <w:noProof/>
          <w:sz w:val="20"/>
          <w:szCs w:val="20"/>
        </w:rPr>
        <w:fldChar w:fldCharType="separate"/>
      </w:r>
      <w:r w:rsidRPr="003A016C">
        <w:rPr>
          <w:noProof/>
          <w:sz w:val="20"/>
          <w:szCs w:val="20"/>
        </w:rPr>
        <w:t>34</w:t>
      </w:r>
      <w:r w:rsidRPr="003A016C">
        <w:rPr>
          <w:noProof/>
          <w:sz w:val="20"/>
          <w:szCs w:val="20"/>
        </w:rPr>
        <w:fldChar w:fldCharType="end"/>
      </w:r>
    </w:p>
    <w:p w14:paraId="1E28BB56"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5: Índice de desempeño del costo</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_Toc495439650 \h </w:instrText>
      </w:r>
      <w:r w:rsidRPr="003A016C">
        <w:rPr>
          <w:noProof/>
          <w:sz w:val="20"/>
          <w:szCs w:val="20"/>
        </w:rPr>
      </w:r>
      <w:r w:rsidRPr="003A016C">
        <w:rPr>
          <w:noProof/>
          <w:sz w:val="20"/>
          <w:szCs w:val="20"/>
        </w:rPr>
        <w:fldChar w:fldCharType="separate"/>
      </w:r>
      <w:r w:rsidRPr="003A016C">
        <w:rPr>
          <w:noProof/>
          <w:sz w:val="20"/>
          <w:szCs w:val="20"/>
        </w:rPr>
        <w:t>34</w:t>
      </w:r>
      <w:r w:rsidRPr="003A016C">
        <w:rPr>
          <w:noProof/>
          <w:sz w:val="20"/>
          <w:szCs w:val="20"/>
        </w:rPr>
        <w:fldChar w:fldCharType="end"/>
      </w:r>
    </w:p>
    <w:p w14:paraId="1BA78EA3"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6: TCPI por completar basado en el presupuesto inicial</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_Toc495439651 \h </w:instrText>
      </w:r>
      <w:r w:rsidRPr="003A016C">
        <w:rPr>
          <w:noProof/>
          <w:sz w:val="20"/>
          <w:szCs w:val="20"/>
        </w:rPr>
      </w:r>
      <w:r w:rsidRPr="003A016C">
        <w:rPr>
          <w:noProof/>
          <w:sz w:val="20"/>
          <w:szCs w:val="20"/>
        </w:rPr>
        <w:fldChar w:fldCharType="separate"/>
      </w:r>
      <w:r w:rsidRPr="003A016C">
        <w:rPr>
          <w:noProof/>
          <w:sz w:val="20"/>
          <w:szCs w:val="20"/>
        </w:rPr>
        <w:t>35</w:t>
      </w:r>
      <w:r w:rsidRPr="003A016C">
        <w:rPr>
          <w:noProof/>
          <w:sz w:val="20"/>
          <w:szCs w:val="20"/>
        </w:rPr>
        <w:fldChar w:fldCharType="end"/>
      </w:r>
    </w:p>
    <w:p w14:paraId="0617C621"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7: TCPI basado en la estimación a la conclusión</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_Toc495439652 \h </w:instrText>
      </w:r>
      <w:r w:rsidRPr="003A016C">
        <w:rPr>
          <w:noProof/>
          <w:sz w:val="20"/>
          <w:szCs w:val="20"/>
        </w:rPr>
      </w:r>
      <w:r w:rsidRPr="003A016C">
        <w:rPr>
          <w:noProof/>
          <w:sz w:val="20"/>
          <w:szCs w:val="20"/>
        </w:rPr>
        <w:fldChar w:fldCharType="separate"/>
      </w:r>
      <w:r w:rsidRPr="003A016C">
        <w:rPr>
          <w:noProof/>
          <w:sz w:val="20"/>
          <w:szCs w:val="20"/>
        </w:rPr>
        <w:t>35</w:t>
      </w:r>
      <w:r w:rsidRPr="003A016C">
        <w:rPr>
          <w:noProof/>
          <w:sz w:val="20"/>
          <w:szCs w:val="20"/>
        </w:rPr>
        <w:fldChar w:fldCharType="end"/>
      </w:r>
    </w:p>
    <w:p w14:paraId="59189B55"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8: Estimación hasta la conclusión gestionada o ascendente</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_Toc495439653 \h </w:instrText>
      </w:r>
      <w:r w:rsidRPr="003A016C">
        <w:rPr>
          <w:noProof/>
          <w:sz w:val="20"/>
          <w:szCs w:val="20"/>
        </w:rPr>
      </w:r>
      <w:r w:rsidRPr="003A016C">
        <w:rPr>
          <w:noProof/>
          <w:sz w:val="20"/>
          <w:szCs w:val="20"/>
        </w:rPr>
        <w:fldChar w:fldCharType="separate"/>
      </w:r>
      <w:r w:rsidRPr="003A016C">
        <w:rPr>
          <w:noProof/>
          <w:sz w:val="20"/>
          <w:szCs w:val="20"/>
        </w:rPr>
        <w:t>36</w:t>
      </w:r>
      <w:r w:rsidRPr="003A016C">
        <w:rPr>
          <w:noProof/>
          <w:sz w:val="20"/>
          <w:szCs w:val="20"/>
        </w:rPr>
        <w:fldChar w:fldCharType="end"/>
      </w:r>
    </w:p>
    <w:p w14:paraId="200BE053"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9: Estimación hasta la conclusión calculada</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_Toc495439654 \h </w:instrText>
      </w:r>
      <w:r w:rsidRPr="003A016C">
        <w:rPr>
          <w:noProof/>
          <w:sz w:val="20"/>
          <w:szCs w:val="20"/>
        </w:rPr>
      </w:r>
      <w:r w:rsidRPr="003A016C">
        <w:rPr>
          <w:noProof/>
          <w:sz w:val="20"/>
          <w:szCs w:val="20"/>
        </w:rPr>
        <w:fldChar w:fldCharType="separate"/>
      </w:r>
      <w:r w:rsidRPr="003A016C">
        <w:rPr>
          <w:noProof/>
          <w:sz w:val="20"/>
          <w:szCs w:val="20"/>
        </w:rPr>
        <w:t>36</w:t>
      </w:r>
      <w:r w:rsidRPr="003A016C">
        <w:rPr>
          <w:noProof/>
          <w:sz w:val="20"/>
          <w:szCs w:val="20"/>
        </w:rPr>
        <w:fldChar w:fldCharType="end"/>
      </w:r>
    </w:p>
    <w:p w14:paraId="02A99ED5"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10: Estimación a la conclusión ascendente</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_Toc495439655 \h </w:instrText>
      </w:r>
      <w:r w:rsidRPr="003A016C">
        <w:rPr>
          <w:noProof/>
          <w:sz w:val="20"/>
          <w:szCs w:val="20"/>
        </w:rPr>
      </w:r>
      <w:r w:rsidRPr="003A016C">
        <w:rPr>
          <w:noProof/>
          <w:sz w:val="20"/>
          <w:szCs w:val="20"/>
        </w:rPr>
        <w:fldChar w:fldCharType="separate"/>
      </w:r>
      <w:r w:rsidRPr="003A016C">
        <w:rPr>
          <w:noProof/>
          <w:sz w:val="20"/>
          <w:szCs w:val="20"/>
        </w:rPr>
        <w:t>37</w:t>
      </w:r>
      <w:r w:rsidRPr="003A016C">
        <w:rPr>
          <w:noProof/>
          <w:sz w:val="20"/>
          <w:szCs w:val="20"/>
        </w:rPr>
        <w:fldChar w:fldCharType="end"/>
      </w:r>
    </w:p>
    <w:p w14:paraId="403EFA37"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11: EAC calculada en términos del presupuesto aprobado</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_Toc495439656 \h </w:instrText>
      </w:r>
      <w:r w:rsidRPr="003A016C">
        <w:rPr>
          <w:noProof/>
          <w:sz w:val="20"/>
          <w:szCs w:val="20"/>
        </w:rPr>
      </w:r>
      <w:r w:rsidRPr="003A016C">
        <w:rPr>
          <w:noProof/>
          <w:sz w:val="20"/>
          <w:szCs w:val="20"/>
        </w:rPr>
        <w:fldChar w:fldCharType="separate"/>
      </w:r>
      <w:r w:rsidRPr="003A016C">
        <w:rPr>
          <w:noProof/>
          <w:sz w:val="20"/>
          <w:szCs w:val="20"/>
        </w:rPr>
        <w:t>38</w:t>
      </w:r>
      <w:r w:rsidRPr="003A016C">
        <w:rPr>
          <w:noProof/>
          <w:sz w:val="20"/>
          <w:szCs w:val="20"/>
        </w:rPr>
        <w:fldChar w:fldCharType="end"/>
      </w:r>
    </w:p>
    <w:p w14:paraId="4B11E999"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12: Estimación a la conclusión considerando el CPI</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_Toc495439657 \h </w:instrText>
      </w:r>
      <w:r w:rsidRPr="003A016C">
        <w:rPr>
          <w:noProof/>
          <w:sz w:val="20"/>
          <w:szCs w:val="20"/>
        </w:rPr>
      </w:r>
      <w:r w:rsidRPr="003A016C">
        <w:rPr>
          <w:noProof/>
          <w:sz w:val="20"/>
          <w:szCs w:val="20"/>
        </w:rPr>
        <w:fldChar w:fldCharType="separate"/>
      </w:r>
      <w:r w:rsidRPr="003A016C">
        <w:rPr>
          <w:noProof/>
          <w:sz w:val="20"/>
          <w:szCs w:val="20"/>
        </w:rPr>
        <w:t>38</w:t>
      </w:r>
      <w:r w:rsidRPr="003A016C">
        <w:rPr>
          <w:noProof/>
          <w:sz w:val="20"/>
          <w:szCs w:val="20"/>
        </w:rPr>
        <w:fldChar w:fldCharType="end"/>
      </w:r>
    </w:p>
    <w:p w14:paraId="093B665B"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13: Estimación a la conclusión considerando CPI y SPI</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_Toc495439658 \h </w:instrText>
      </w:r>
      <w:r w:rsidRPr="003A016C">
        <w:rPr>
          <w:noProof/>
          <w:sz w:val="20"/>
          <w:szCs w:val="20"/>
        </w:rPr>
      </w:r>
      <w:r w:rsidRPr="003A016C">
        <w:rPr>
          <w:noProof/>
          <w:sz w:val="20"/>
          <w:szCs w:val="20"/>
        </w:rPr>
        <w:fldChar w:fldCharType="separate"/>
      </w:r>
      <w:r w:rsidRPr="003A016C">
        <w:rPr>
          <w:noProof/>
          <w:sz w:val="20"/>
          <w:szCs w:val="20"/>
        </w:rPr>
        <w:t>38</w:t>
      </w:r>
      <w:r w:rsidRPr="003A016C">
        <w:rPr>
          <w:noProof/>
          <w:sz w:val="20"/>
          <w:szCs w:val="20"/>
        </w:rPr>
        <w:fldChar w:fldCharType="end"/>
      </w:r>
    </w:p>
    <w:p w14:paraId="46D26762"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14: Programación Ganada</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_Toc495439659 \h </w:instrText>
      </w:r>
      <w:r w:rsidRPr="003A016C">
        <w:rPr>
          <w:noProof/>
          <w:sz w:val="20"/>
          <w:szCs w:val="20"/>
        </w:rPr>
      </w:r>
      <w:r w:rsidRPr="003A016C">
        <w:rPr>
          <w:noProof/>
          <w:sz w:val="20"/>
          <w:szCs w:val="20"/>
        </w:rPr>
        <w:fldChar w:fldCharType="separate"/>
      </w:r>
      <w:r w:rsidRPr="003A016C">
        <w:rPr>
          <w:noProof/>
          <w:sz w:val="20"/>
          <w:szCs w:val="20"/>
        </w:rPr>
        <w:t>45</w:t>
      </w:r>
      <w:r w:rsidRPr="003A016C">
        <w:rPr>
          <w:noProof/>
          <w:sz w:val="20"/>
          <w:szCs w:val="20"/>
        </w:rPr>
        <w:fldChar w:fldCharType="end"/>
      </w:r>
    </w:p>
    <w:p w14:paraId="10D4E888"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15: Variación del Cronograma respecto al Tiempo</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_Toc495439660 \h </w:instrText>
      </w:r>
      <w:r w:rsidRPr="003A016C">
        <w:rPr>
          <w:noProof/>
          <w:sz w:val="20"/>
          <w:szCs w:val="20"/>
        </w:rPr>
      </w:r>
      <w:r w:rsidRPr="003A016C">
        <w:rPr>
          <w:noProof/>
          <w:sz w:val="20"/>
          <w:szCs w:val="20"/>
        </w:rPr>
        <w:fldChar w:fldCharType="separate"/>
      </w:r>
      <w:r w:rsidRPr="003A016C">
        <w:rPr>
          <w:noProof/>
          <w:sz w:val="20"/>
          <w:szCs w:val="20"/>
        </w:rPr>
        <w:t>46</w:t>
      </w:r>
      <w:r w:rsidRPr="003A016C">
        <w:rPr>
          <w:noProof/>
          <w:sz w:val="20"/>
          <w:szCs w:val="20"/>
        </w:rPr>
        <w:fldChar w:fldCharType="end"/>
      </w:r>
    </w:p>
    <w:p w14:paraId="52E95949"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16: Índice de Desempeño del Cronograma basado en el tiempo</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_Toc495439661 \h </w:instrText>
      </w:r>
      <w:r w:rsidRPr="003A016C">
        <w:rPr>
          <w:noProof/>
          <w:sz w:val="20"/>
          <w:szCs w:val="20"/>
        </w:rPr>
      </w:r>
      <w:r w:rsidRPr="003A016C">
        <w:rPr>
          <w:noProof/>
          <w:sz w:val="20"/>
          <w:szCs w:val="20"/>
        </w:rPr>
        <w:fldChar w:fldCharType="separate"/>
      </w:r>
      <w:r w:rsidRPr="003A016C">
        <w:rPr>
          <w:noProof/>
          <w:sz w:val="20"/>
          <w:szCs w:val="20"/>
        </w:rPr>
        <w:t>47</w:t>
      </w:r>
      <w:r w:rsidRPr="003A016C">
        <w:rPr>
          <w:noProof/>
          <w:sz w:val="20"/>
          <w:szCs w:val="20"/>
        </w:rPr>
        <w:fldChar w:fldCharType="end"/>
      </w:r>
    </w:p>
    <w:p w14:paraId="5D1321FB"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17: Estimación de Completitud</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_Toc495439662 \h </w:instrText>
      </w:r>
      <w:r w:rsidRPr="003A016C">
        <w:rPr>
          <w:noProof/>
          <w:sz w:val="20"/>
          <w:szCs w:val="20"/>
        </w:rPr>
      </w:r>
      <w:r w:rsidRPr="003A016C">
        <w:rPr>
          <w:noProof/>
          <w:sz w:val="20"/>
          <w:szCs w:val="20"/>
        </w:rPr>
        <w:fldChar w:fldCharType="separate"/>
      </w:r>
      <w:r w:rsidRPr="003A016C">
        <w:rPr>
          <w:noProof/>
          <w:sz w:val="20"/>
          <w:szCs w:val="20"/>
        </w:rPr>
        <w:t>48</w:t>
      </w:r>
      <w:r w:rsidRPr="003A016C">
        <w:rPr>
          <w:noProof/>
          <w:sz w:val="20"/>
          <w:szCs w:val="20"/>
        </w:rPr>
        <w:fldChar w:fldCharType="end"/>
      </w:r>
    </w:p>
    <w:p w14:paraId="420B7991"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18: Estimación Independiente a la Completitud</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_Toc495439663 \h </w:instrText>
      </w:r>
      <w:r w:rsidRPr="003A016C">
        <w:rPr>
          <w:noProof/>
          <w:sz w:val="20"/>
          <w:szCs w:val="20"/>
        </w:rPr>
      </w:r>
      <w:r w:rsidRPr="003A016C">
        <w:rPr>
          <w:noProof/>
          <w:sz w:val="20"/>
          <w:szCs w:val="20"/>
        </w:rPr>
        <w:fldChar w:fldCharType="separate"/>
      </w:r>
      <w:r w:rsidRPr="003A016C">
        <w:rPr>
          <w:noProof/>
          <w:sz w:val="20"/>
          <w:szCs w:val="20"/>
        </w:rPr>
        <w:t>48</w:t>
      </w:r>
      <w:r w:rsidRPr="003A016C">
        <w:rPr>
          <w:noProof/>
          <w:sz w:val="20"/>
          <w:szCs w:val="20"/>
        </w:rPr>
        <w:fldChar w:fldCharType="end"/>
      </w:r>
    </w:p>
    <w:p w14:paraId="4D439248"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19: Índice de Desempeño del Cronograma a la Completitud</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_Toc495439664 \h </w:instrText>
      </w:r>
      <w:r w:rsidRPr="003A016C">
        <w:rPr>
          <w:noProof/>
          <w:sz w:val="20"/>
          <w:szCs w:val="20"/>
        </w:rPr>
      </w:r>
      <w:r w:rsidRPr="003A016C">
        <w:rPr>
          <w:noProof/>
          <w:sz w:val="20"/>
          <w:szCs w:val="20"/>
        </w:rPr>
        <w:fldChar w:fldCharType="separate"/>
      </w:r>
      <w:r w:rsidRPr="003A016C">
        <w:rPr>
          <w:noProof/>
          <w:sz w:val="20"/>
          <w:szCs w:val="20"/>
        </w:rPr>
        <w:t>49</w:t>
      </w:r>
      <w:r w:rsidRPr="003A016C">
        <w:rPr>
          <w:noProof/>
          <w:sz w:val="20"/>
          <w:szCs w:val="20"/>
        </w:rPr>
        <w:fldChar w:fldCharType="end"/>
      </w:r>
    </w:p>
    <w:p w14:paraId="344FAF7F" w14:textId="77777777" w:rsidR="00431340" w:rsidRPr="003A016C" w:rsidRDefault="00431340">
      <w:pPr>
        <w:pStyle w:val="TableofFigures"/>
        <w:tabs>
          <w:tab w:val="right" w:leader="dot" w:pos="9019"/>
        </w:tabs>
        <w:rPr>
          <w:rFonts w:eastAsiaTheme="minorEastAsia"/>
          <w:noProof/>
          <w:color w:val="auto"/>
          <w:sz w:val="20"/>
          <w:szCs w:val="20"/>
          <w:lang w:val="en-US"/>
        </w:rPr>
      </w:pPr>
      <w:r w:rsidRPr="003A016C">
        <w:rPr>
          <w:noProof/>
          <w:sz w:val="20"/>
          <w:szCs w:val="20"/>
        </w:rPr>
        <w:t>Ecuación 20: TSPI basado en la duración estimada del proyecto</w:t>
      </w:r>
      <w:r w:rsidRPr="003A016C">
        <w:rPr>
          <w:noProof/>
          <w:sz w:val="20"/>
          <w:szCs w:val="20"/>
        </w:rPr>
        <w:tab/>
      </w:r>
      <w:r w:rsidRPr="003A016C">
        <w:rPr>
          <w:noProof/>
          <w:sz w:val="20"/>
          <w:szCs w:val="20"/>
        </w:rPr>
        <w:fldChar w:fldCharType="begin"/>
      </w:r>
      <w:r w:rsidRPr="003A016C">
        <w:rPr>
          <w:noProof/>
          <w:sz w:val="20"/>
          <w:szCs w:val="20"/>
        </w:rPr>
        <w:instrText xml:space="preserve"> PAGEREF _Toc495439665 \h </w:instrText>
      </w:r>
      <w:r w:rsidRPr="003A016C">
        <w:rPr>
          <w:noProof/>
          <w:sz w:val="20"/>
          <w:szCs w:val="20"/>
        </w:rPr>
      </w:r>
      <w:r w:rsidRPr="003A016C">
        <w:rPr>
          <w:noProof/>
          <w:sz w:val="20"/>
          <w:szCs w:val="20"/>
        </w:rPr>
        <w:fldChar w:fldCharType="separate"/>
      </w:r>
      <w:r w:rsidRPr="003A016C">
        <w:rPr>
          <w:noProof/>
          <w:sz w:val="20"/>
          <w:szCs w:val="20"/>
        </w:rPr>
        <w:t>49</w:t>
      </w:r>
      <w:r w:rsidRPr="003A016C">
        <w:rPr>
          <w:noProof/>
          <w:sz w:val="20"/>
          <w:szCs w:val="20"/>
        </w:rPr>
        <w:fldChar w:fldCharType="end"/>
      </w:r>
    </w:p>
    <w:p w14:paraId="70AF2E8A" w14:textId="149A20CA" w:rsidR="004374BE" w:rsidRPr="003A016C" w:rsidRDefault="0032674D" w:rsidP="0032674D">
      <w:pPr>
        <w:jc w:val="left"/>
        <w:rPr>
          <w:b/>
          <w:sz w:val="28"/>
          <w:szCs w:val="28"/>
        </w:rPr>
      </w:pPr>
      <w:r w:rsidRPr="003A016C">
        <w:rPr>
          <w:b/>
          <w:sz w:val="28"/>
          <w:szCs w:val="28"/>
        </w:rPr>
        <w:fldChar w:fldCharType="end"/>
      </w:r>
      <w:r w:rsidR="004374BE" w:rsidRPr="003A016C">
        <w:rPr>
          <w:b/>
          <w:sz w:val="28"/>
          <w:szCs w:val="28"/>
        </w:rPr>
        <w:br w:type="page"/>
      </w:r>
    </w:p>
    <w:p w14:paraId="79F8A2AC" w14:textId="753AED51" w:rsidR="00584EE7" w:rsidRPr="003A016C" w:rsidRDefault="00584EE7" w:rsidP="004374BE">
      <w:pPr>
        <w:jc w:val="center"/>
        <w:rPr>
          <w:b/>
          <w:sz w:val="28"/>
          <w:szCs w:val="28"/>
        </w:rPr>
      </w:pPr>
      <w:r w:rsidRPr="003A016C">
        <w:rPr>
          <w:b/>
          <w:sz w:val="28"/>
          <w:szCs w:val="28"/>
        </w:rPr>
        <w:lastRenderedPageBreak/>
        <w:t>RESUMEN</w:t>
      </w:r>
    </w:p>
    <w:p w14:paraId="23075B5A" w14:textId="28D3499E" w:rsidR="00962DB1" w:rsidRPr="003A016C" w:rsidRDefault="00962DB1" w:rsidP="00451648">
      <w:pPr>
        <w:spacing w:line="240" w:lineRule="auto"/>
      </w:pPr>
      <w:r w:rsidRPr="003A016C">
        <w:t>Alcanzar el éxito en un proyecto no es una tarea fácil ni simple, implica experiencia y requiere de una correcta planeación</w:t>
      </w:r>
      <w:r w:rsidR="00451648" w:rsidRPr="003A016C">
        <w:t>, entre otros factores.</w:t>
      </w:r>
      <w:r w:rsidRPr="003A016C">
        <w:t xml:space="preserve"> A</w:t>
      </w:r>
      <w:r w:rsidR="00BB57FC" w:rsidRPr="003A016C">
        <w:t>demás a</w:t>
      </w:r>
      <w:r w:rsidRPr="003A016C">
        <w:t xml:space="preserve"> lo largo de un proyecto se presentan situaciones inesperadas que deben ser debidamente subsanadas para llegar</w:t>
      </w:r>
      <w:r w:rsidR="00BB57FC" w:rsidRPr="003A016C">
        <w:t xml:space="preserve"> al objetivo final. </w:t>
      </w:r>
      <w:r w:rsidR="00A72B38" w:rsidRPr="003A016C">
        <w:t xml:space="preserve">Cometer </w:t>
      </w:r>
      <w:r w:rsidRPr="003A016C">
        <w:t xml:space="preserve">errores en la estimación </w:t>
      </w:r>
      <w:r w:rsidR="00451648" w:rsidRPr="003A016C">
        <w:t xml:space="preserve">de costos y </w:t>
      </w:r>
      <w:r w:rsidR="00BB57FC" w:rsidRPr="003A016C">
        <w:t xml:space="preserve">cronograma, </w:t>
      </w:r>
      <w:r w:rsidRPr="003A016C">
        <w:t xml:space="preserve">son problemas </w:t>
      </w:r>
      <w:r w:rsidR="00451648" w:rsidRPr="003A016C">
        <w:t>frecuentes</w:t>
      </w:r>
      <w:r w:rsidRPr="003A016C">
        <w:t xml:space="preserve"> en </w:t>
      </w:r>
      <w:r w:rsidR="00451648" w:rsidRPr="003A016C">
        <w:t xml:space="preserve">el desarrollo de proyectos. </w:t>
      </w:r>
      <w:r w:rsidR="00BB57FC" w:rsidRPr="003A016C">
        <w:t xml:space="preserve">Teniendo en cuenta todas estas dificultades, se hace crítica la </w:t>
      </w:r>
      <w:r w:rsidR="00451648" w:rsidRPr="003A016C">
        <w:t>rápida detección de errores o puntos conflictivos</w:t>
      </w:r>
      <w:r w:rsidR="00BB57FC" w:rsidRPr="003A016C">
        <w:t>,</w:t>
      </w:r>
      <w:r w:rsidR="00451648" w:rsidRPr="003A016C">
        <w:t xml:space="preserve"> </w:t>
      </w:r>
      <w:r w:rsidR="00BB57FC" w:rsidRPr="003A016C">
        <w:t xml:space="preserve">lo cual </w:t>
      </w:r>
      <w:r w:rsidR="00451648" w:rsidRPr="003A016C">
        <w:t xml:space="preserve">permite minimizar el impacto causado en el proyecto. </w:t>
      </w:r>
    </w:p>
    <w:p w14:paraId="38616443" w14:textId="288A93C7" w:rsidR="00451648" w:rsidRPr="003A016C" w:rsidRDefault="00451648" w:rsidP="00451648">
      <w:pPr>
        <w:spacing w:line="240" w:lineRule="auto"/>
      </w:pPr>
      <w:r w:rsidRPr="003A016C">
        <w:t xml:space="preserve">Con bases en un análisis de herramientas existentes es que se llega a la conclusión de la necesidad de una </w:t>
      </w:r>
      <w:r w:rsidR="00D97FA6" w:rsidRPr="003A016C">
        <w:t>herramienta</w:t>
      </w:r>
      <w:r w:rsidRPr="003A016C">
        <w:t xml:space="preserve"> para la gestión de tareas y evaluación inteligente del estado</w:t>
      </w:r>
      <w:r w:rsidR="00D97FA6" w:rsidRPr="003A016C">
        <w:t xml:space="preserve"> y el desempeño</w:t>
      </w:r>
      <w:r w:rsidRPr="003A016C">
        <w:t xml:space="preserve"> de un proyecto</w:t>
      </w:r>
      <w:r w:rsidR="00D97FA6" w:rsidRPr="003A016C">
        <w:t>, tanto en términos de costos como de cronograma. Esta herramienta se desarrolla</w:t>
      </w:r>
      <w:r w:rsidRPr="003A016C">
        <w:t xml:space="preserve"> </w:t>
      </w:r>
      <w:r w:rsidR="00BB57FC" w:rsidRPr="003A016C">
        <w:t>fundamentada en buenas prácticas establecidas por</w:t>
      </w:r>
      <w:r w:rsidRPr="003A016C">
        <w:t xml:space="preserve"> PMBOK y</w:t>
      </w:r>
      <w:r w:rsidR="00D97FA6" w:rsidRPr="003A016C">
        <w:t xml:space="preserve"> en</w:t>
      </w:r>
      <w:r w:rsidRPr="003A016C">
        <w:t xml:space="preserve"> la gestión del valor ganado, con la finalidad de poder identificar errores de manera temprana y facilitar la toma de decisiones con respecto a los mismos en busca de alcanzar el éxito del proyecto.</w:t>
      </w:r>
    </w:p>
    <w:p w14:paraId="01D3E0BD" w14:textId="77777777" w:rsidR="00451648" w:rsidRPr="003A016C" w:rsidRDefault="00451648" w:rsidP="00584EE7"/>
    <w:p w14:paraId="69DA240C" w14:textId="67356DAD" w:rsidR="00897103" w:rsidRPr="003A016C" w:rsidRDefault="00962DB1" w:rsidP="00584EE7">
      <w:r w:rsidRPr="003A016C">
        <w:rPr>
          <w:b/>
        </w:rPr>
        <w:t xml:space="preserve">Palabras claves: </w:t>
      </w:r>
      <w:r w:rsidR="00BA13D0" w:rsidRPr="003A016C">
        <w:t>Gestión de Proyectos</w:t>
      </w:r>
      <w:r w:rsidRPr="003A016C">
        <w:t xml:space="preserve">, </w:t>
      </w:r>
      <w:r w:rsidR="00BA13D0" w:rsidRPr="003A016C">
        <w:t>Cronograma</w:t>
      </w:r>
      <w:r w:rsidRPr="003A016C">
        <w:t>, Planeación, Estimación</w:t>
      </w:r>
      <w:r w:rsidR="00451648" w:rsidRPr="003A016C">
        <w:t>, PMBOK, EVM.</w:t>
      </w:r>
    </w:p>
    <w:p w14:paraId="032C027D" w14:textId="77777777" w:rsidR="00897103" w:rsidRPr="003A016C" w:rsidRDefault="00897103">
      <w:r w:rsidRPr="003A016C">
        <w:br w:type="page"/>
      </w:r>
    </w:p>
    <w:p w14:paraId="6E9ADF47" w14:textId="7A4BB7F8" w:rsidR="00584EE7" w:rsidRPr="003A016C" w:rsidRDefault="00671AEC" w:rsidP="00671AEC">
      <w:pPr>
        <w:jc w:val="center"/>
        <w:rPr>
          <w:b/>
          <w:sz w:val="28"/>
          <w:szCs w:val="28"/>
        </w:rPr>
      </w:pPr>
      <w:r w:rsidRPr="003A016C">
        <w:rPr>
          <w:b/>
          <w:sz w:val="28"/>
          <w:szCs w:val="28"/>
        </w:rPr>
        <w:lastRenderedPageBreak/>
        <w:t>ABSTRACT</w:t>
      </w:r>
    </w:p>
    <w:p w14:paraId="4F43BBF2" w14:textId="2F25D502" w:rsidR="00A72B38" w:rsidRPr="003A016C" w:rsidRDefault="00A72B38" w:rsidP="00A72B38">
      <w:proofErr w:type="spellStart"/>
      <w:r w:rsidRPr="003A016C">
        <w:t>Achieving</w:t>
      </w:r>
      <w:proofErr w:type="spellEnd"/>
      <w:r w:rsidRPr="003A016C">
        <w:t xml:space="preserve"> </w:t>
      </w:r>
      <w:proofErr w:type="spellStart"/>
      <w:r w:rsidRPr="003A016C">
        <w:t>success</w:t>
      </w:r>
      <w:proofErr w:type="spellEnd"/>
      <w:r w:rsidRPr="003A016C">
        <w:t xml:space="preserve"> in a </w:t>
      </w:r>
      <w:proofErr w:type="spellStart"/>
      <w:r w:rsidRPr="003A016C">
        <w:t>project</w:t>
      </w:r>
      <w:proofErr w:type="spellEnd"/>
      <w:r w:rsidRPr="003A016C">
        <w:t xml:space="preserve"> </w:t>
      </w:r>
      <w:proofErr w:type="spellStart"/>
      <w:r w:rsidRPr="003A016C">
        <w:t>is</w:t>
      </w:r>
      <w:proofErr w:type="spellEnd"/>
      <w:r w:rsidRPr="003A016C">
        <w:t xml:space="preserve"> </w:t>
      </w:r>
      <w:proofErr w:type="spellStart"/>
      <w:r w:rsidRPr="003A016C">
        <w:t>not</w:t>
      </w:r>
      <w:proofErr w:type="spellEnd"/>
      <w:r w:rsidRPr="003A016C">
        <w:t xml:space="preserve"> </w:t>
      </w:r>
      <w:proofErr w:type="spellStart"/>
      <w:r w:rsidRPr="003A016C">
        <w:t>an</w:t>
      </w:r>
      <w:proofErr w:type="spellEnd"/>
      <w:r w:rsidRPr="003A016C">
        <w:t xml:space="preserve"> </w:t>
      </w:r>
      <w:proofErr w:type="spellStart"/>
      <w:r w:rsidRPr="003A016C">
        <w:t>easy</w:t>
      </w:r>
      <w:proofErr w:type="spellEnd"/>
      <w:r w:rsidRPr="003A016C">
        <w:t xml:space="preserve"> </w:t>
      </w:r>
      <w:proofErr w:type="spellStart"/>
      <w:r w:rsidRPr="003A016C">
        <w:t>or</w:t>
      </w:r>
      <w:proofErr w:type="spellEnd"/>
      <w:r w:rsidRPr="003A016C">
        <w:t xml:space="preserve"> simple </w:t>
      </w:r>
      <w:proofErr w:type="spellStart"/>
      <w:r w:rsidRPr="003A016C">
        <w:t>task</w:t>
      </w:r>
      <w:proofErr w:type="spellEnd"/>
      <w:r w:rsidRPr="003A016C">
        <w:t xml:space="preserve">, </w:t>
      </w:r>
      <w:proofErr w:type="spellStart"/>
      <w:r w:rsidRPr="003A016C">
        <w:t>involves</w:t>
      </w:r>
      <w:proofErr w:type="spellEnd"/>
      <w:r w:rsidRPr="003A016C">
        <w:t xml:space="preserve"> </w:t>
      </w:r>
      <w:proofErr w:type="spellStart"/>
      <w:r w:rsidRPr="003A016C">
        <w:t>experience</w:t>
      </w:r>
      <w:proofErr w:type="spellEnd"/>
      <w:r w:rsidRPr="003A016C">
        <w:t xml:space="preserve"> and </w:t>
      </w:r>
      <w:proofErr w:type="spellStart"/>
      <w:r w:rsidRPr="003A016C">
        <w:t>requires</w:t>
      </w:r>
      <w:proofErr w:type="spellEnd"/>
      <w:r w:rsidRPr="003A016C">
        <w:t xml:space="preserve"> </w:t>
      </w:r>
      <w:proofErr w:type="spellStart"/>
      <w:r w:rsidRPr="003A016C">
        <w:t>proper</w:t>
      </w:r>
      <w:proofErr w:type="spellEnd"/>
      <w:r w:rsidRPr="003A016C">
        <w:t xml:space="preserve"> </w:t>
      </w:r>
      <w:proofErr w:type="spellStart"/>
      <w:r w:rsidRPr="003A016C">
        <w:t>planning</w:t>
      </w:r>
      <w:proofErr w:type="spellEnd"/>
      <w:r w:rsidRPr="003A016C">
        <w:t xml:space="preserve">, </w:t>
      </w:r>
      <w:proofErr w:type="spellStart"/>
      <w:r w:rsidRPr="003A016C">
        <w:t>among</w:t>
      </w:r>
      <w:proofErr w:type="spellEnd"/>
      <w:r w:rsidRPr="003A016C">
        <w:t xml:space="preserve"> </w:t>
      </w:r>
      <w:proofErr w:type="spellStart"/>
      <w:r w:rsidRPr="003A016C">
        <w:t>other</w:t>
      </w:r>
      <w:proofErr w:type="spellEnd"/>
      <w:r w:rsidRPr="003A016C">
        <w:t xml:space="preserve"> </w:t>
      </w:r>
      <w:proofErr w:type="spellStart"/>
      <w:r w:rsidRPr="003A016C">
        <w:t>factors</w:t>
      </w:r>
      <w:proofErr w:type="spellEnd"/>
      <w:r w:rsidRPr="003A016C">
        <w:t xml:space="preserve">. In </w:t>
      </w:r>
      <w:proofErr w:type="spellStart"/>
      <w:r w:rsidRPr="003A016C">
        <w:t>addition</w:t>
      </w:r>
      <w:proofErr w:type="spellEnd"/>
      <w:r w:rsidRPr="003A016C">
        <w:t xml:space="preserve">, </w:t>
      </w:r>
      <w:proofErr w:type="spellStart"/>
      <w:r w:rsidRPr="003A016C">
        <w:t>during</w:t>
      </w:r>
      <w:proofErr w:type="spellEnd"/>
      <w:r w:rsidRPr="003A016C">
        <w:t xml:space="preserve"> a </w:t>
      </w:r>
      <w:proofErr w:type="spellStart"/>
      <w:r w:rsidRPr="003A016C">
        <w:t>project</w:t>
      </w:r>
      <w:proofErr w:type="spellEnd"/>
      <w:r w:rsidRPr="003A016C">
        <w:t xml:space="preserve">, </w:t>
      </w:r>
      <w:proofErr w:type="spellStart"/>
      <w:r w:rsidRPr="003A016C">
        <w:t>unexpected</w:t>
      </w:r>
      <w:proofErr w:type="spellEnd"/>
      <w:r w:rsidRPr="003A016C">
        <w:t xml:space="preserve"> </w:t>
      </w:r>
      <w:proofErr w:type="spellStart"/>
      <w:r w:rsidRPr="003A016C">
        <w:t>situations</w:t>
      </w:r>
      <w:proofErr w:type="spellEnd"/>
      <w:r w:rsidRPr="003A016C">
        <w:t xml:space="preserve"> are </w:t>
      </w:r>
      <w:proofErr w:type="spellStart"/>
      <w:r w:rsidRPr="003A016C">
        <w:t>presented</w:t>
      </w:r>
      <w:proofErr w:type="spellEnd"/>
      <w:r w:rsidRPr="003A016C">
        <w:t xml:space="preserve"> </w:t>
      </w:r>
      <w:proofErr w:type="spellStart"/>
      <w:r w:rsidRPr="003A016C">
        <w:t>that</w:t>
      </w:r>
      <w:proofErr w:type="spellEnd"/>
      <w:r w:rsidRPr="003A016C">
        <w:t xml:space="preserve"> </w:t>
      </w:r>
      <w:proofErr w:type="spellStart"/>
      <w:r w:rsidRPr="003A016C">
        <w:t>must</w:t>
      </w:r>
      <w:proofErr w:type="spellEnd"/>
      <w:r w:rsidRPr="003A016C">
        <w:t xml:space="preserve"> be </w:t>
      </w:r>
      <w:proofErr w:type="spellStart"/>
      <w:r w:rsidRPr="003A016C">
        <w:t>duly</w:t>
      </w:r>
      <w:proofErr w:type="spellEnd"/>
      <w:r w:rsidRPr="003A016C">
        <w:t xml:space="preserve"> </w:t>
      </w:r>
      <w:proofErr w:type="spellStart"/>
      <w:r w:rsidRPr="003A016C">
        <w:t>corrected</w:t>
      </w:r>
      <w:proofErr w:type="spellEnd"/>
      <w:r w:rsidRPr="003A016C">
        <w:t xml:space="preserve"> to </w:t>
      </w:r>
      <w:proofErr w:type="spellStart"/>
      <w:r w:rsidRPr="003A016C">
        <w:t>reach</w:t>
      </w:r>
      <w:proofErr w:type="spellEnd"/>
      <w:r w:rsidRPr="003A016C">
        <w:t xml:space="preserve"> </w:t>
      </w:r>
      <w:proofErr w:type="spellStart"/>
      <w:r w:rsidRPr="003A016C">
        <w:t>the</w:t>
      </w:r>
      <w:proofErr w:type="spellEnd"/>
      <w:r w:rsidRPr="003A016C">
        <w:t xml:space="preserve"> final </w:t>
      </w:r>
      <w:proofErr w:type="spellStart"/>
      <w:r w:rsidRPr="003A016C">
        <w:t>objective</w:t>
      </w:r>
      <w:proofErr w:type="spellEnd"/>
      <w:r w:rsidRPr="003A016C">
        <w:t xml:space="preserve">. </w:t>
      </w:r>
      <w:proofErr w:type="spellStart"/>
      <w:r w:rsidRPr="003A016C">
        <w:t>Making</w:t>
      </w:r>
      <w:proofErr w:type="spellEnd"/>
      <w:r w:rsidRPr="003A016C">
        <w:t xml:space="preserve"> </w:t>
      </w:r>
      <w:proofErr w:type="spellStart"/>
      <w:r w:rsidRPr="003A016C">
        <w:t>mistakes</w:t>
      </w:r>
      <w:proofErr w:type="spellEnd"/>
      <w:r w:rsidRPr="003A016C">
        <w:t xml:space="preserve"> in </w:t>
      </w:r>
      <w:proofErr w:type="spellStart"/>
      <w:r w:rsidRPr="003A016C">
        <w:t>estimating</w:t>
      </w:r>
      <w:proofErr w:type="spellEnd"/>
      <w:r w:rsidRPr="003A016C">
        <w:t xml:space="preserve"> </w:t>
      </w:r>
      <w:proofErr w:type="spellStart"/>
      <w:r w:rsidRPr="003A016C">
        <w:t>costs</w:t>
      </w:r>
      <w:proofErr w:type="spellEnd"/>
      <w:r w:rsidRPr="003A016C">
        <w:t xml:space="preserve"> and </w:t>
      </w:r>
      <w:proofErr w:type="spellStart"/>
      <w:r w:rsidRPr="003A016C">
        <w:t>scheduling</w:t>
      </w:r>
      <w:proofErr w:type="spellEnd"/>
      <w:r w:rsidRPr="003A016C">
        <w:t xml:space="preserve"> are </w:t>
      </w:r>
      <w:proofErr w:type="spellStart"/>
      <w:r w:rsidRPr="003A016C">
        <w:t>frequent</w:t>
      </w:r>
      <w:proofErr w:type="spellEnd"/>
      <w:r w:rsidRPr="003A016C">
        <w:t xml:space="preserve"> </w:t>
      </w:r>
      <w:proofErr w:type="spellStart"/>
      <w:r w:rsidRPr="003A016C">
        <w:t>problems</w:t>
      </w:r>
      <w:proofErr w:type="spellEnd"/>
      <w:r w:rsidRPr="003A016C">
        <w:t xml:space="preserve"> in </w:t>
      </w:r>
      <w:proofErr w:type="spellStart"/>
      <w:r w:rsidRPr="003A016C">
        <w:t>project</w:t>
      </w:r>
      <w:proofErr w:type="spellEnd"/>
      <w:r w:rsidRPr="003A016C">
        <w:t xml:space="preserve"> </w:t>
      </w:r>
      <w:proofErr w:type="spellStart"/>
      <w:r w:rsidRPr="003A016C">
        <w:t>development</w:t>
      </w:r>
      <w:proofErr w:type="spellEnd"/>
      <w:r w:rsidRPr="003A016C">
        <w:t xml:space="preserve">. </w:t>
      </w:r>
      <w:proofErr w:type="spellStart"/>
      <w:r w:rsidRPr="003A016C">
        <w:t>Considering</w:t>
      </w:r>
      <w:proofErr w:type="spellEnd"/>
      <w:r w:rsidRPr="003A016C">
        <w:t xml:space="preserve"> </w:t>
      </w:r>
      <w:proofErr w:type="spellStart"/>
      <w:r w:rsidRPr="003A016C">
        <w:t>all</w:t>
      </w:r>
      <w:proofErr w:type="spellEnd"/>
      <w:r w:rsidRPr="003A016C">
        <w:t xml:space="preserve"> </w:t>
      </w:r>
      <w:proofErr w:type="spellStart"/>
      <w:r w:rsidRPr="003A016C">
        <w:t>these</w:t>
      </w:r>
      <w:proofErr w:type="spellEnd"/>
      <w:r w:rsidRPr="003A016C">
        <w:t xml:space="preserve"> </w:t>
      </w:r>
      <w:proofErr w:type="spellStart"/>
      <w:r w:rsidRPr="003A016C">
        <w:t>difficulties</w:t>
      </w:r>
      <w:proofErr w:type="spellEnd"/>
      <w:r w:rsidRPr="003A016C">
        <w:t xml:space="preserve">, </w:t>
      </w:r>
      <w:proofErr w:type="spellStart"/>
      <w:r w:rsidRPr="003A016C">
        <w:t>the</w:t>
      </w:r>
      <w:proofErr w:type="spellEnd"/>
      <w:r w:rsidRPr="003A016C">
        <w:t xml:space="preserve"> </w:t>
      </w:r>
      <w:proofErr w:type="spellStart"/>
      <w:r w:rsidRPr="003A016C">
        <w:t>early</w:t>
      </w:r>
      <w:proofErr w:type="spellEnd"/>
      <w:r w:rsidRPr="003A016C">
        <w:t xml:space="preserve"> </w:t>
      </w:r>
      <w:proofErr w:type="spellStart"/>
      <w:r w:rsidRPr="003A016C">
        <w:t>detection</w:t>
      </w:r>
      <w:proofErr w:type="spellEnd"/>
      <w:r w:rsidRPr="003A016C">
        <w:t xml:space="preserve"> of </w:t>
      </w:r>
      <w:proofErr w:type="spellStart"/>
      <w:r w:rsidRPr="003A016C">
        <w:t>errors</w:t>
      </w:r>
      <w:proofErr w:type="spellEnd"/>
      <w:r w:rsidRPr="003A016C">
        <w:t xml:space="preserve"> </w:t>
      </w:r>
      <w:proofErr w:type="spellStart"/>
      <w:r w:rsidRPr="003A016C">
        <w:t>or</w:t>
      </w:r>
      <w:proofErr w:type="spellEnd"/>
      <w:r w:rsidRPr="003A016C">
        <w:t xml:space="preserve"> </w:t>
      </w:r>
      <w:proofErr w:type="spellStart"/>
      <w:r w:rsidRPr="003A016C">
        <w:t>conflicting</w:t>
      </w:r>
      <w:proofErr w:type="spellEnd"/>
      <w:r w:rsidRPr="003A016C">
        <w:t xml:space="preserve"> </w:t>
      </w:r>
      <w:proofErr w:type="spellStart"/>
      <w:r w:rsidRPr="003A016C">
        <w:t>points</w:t>
      </w:r>
      <w:proofErr w:type="spellEnd"/>
      <w:r w:rsidRPr="003A016C">
        <w:t xml:space="preserve"> </w:t>
      </w:r>
      <w:proofErr w:type="spellStart"/>
      <w:r w:rsidRPr="003A016C">
        <w:t>is</w:t>
      </w:r>
      <w:proofErr w:type="spellEnd"/>
      <w:r w:rsidRPr="003A016C">
        <w:t xml:space="preserve"> </w:t>
      </w:r>
      <w:proofErr w:type="spellStart"/>
      <w:r w:rsidRPr="003A016C">
        <w:t>critic</w:t>
      </w:r>
      <w:proofErr w:type="spellEnd"/>
      <w:r w:rsidRPr="003A016C">
        <w:t xml:space="preserve">, </w:t>
      </w:r>
      <w:proofErr w:type="spellStart"/>
      <w:r w:rsidRPr="003A016C">
        <w:t>which</w:t>
      </w:r>
      <w:proofErr w:type="spellEnd"/>
      <w:r w:rsidRPr="003A016C">
        <w:t xml:space="preserve"> </w:t>
      </w:r>
      <w:proofErr w:type="spellStart"/>
      <w:r w:rsidRPr="003A016C">
        <w:t>allows</w:t>
      </w:r>
      <w:proofErr w:type="spellEnd"/>
      <w:r w:rsidRPr="003A016C">
        <w:t xml:space="preserve"> </w:t>
      </w:r>
      <w:proofErr w:type="spellStart"/>
      <w:r w:rsidRPr="003A016C">
        <w:t>minimizing</w:t>
      </w:r>
      <w:proofErr w:type="spellEnd"/>
      <w:r w:rsidRPr="003A016C">
        <w:t xml:space="preserve"> </w:t>
      </w:r>
      <w:proofErr w:type="spellStart"/>
      <w:r w:rsidRPr="003A016C">
        <w:t>the</w:t>
      </w:r>
      <w:proofErr w:type="spellEnd"/>
      <w:r w:rsidRPr="003A016C">
        <w:t xml:space="preserve"> </w:t>
      </w:r>
      <w:proofErr w:type="spellStart"/>
      <w:r w:rsidRPr="003A016C">
        <w:t>impact</w:t>
      </w:r>
      <w:proofErr w:type="spellEnd"/>
      <w:r w:rsidRPr="003A016C">
        <w:t xml:space="preserve"> </w:t>
      </w:r>
      <w:proofErr w:type="spellStart"/>
      <w:r w:rsidRPr="003A016C">
        <w:t>caused</w:t>
      </w:r>
      <w:proofErr w:type="spellEnd"/>
      <w:r w:rsidRPr="003A016C">
        <w:t xml:space="preserve"> in </w:t>
      </w:r>
      <w:proofErr w:type="spellStart"/>
      <w:r w:rsidRPr="003A016C">
        <w:t>the</w:t>
      </w:r>
      <w:proofErr w:type="spellEnd"/>
      <w:r w:rsidRPr="003A016C">
        <w:t xml:space="preserve"> </w:t>
      </w:r>
      <w:proofErr w:type="spellStart"/>
      <w:r w:rsidRPr="003A016C">
        <w:t>project</w:t>
      </w:r>
      <w:proofErr w:type="spellEnd"/>
      <w:r w:rsidRPr="003A016C">
        <w:t>.</w:t>
      </w:r>
    </w:p>
    <w:p w14:paraId="774A2FCB" w14:textId="74871F77" w:rsidR="00A72B38" w:rsidRPr="003A016C" w:rsidRDefault="00A72B38" w:rsidP="00A72B38">
      <w:proofErr w:type="spellStart"/>
      <w:r w:rsidRPr="003A016C">
        <w:t>Based</w:t>
      </w:r>
      <w:proofErr w:type="spellEnd"/>
      <w:r w:rsidRPr="003A016C">
        <w:t xml:space="preserve"> </w:t>
      </w:r>
      <w:proofErr w:type="spellStart"/>
      <w:r w:rsidRPr="003A016C">
        <w:t>on</w:t>
      </w:r>
      <w:proofErr w:type="spellEnd"/>
      <w:r w:rsidRPr="003A016C">
        <w:t xml:space="preserve"> </w:t>
      </w:r>
      <w:proofErr w:type="spellStart"/>
      <w:r w:rsidRPr="003A016C">
        <w:t>an</w:t>
      </w:r>
      <w:proofErr w:type="spellEnd"/>
      <w:r w:rsidRPr="003A016C">
        <w:t xml:space="preserve"> </w:t>
      </w:r>
      <w:proofErr w:type="spellStart"/>
      <w:r w:rsidRPr="003A016C">
        <w:t>analysis</w:t>
      </w:r>
      <w:proofErr w:type="spellEnd"/>
      <w:r w:rsidRPr="003A016C">
        <w:t xml:space="preserve"> of </w:t>
      </w:r>
      <w:proofErr w:type="spellStart"/>
      <w:r w:rsidRPr="003A016C">
        <w:t>existing</w:t>
      </w:r>
      <w:proofErr w:type="spellEnd"/>
      <w:r w:rsidRPr="003A016C">
        <w:t xml:space="preserve"> </w:t>
      </w:r>
      <w:proofErr w:type="spellStart"/>
      <w:r w:rsidRPr="003A016C">
        <w:t>tools</w:t>
      </w:r>
      <w:proofErr w:type="spellEnd"/>
      <w:r w:rsidRPr="003A016C">
        <w:t xml:space="preserve">, </w:t>
      </w:r>
      <w:proofErr w:type="spellStart"/>
      <w:r w:rsidRPr="003A016C">
        <w:t>it</w:t>
      </w:r>
      <w:proofErr w:type="spellEnd"/>
      <w:r w:rsidRPr="003A016C">
        <w:t xml:space="preserve"> </w:t>
      </w:r>
      <w:proofErr w:type="spellStart"/>
      <w:r w:rsidRPr="003A016C">
        <w:t>is</w:t>
      </w:r>
      <w:proofErr w:type="spellEnd"/>
      <w:r w:rsidRPr="003A016C">
        <w:t xml:space="preserve"> </w:t>
      </w:r>
      <w:proofErr w:type="spellStart"/>
      <w:r w:rsidRPr="003A016C">
        <w:t>concluded</w:t>
      </w:r>
      <w:proofErr w:type="spellEnd"/>
      <w:r w:rsidRPr="003A016C">
        <w:t xml:space="preserve"> </w:t>
      </w:r>
      <w:proofErr w:type="spellStart"/>
      <w:r w:rsidRPr="003A016C">
        <w:t>that</w:t>
      </w:r>
      <w:proofErr w:type="spellEnd"/>
      <w:r w:rsidRPr="003A016C">
        <w:t xml:space="preserve"> </w:t>
      </w:r>
      <w:proofErr w:type="spellStart"/>
      <w:r w:rsidRPr="003A016C">
        <w:t>there</w:t>
      </w:r>
      <w:proofErr w:type="spellEnd"/>
      <w:r w:rsidRPr="003A016C">
        <w:t xml:space="preserve"> </w:t>
      </w:r>
      <w:proofErr w:type="spellStart"/>
      <w:r w:rsidRPr="003A016C">
        <w:t>is</w:t>
      </w:r>
      <w:proofErr w:type="spellEnd"/>
      <w:r w:rsidRPr="003A016C">
        <w:t xml:space="preserve"> a </w:t>
      </w:r>
      <w:proofErr w:type="spellStart"/>
      <w:r w:rsidRPr="003A016C">
        <w:t>need</w:t>
      </w:r>
      <w:proofErr w:type="spellEnd"/>
      <w:r w:rsidRPr="003A016C">
        <w:t xml:space="preserve"> </w:t>
      </w:r>
      <w:proofErr w:type="spellStart"/>
      <w:r w:rsidRPr="003A016C">
        <w:t>for</w:t>
      </w:r>
      <w:proofErr w:type="spellEnd"/>
      <w:r w:rsidRPr="003A016C">
        <w:t xml:space="preserve"> a </w:t>
      </w:r>
      <w:proofErr w:type="spellStart"/>
      <w:r w:rsidRPr="003A016C">
        <w:t>tool</w:t>
      </w:r>
      <w:proofErr w:type="spellEnd"/>
      <w:r w:rsidRPr="003A016C">
        <w:t xml:space="preserve"> </w:t>
      </w:r>
      <w:proofErr w:type="spellStart"/>
      <w:r w:rsidRPr="003A016C">
        <w:t>for</w:t>
      </w:r>
      <w:proofErr w:type="spellEnd"/>
      <w:r w:rsidRPr="003A016C">
        <w:t xml:space="preserve"> </w:t>
      </w:r>
      <w:proofErr w:type="spellStart"/>
      <w:r w:rsidRPr="003A016C">
        <w:t>the</w:t>
      </w:r>
      <w:proofErr w:type="spellEnd"/>
      <w:r w:rsidRPr="003A016C">
        <w:t xml:space="preserve"> </w:t>
      </w:r>
      <w:proofErr w:type="spellStart"/>
      <w:r w:rsidRPr="003A016C">
        <w:t>management</w:t>
      </w:r>
      <w:proofErr w:type="spellEnd"/>
      <w:r w:rsidRPr="003A016C">
        <w:t xml:space="preserve"> of </w:t>
      </w:r>
      <w:proofErr w:type="spellStart"/>
      <w:r w:rsidRPr="003A016C">
        <w:t>tasks</w:t>
      </w:r>
      <w:proofErr w:type="spellEnd"/>
      <w:r w:rsidRPr="003A016C">
        <w:t xml:space="preserve"> and </w:t>
      </w:r>
      <w:proofErr w:type="spellStart"/>
      <w:r w:rsidRPr="003A016C">
        <w:t>intelligent</w:t>
      </w:r>
      <w:proofErr w:type="spellEnd"/>
      <w:r w:rsidRPr="003A016C">
        <w:t xml:space="preserve"> </w:t>
      </w:r>
      <w:proofErr w:type="spellStart"/>
      <w:r w:rsidRPr="003A016C">
        <w:t>evaluation</w:t>
      </w:r>
      <w:proofErr w:type="spellEnd"/>
      <w:r w:rsidRPr="003A016C">
        <w:t xml:space="preserve"> of </w:t>
      </w:r>
      <w:proofErr w:type="spellStart"/>
      <w:r w:rsidRPr="003A016C">
        <w:t>the</w:t>
      </w:r>
      <w:proofErr w:type="spellEnd"/>
      <w:r w:rsidRPr="003A016C">
        <w:t xml:space="preserve"> </w:t>
      </w:r>
      <w:proofErr w:type="spellStart"/>
      <w:r w:rsidRPr="003A016C">
        <w:t>state</w:t>
      </w:r>
      <w:proofErr w:type="spellEnd"/>
      <w:r w:rsidRPr="003A016C">
        <w:t xml:space="preserve"> and </w:t>
      </w:r>
      <w:proofErr w:type="spellStart"/>
      <w:r w:rsidRPr="003A016C">
        <w:t>the</w:t>
      </w:r>
      <w:proofErr w:type="spellEnd"/>
      <w:r w:rsidRPr="003A016C">
        <w:t xml:space="preserve"> performance of a </w:t>
      </w:r>
      <w:proofErr w:type="spellStart"/>
      <w:r w:rsidRPr="003A016C">
        <w:t>project</w:t>
      </w:r>
      <w:proofErr w:type="spellEnd"/>
      <w:r w:rsidRPr="003A016C">
        <w:t xml:space="preserve">, </w:t>
      </w:r>
      <w:proofErr w:type="spellStart"/>
      <w:r w:rsidRPr="003A016C">
        <w:t>both</w:t>
      </w:r>
      <w:proofErr w:type="spellEnd"/>
      <w:r w:rsidRPr="003A016C">
        <w:t xml:space="preserve"> in </w:t>
      </w:r>
      <w:proofErr w:type="spellStart"/>
      <w:r w:rsidRPr="003A016C">
        <w:t>terms</w:t>
      </w:r>
      <w:proofErr w:type="spellEnd"/>
      <w:r w:rsidRPr="003A016C">
        <w:t xml:space="preserve"> of </w:t>
      </w:r>
      <w:proofErr w:type="spellStart"/>
      <w:r w:rsidRPr="003A016C">
        <w:t>costs</w:t>
      </w:r>
      <w:proofErr w:type="spellEnd"/>
      <w:r w:rsidRPr="003A016C">
        <w:t xml:space="preserve"> and </w:t>
      </w:r>
      <w:proofErr w:type="spellStart"/>
      <w:r w:rsidRPr="003A016C">
        <w:t>schedule</w:t>
      </w:r>
      <w:proofErr w:type="spellEnd"/>
      <w:r w:rsidRPr="003A016C">
        <w:t xml:space="preserve">. </w:t>
      </w:r>
      <w:proofErr w:type="spellStart"/>
      <w:r w:rsidRPr="003A016C">
        <w:t>This</w:t>
      </w:r>
      <w:proofErr w:type="spellEnd"/>
      <w:r w:rsidRPr="003A016C">
        <w:t xml:space="preserve"> </w:t>
      </w:r>
      <w:proofErr w:type="spellStart"/>
      <w:r w:rsidRPr="003A016C">
        <w:t>tool</w:t>
      </w:r>
      <w:proofErr w:type="spellEnd"/>
      <w:r w:rsidRPr="003A016C">
        <w:t xml:space="preserve"> </w:t>
      </w:r>
      <w:proofErr w:type="spellStart"/>
      <w:r w:rsidRPr="003A016C">
        <w:t>is</w:t>
      </w:r>
      <w:proofErr w:type="spellEnd"/>
      <w:r w:rsidRPr="003A016C">
        <w:t xml:space="preserve"> </w:t>
      </w:r>
      <w:proofErr w:type="spellStart"/>
      <w:r w:rsidRPr="003A016C">
        <w:t>developed</w:t>
      </w:r>
      <w:proofErr w:type="spellEnd"/>
      <w:r w:rsidRPr="003A016C">
        <w:t xml:space="preserve"> </w:t>
      </w:r>
      <w:proofErr w:type="spellStart"/>
      <w:r w:rsidRPr="003A016C">
        <w:t>based</w:t>
      </w:r>
      <w:proofErr w:type="spellEnd"/>
      <w:r w:rsidRPr="003A016C">
        <w:t xml:space="preserve"> </w:t>
      </w:r>
      <w:proofErr w:type="spellStart"/>
      <w:r w:rsidRPr="003A016C">
        <w:t>on</w:t>
      </w:r>
      <w:proofErr w:type="spellEnd"/>
      <w:r w:rsidRPr="003A016C">
        <w:t xml:space="preserve"> </w:t>
      </w:r>
      <w:proofErr w:type="spellStart"/>
      <w:r w:rsidRPr="003A016C">
        <w:t>good</w:t>
      </w:r>
      <w:proofErr w:type="spellEnd"/>
      <w:r w:rsidRPr="003A016C">
        <w:t xml:space="preserve"> </w:t>
      </w:r>
      <w:proofErr w:type="spellStart"/>
      <w:r w:rsidRPr="003A016C">
        <w:t>practices</w:t>
      </w:r>
      <w:proofErr w:type="spellEnd"/>
      <w:r w:rsidRPr="003A016C">
        <w:t xml:space="preserve"> </w:t>
      </w:r>
      <w:proofErr w:type="spellStart"/>
      <w:r w:rsidRPr="003A016C">
        <w:t>established</w:t>
      </w:r>
      <w:proofErr w:type="spellEnd"/>
      <w:r w:rsidRPr="003A016C">
        <w:t xml:space="preserve"> </w:t>
      </w:r>
      <w:proofErr w:type="spellStart"/>
      <w:r w:rsidRPr="003A016C">
        <w:t>by</w:t>
      </w:r>
      <w:proofErr w:type="spellEnd"/>
      <w:r w:rsidRPr="003A016C">
        <w:t xml:space="preserve"> PMBOK and </w:t>
      </w:r>
      <w:proofErr w:type="spellStart"/>
      <w:r w:rsidRPr="003A016C">
        <w:t>the</w:t>
      </w:r>
      <w:proofErr w:type="spellEnd"/>
      <w:r w:rsidRPr="003A016C">
        <w:t xml:space="preserve"> </w:t>
      </w:r>
      <w:proofErr w:type="spellStart"/>
      <w:r w:rsidRPr="003A016C">
        <w:t>management</w:t>
      </w:r>
      <w:proofErr w:type="spellEnd"/>
      <w:r w:rsidRPr="003A016C">
        <w:t xml:space="preserve"> of </w:t>
      </w:r>
      <w:proofErr w:type="spellStart"/>
      <w:r w:rsidRPr="003A016C">
        <w:t>earned</w:t>
      </w:r>
      <w:proofErr w:type="spellEnd"/>
      <w:r w:rsidRPr="003A016C">
        <w:t xml:space="preserve"> </w:t>
      </w:r>
      <w:proofErr w:type="spellStart"/>
      <w:r w:rsidRPr="003A016C">
        <w:t>value</w:t>
      </w:r>
      <w:proofErr w:type="spellEnd"/>
      <w:r w:rsidRPr="003A016C">
        <w:t xml:space="preserve">, in </w:t>
      </w:r>
      <w:proofErr w:type="spellStart"/>
      <w:r w:rsidRPr="003A016C">
        <w:t>order</w:t>
      </w:r>
      <w:proofErr w:type="spellEnd"/>
      <w:r w:rsidRPr="003A016C">
        <w:t xml:space="preserve"> to be </w:t>
      </w:r>
      <w:proofErr w:type="spellStart"/>
      <w:r w:rsidRPr="003A016C">
        <w:t>able</w:t>
      </w:r>
      <w:proofErr w:type="spellEnd"/>
      <w:r w:rsidRPr="003A016C">
        <w:t xml:space="preserve"> to </w:t>
      </w:r>
      <w:proofErr w:type="spellStart"/>
      <w:r w:rsidRPr="003A016C">
        <w:t>identify</w:t>
      </w:r>
      <w:proofErr w:type="spellEnd"/>
      <w:r w:rsidRPr="003A016C">
        <w:t xml:space="preserve"> </w:t>
      </w:r>
      <w:proofErr w:type="spellStart"/>
      <w:r w:rsidRPr="003A016C">
        <w:t>mistakes</w:t>
      </w:r>
      <w:proofErr w:type="spellEnd"/>
      <w:r w:rsidRPr="003A016C">
        <w:t xml:space="preserve"> in </w:t>
      </w:r>
      <w:proofErr w:type="spellStart"/>
      <w:r w:rsidRPr="003A016C">
        <w:t>an</w:t>
      </w:r>
      <w:proofErr w:type="spellEnd"/>
      <w:r w:rsidRPr="003A016C">
        <w:t xml:space="preserve"> </w:t>
      </w:r>
      <w:proofErr w:type="spellStart"/>
      <w:r w:rsidRPr="003A016C">
        <w:t>early</w:t>
      </w:r>
      <w:proofErr w:type="spellEnd"/>
      <w:r w:rsidRPr="003A016C">
        <w:t xml:space="preserve"> </w:t>
      </w:r>
      <w:proofErr w:type="spellStart"/>
      <w:r w:rsidRPr="003A016C">
        <w:t>manner</w:t>
      </w:r>
      <w:proofErr w:type="spellEnd"/>
      <w:r w:rsidRPr="003A016C">
        <w:t xml:space="preserve"> and facilitate </w:t>
      </w:r>
      <w:proofErr w:type="spellStart"/>
      <w:r w:rsidRPr="003A016C">
        <w:t>the</w:t>
      </w:r>
      <w:proofErr w:type="spellEnd"/>
      <w:r w:rsidRPr="003A016C">
        <w:t xml:space="preserve"> </w:t>
      </w:r>
      <w:proofErr w:type="spellStart"/>
      <w:r w:rsidRPr="003A016C">
        <w:t>decision</w:t>
      </w:r>
      <w:proofErr w:type="spellEnd"/>
      <w:r w:rsidRPr="003A016C">
        <w:t xml:space="preserve"> </w:t>
      </w:r>
      <w:proofErr w:type="spellStart"/>
      <w:r w:rsidRPr="003A016C">
        <w:t>making</w:t>
      </w:r>
      <w:proofErr w:type="spellEnd"/>
      <w:r w:rsidRPr="003A016C">
        <w:t xml:space="preserve"> </w:t>
      </w:r>
      <w:proofErr w:type="spellStart"/>
      <w:r w:rsidRPr="003A016C">
        <w:t>regarding</w:t>
      </w:r>
      <w:proofErr w:type="spellEnd"/>
      <w:r w:rsidRPr="003A016C">
        <w:t xml:space="preserve"> </w:t>
      </w:r>
      <w:proofErr w:type="spellStart"/>
      <w:r w:rsidRPr="003A016C">
        <w:t>them</w:t>
      </w:r>
      <w:proofErr w:type="spellEnd"/>
      <w:r w:rsidRPr="003A016C">
        <w:t xml:space="preserve"> in </w:t>
      </w:r>
      <w:proofErr w:type="spellStart"/>
      <w:r w:rsidRPr="003A016C">
        <w:t>order</w:t>
      </w:r>
      <w:proofErr w:type="spellEnd"/>
      <w:r w:rsidRPr="003A016C">
        <w:t xml:space="preserve"> to </w:t>
      </w:r>
      <w:proofErr w:type="spellStart"/>
      <w:r w:rsidRPr="003A016C">
        <w:t>achieve</w:t>
      </w:r>
      <w:proofErr w:type="spellEnd"/>
      <w:r w:rsidRPr="003A016C">
        <w:t xml:space="preserve"> </w:t>
      </w:r>
      <w:proofErr w:type="spellStart"/>
      <w:r w:rsidRPr="003A016C">
        <w:t>the</w:t>
      </w:r>
      <w:proofErr w:type="spellEnd"/>
      <w:r w:rsidRPr="003A016C">
        <w:t xml:space="preserve"> </w:t>
      </w:r>
      <w:proofErr w:type="spellStart"/>
      <w:r w:rsidRPr="003A016C">
        <w:t>success</w:t>
      </w:r>
      <w:proofErr w:type="spellEnd"/>
      <w:r w:rsidRPr="003A016C">
        <w:t xml:space="preserve"> of </w:t>
      </w:r>
      <w:proofErr w:type="spellStart"/>
      <w:r w:rsidRPr="003A016C">
        <w:t>the</w:t>
      </w:r>
      <w:proofErr w:type="spellEnd"/>
      <w:r w:rsidRPr="003A016C">
        <w:t xml:space="preserve"> </w:t>
      </w:r>
      <w:proofErr w:type="spellStart"/>
      <w:r w:rsidRPr="003A016C">
        <w:t>project</w:t>
      </w:r>
      <w:proofErr w:type="spellEnd"/>
      <w:r w:rsidRPr="003A016C">
        <w:t>.</w:t>
      </w:r>
    </w:p>
    <w:p w14:paraId="2354CC23" w14:textId="58548907" w:rsidR="00584EE7" w:rsidRPr="003A016C" w:rsidRDefault="00671AEC" w:rsidP="00584EE7">
      <w:proofErr w:type="spellStart"/>
      <w:r w:rsidRPr="003A016C">
        <w:rPr>
          <w:b/>
        </w:rPr>
        <w:t>Keywords</w:t>
      </w:r>
      <w:proofErr w:type="spellEnd"/>
      <w:r w:rsidRPr="003A016C">
        <w:rPr>
          <w:b/>
        </w:rPr>
        <w:t xml:space="preserve">: </w:t>
      </w:r>
      <w:r w:rsidR="00BA13D0" w:rsidRPr="003A016C">
        <w:t>Project</w:t>
      </w:r>
      <w:r w:rsidRPr="003A016C">
        <w:t xml:space="preserve"> </w:t>
      </w:r>
      <w:r w:rsidR="00774E80" w:rsidRPr="003A016C">
        <w:t xml:space="preserve">Management, Schedule, </w:t>
      </w:r>
      <w:proofErr w:type="spellStart"/>
      <w:r w:rsidR="00774E80" w:rsidRPr="003A016C">
        <w:t>Planning</w:t>
      </w:r>
      <w:proofErr w:type="spellEnd"/>
      <w:r w:rsidR="00774E80" w:rsidRPr="003A016C">
        <w:t>, Estimate</w:t>
      </w:r>
      <w:r w:rsidR="004A56F4" w:rsidRPr="003A016C">
        <w:t>,</w:t>
      </w:r>
      <w:r w:rsidRPr="003A016C">
        <w:t xml:space="preserve"> PMBOK, EVM.</w:t>
      </w:r>
    </w:p>
    <w:p w14:paraId="40188F61" w14:textId="77777777" w:rsidR="004E06DF" w:rsidRPr="003A016C" w:rsidRDefault="004E06DF" w:rsidP="00FC2915">
      <w:pPr>
        <w:rPr>
          <w:b/>
          <w:sz w:val="32"/>
          <w:szCs w:val="32"/>
        </w:rPr>
        <w:sectPr w:rsidR="004E06DF" w:rsidRPr="003A016C">
          <w:footerReference w:type="even" r:id="rId10"/>
          <w:footerReference w:type="default" r:id="rId11"/>
          <w:footerReference w:type="first" r:id="rId12"/>
          <w:pgSz w:w="11909" w:h="16834"/>
          <w:pgMar w:top="1440" w:right="1440" w:bottom="1440" w:left="1440" w:header="0" w:footer="720" w:gutter="0"/>
          <w:pgNumType w:start="1"/>
          <w:cols w:space="720"/>
          <w:titlePg/>
        </w:sectPr>
      </w:pPr>
    </w:p>
    <w:p w14:paraId="623DAA44" w14:textId="2D9173E9" w:rsidR="00FC2915" w:rsidRPr="003A016C" w:rsidRDefault="00FC2915" w:rsidP="00FC2915">
      <w:pPr>
        <w:rPr>
          <w:b/>
          <w:sz w:val="32"/>
          <w:szCs w:val="32"/>
        </w:rPr>
      </w:pPr>
    </w:p>
    <w:p w14:paraId="72B9CFB0" w14:textId="77777777" w:rsidR="00FC2915" w:rsidRPr="003A016C" w:rsidRDefault="00FC2915" w:rsidP="00FC2915">
      <w:pPr>
        <w:rPr>
          <w:b/>
          <w:sz w:val="32"/>
          <w:szCs w:val="32"/>
        </w:rPr>
      </w:pPr>
    </w:p>
    <w:p w14:paraId="5D617CBC" w14:textId="77777777" w:rsidR="00FC2915" w:rsidRPr="003A016C" w:rsidRDefault="00FC2915" w:rsidP="00FC2915">
      <w:pPr>
        <w:rPr>
          <w:b/>
          <w:sz w:val="32"/>
          <w:szCs w:val="32"/>
        </w:rPr>
      </w:pPr>
    </w:p>
    <w:p w14:paraId="7FFB246A" w14:textId="77777777" w:rsidR="00FC2915" w:rsidRPr="003A016C" w:rsidRDefault="00FC2915" w:rsidP="00FC2915">
      <w:pPr>
        <w:rPr>
          <w:b/>
          <w:sz w:val="32"/>
          <w:szCs w:val="32"/>
        </w:rPr>
      </w:pPr>
    </w:p>
    <w:p w14:paraId="60B0FAD4" w14:textId="77777777" w:rsidR="00FC2915" w:rsidRPr="003A016C" w:rsidRDefault="00FC2915" w:rsidP="00FC2915">
      <w:pPr>
        <w:rPr>
          <w:b/>
          <w:sz w:val="32"/>
          <w:szCs w:val="32"/>
        </w:rPr>
      </w:pPr>
    </w:p>
    <w:p w14:paraId="3D38E760" w14:textId="6E91F0EB" w:rsidR="00FE59C9" w:rsidRPr="003A016C" w:rsidRDefault="001D75AB" w:rsidP="00033B01">
      <w:pPr>
        <w:pStyle w:val="Heading1"/>
      </w:pPr>
      <w:bookmarkStart w:id="1" w:name="_Toc495440793"/>
      <w:r w:rsidRPr="003A016C">
        <w:t xml:space="preserve">1. </w:t>
      </w:r>
      <w:r w:rsidR="00B1579B" w:rsidRPr="003A016C">
        <w:t>INTRODUCCIÓN</w:t>
      </w:r>
      <w:bookmarkEnd w:id="1"/>
    </w:p>
    <w:p w14:paraId="4B11132F" w14:textId="29CB48E2" w:rsidR="00FE59C9" w:rsidRPr="003A016C" w:rsidRDefault="00B1579B" w:rsidP="001B5297">
      <w:pPr>
        <w:pStyle w:val="Heading2"/>
      </w:pPr>
      <w:bookmarkStart w:id="2" w:name="_Toc495440794"/>
      <w:r w:rsidRPr="003A016C">
        <w:t>1.1. PROBLEMÁTICA</w:t>
      </w:r>
      <w:bookmarkEnd w:id="2"/>
    </w:p>
    <w:p w14:paraId="6919CC96" w14:textId="7020D9BA" w:rsidR="00FE59C9" w:rsidRPr="003A016C" w:rsidRDefault="00B1579B">
      <w:r w:rsidRPr="003A016C">
        <w:t xml:space="preserve">De acuerdo a PMBOK (2013), se puede definir un proyecto como un esfuerzo temporal, que tiene inicio y fin, llevado a cabo para generar un </w:t>
      </w:r>
      <w:r w:rsidR="000E33DC" w:rsidRPr="003A016C">
        <w:t>producto (p. 3</w:t>
      </w:r>
      <w:r w:rsidRPr="003A016C">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Pr="003A016C" w:rsidRDefault="00B1579B">
      <w:r w:rsidRPr="003A016C">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Pr="003A016C" w:rsidRDefault="00B1579B">
      <w:r w:rsidRPr="003A016C">
        <w:t>Para subsanar esta limitación se propone la implementación de una plataforma tecnológica para la gestión de tareas del proyecto que genere proyecciones mediante la gestión del valor ganado.</w:t>
      </w:r>
    </w:p>
    <w:p w14:paraId="3289D8FF" w14:textId="09415EFF" w:rsidR="00FE59C9" w:rsidRPr="003A016C" w:rsidRDefault="00FE59C9"/>
    <w:p w14:paraId="6D568121" w14:textId="61E076BC" w:rsidR="00FE59C9" w:rsidRPr="003A016C" w:rsidRDefault="00B1579B" w:rsidP="001B5297">
      <w:pPr>
        <w:pStyle w:val="Heading2"/>
      </w:pPr>
      <w:bookmarkStart w:id="3" w:name="_Toc495440795"/>
      <w:r w:rsidRPr="003A016C">
        <w:lastRenderedPageBreak/>
        <w:t>1.2. OBJETIVOS</w:t>
      </w:r>
      <w:bookmarkEnd w:id="3"/>
    </w:p>
    <w:p w14:paraId="2AA4CEAB" w14:textId="5FEB4B86" w:rsidR="00FE59C9" w:rsidRPr="003A016C" w:rsidRDefault="00B1579B" w:rsidP="001B5297">
      <w:pPr>
        <w:pStyle w:val="Heading3"/>
      </w:pPr>
      <w:bookmarkStart w:id="4" w:name="_Toc495440796"/>
      <w:r w:rsidRPr="003A016C">
        <w:t>1.2.1. OBJETIVO GENERAL</w:t>
      </w:r>
      <w:bookmarkEnd w:id="4"/>
    </w:p>
    <w:p w14:paraId="0F993D62" w14:textId="77777777" w:rsidR="00FE59C9" w:rsidRPr="003A016C" w:rsidRDefault="00B1579B">
      <w:r w:rsidRPr="003A016C">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6E16C8E0" w:rsidR="00FE59C9" w:rsidRPr="003A016C" w:rsidRDefault="00B1579B" w:rsidP="001B5297">
      <w:pPr>
        <w:pStyle w:val="Heading3"/>
      </w:pPr>
      <w:bookmarkStart w:id="5" w:name="_Toc495440797"/>
      <w:r w:rsidRPr="003A016C">
        <w:t>1.2.2. OBJETIVOS ESPECÍFICOS</w:t>
      </w:r>
      <w:bookmarkEnd w:id="5"/>
    </w:p>
    <w:p w14:paraId="67905E23" w14:textId="77777777" w:rsidR="00FE59C9" w:rsidRPr="003A016C" w:rsidRDefault="00B1579B">
      <w:pPr>
        <w:numPr>
          <w:ilvl w:val="0"/>
          <w:numId w:val="55"/>
        </w:numPr>
      </w:pPr>
      <w:r w:rsidRPr="003A016C">
        <w:t>Implementar una herramienta de programación de proyecto integrada para facilitar la gestión del cronograma de un proyecto.</w:t>
      </w:r>
    </w:p>
    <w:p w14:paraId="2878491F" w14:textId="77777777" w:rsidR="00FE59C9" w:rsidRPr="003A016C" w:rsidRDefault="00B1579B">
      <w:pPr>
        <w:numPr>
          <w:ilvl w:val="0"/>
          <w:numId w:val="55"/>
        </w:numPr>
      </w:pPr>
      <w:r w:rsidRPr="003A016C">
        <w:t>Implementar una interfaz que integre la gestión de las comunicaciones del proyecto.</w:t>
      </w:r>
    </w:p>
    <w:p w14:paraId="2999ED06" w14:textId="77777777" w:rsidR="00FE59C9" w:rsidRPr="003A016C" w:rsidRDefault="00B1579B">
      <w:pPr>
        <w:numPr>
          <w:ilvl w:val="0"/>
          <w:numId w:val="55"/>
        </w:numPr>
      </w:pPr>
      <w:r w:rsidRPr="003A016C">
        <w:t>Implementar una interfaz que permita el control de los costos del proyecto.</w:t>
      </w:r>
    </w:p>
    <w:p w14:paraId="1126D2F4" w14:textId="77777777" w:rsidR="00FE59C9" w:rsidRPr="003A016C" w:rsidRDefault="00B1579B">
      <w:pPr>
        <w:numPr>
          <w:ilvl w:val="0"/>
          <w:numId w:val="55"/>
        </w:numPr>
      </w:pPr>
      <w:r w:rsidRPr="003A016C">
        <w:t>Integrar la gestión del Valor Ganado con la gestión de tareas basando todo el proceso en lo establecido en PMBOK.</w:t>
      </w:r>
    </w:p>
    <w:p w14:paraId="197790F7" w14:textId="77777777" w:rsidR="00FE59C9" w:rsidRPr="003A016C" w:rsidRDefault="00B1579B">
      <w:pPr>
        <w:numPr>
          <w:ilvl w:val="0"/>
          <w:numId w:val="55"/>
        </w:numPr>
      </w:pPr>
      <w:r w:rsidRPr="003A016C">
        <w:t>Gestionar la información generada durante el ciclo de vida del proyecto.</w:t>
      </w:r>
    </w:p>
    <w:p w14:paraId="1B0121A9" w14:textId="77777777" w:rsidR="00FE59C9" w:rsidRPr="003A016C" w:rsidRDefault="00B1579B">
      <w:pPr>
        <w:numPr>
          <w:ilvl w:val="0"/>
          <w:numId w:val="55"/>
        </w:numPr>
      </w:pPr>
      <w:r w:rsidRPr="003A016C">
        <w:t>Implementar una herramienta de código abierto como un aporte para la comunidad.</w:t>
      </w:r>
    </w:p>
    <w:p w14:paraId="15750047" w14:textId="1004525A" w:rsidR="00FE59C9" w:rsidRPr="003A016C" w:rsidRDefault="00B1579B" w:rsidP="001B5297">
      <w:pPr>
        <w:pStyle w:val="Heading2"/>
      </w:pPr>
      <w:bookmarkStart w:id="6" w:name="_Toc495440798"/>
      <w:r w:rsidRPr="003A016C">
        <w:t>1.3. ALCANCE</w:t>
      </w:r>
      <w:bookmarkEnd w:id="6"/>
    </w:p>
    <w:p w14:paraId="449859E4" w14:textId="77777777" w:rsidR="00FE59C9" w:rsidRPr="003A016C" w:rsidRDefault="00B1579B">
      <w:r w:rsidRPr="003A016C">
        <w:t xml:space="preserve">La plataforma tecnológica o herramienta que se pretende desarrollar por medio de este trabajo tendrá como bases las buenas prácticas descritas en PMBOK. </w:t>
      </w:r>
    </w:p>
    <w:p w14:paraId="23BD5F37" w14:textId="77777777" w:rsidR="00FE59C9" w:rsidRPr="003A016C" w:rsidRDefault="00B1579B">
      <w:r w:rsidRPr="003A016C">
        <w:t>Se pretende proporcionar las siguientes funcionalidades:</w:t>
      </w:r>
    </w:p>
    <w:p w14:paraId="32FA7D39" w14:textId="77777777" w:rsidR="00FE59C9" w:rsidRPr="003A016C" w:rsidRDefault="00B1579B">
      <w:pPr>
        <w:numPr>
          <w:ilvl w:val="0"/>
          <w:numId w:val="57"/>
        </w:numPr>
      </w:pPr>
      <w:r w:rsidRPr="003A016C">
        <w:t>Creación de un proyecto, incluyendo soporte para adjuntar el acta de constitución.</w:t>
      </w:r>
    </w:p>
    <w:p w14:paraId="4EA2CF0B" w14:textId="77777777" w:rsidR="00FE59C9" w:rsidRPr="003A016C" w:rsidRDefault="00B1579B">
      <w:pPr>
        <w:numPr>
          <w:ilvl w:val="0"/>
          <w:numId w:val="57"/>
        </w:numPr>
      </w:pPr>
      <w:r w:rsidRPr="003A016C">
        <w:t>Gestión de los involucrados en el proyecto.</w:t>
      </w:r>
    </w:p>
    <w:p w14:paraId="56EDC2F2" w14:textId="77777777" w:rsidR="00FE59C9" w:rsidRPr="003A016C" w:rsidRDefault="00B1579B">
      <w:pPr>
        <w:numPr>
          <w:ilvl w:val="0"/>
          <w:numId w:val="57"/>
        </w:numPr>
      </w:pPr>
      <w:r w:rsidRPr="003A016C">
        <w:t>Gestión del cronograma.</w:t>
      </w:r>
    </w:p>
    <w:p w14:paraId="7A5C919B" w14:textId="77777777" w:rsidR="00FE59C9" w:rsidRPr="003A016C" w:rsidRDefault="00B1579B">
      <w:pPr>
        <w:numPr>
          <w:ilvl w:val="0"/>
          <w:numId w:val="57"/>
        </w:numPr>
      </w:pPr>
      <w:r w:rsidRPr="003A016C">
        <w:lastRenderedPageBreak/>
        <w:t>Manejo de prioridades en el cronograma.</w:t>
      </w:r>
    </w:p>
    <w:p w14:paraId="4C4AE364" w14:textId="77777777" w:rsidR="00FE59C9" w:rsidRPr="003A016C" w:rsidRDefault="00B1579B">
      <w:pPr>
        <w:numPr>
          <w:ilvl w:val="0"/>
          <w:numId w:val="57"/>
        </w:numPr>
      </w:pPr>
      <w:r w:rsidRPr="003A016C">
        <w:t>Soporte para técnicas de Compresión del Cronograma: Intensificación y Ejecución rápida.</w:t>
      </w:r>
    </w:p>
    <w:p w14:paraId="7002455F" w14:textId="77777777" w:rsidR="00FE59C9" w:rsidRPr="003A016C" w:rsidRDefault="00B1579B">
      <w:pPr>
        <w:numPr>
          <w:ilvl w:val="0"/>
          <w:numId w:val="57"/>
        </w:numPr>
      </w:pPr>
      <w:r w:rsidRPr="003A016C">
        <w:t xml:space="preserve">Gestión de la lista de hitos. </w:t>
      </w:r>
    </w:p>
    <w:p w14:paraId="222C49BF" w14:textId="77777777" w:rsidR="00FE59C9" w:rsidRPr="003A016C" w:rsidRDefault="00B1579B">
      <w:pPr>
        <w:numPr>
          <w:ilvl w:val="0"/>
          <w:numId w:val="57"/>
        </w:numPr>
      </w:pPr>
      <w:r w:rsidRPr="003A016C">
        <w:t xml:space="preserve">Manejo de notificaciones vía correo electrónico de las actividades y los hitos. </w:t>
      </w:r>
    </w:p>
    <w:p w14:paraId="1815DE29" w14:textId="77777777" w:rsidR="00FE59C9" w:rsidRPr="003A016C" w:rsidRDefault="00B1579B">
      <w:pPr>
        <w:numPr>
          <w:ilvl w:val="0"/>
          <w:numId w:val="57"/>
        </w:numPr>
      </w:pPr>
      <w:r w:rsidRPr="003A016C">
        <w:t xml:space="preserve">Servicio de mensajería instantánea dentro de la aplicación. </w:t>
      </w:r>
    </w:p>
    <w:p w14:paraId="19F88019" w14:textId="77777777" w:rsidR="00FE59C9" w:rsidRPr="003A016C" w:rsidRDefault="00B1579B">
      <w:pPr>
        <w:numPr>
          <w:ilvl w:val="0"/>
          <w:numId w:val="57"/>
        </w:numPr>
      </w:pPr>
      <w:r w:rsidRPr="003A016C">
        <w:t xml:space="preserve">Adjunto de archivos al proyecto. </w:t>
      </w:r>
    </w:p>
    <w:p w14:paraId="6D56F135" w14:textId="77777777" w:rsidR="00FE59C9" w:rsidRPr="003A016C" w:rsidRDefault="00B1579B">
      <w:pPr>
        <w:numPr>
          <w:ilvl w:val="0"/>
          <w:numId w:val="57"/>
        </w:numPr>
      </w:pPr>
      <w:r w:rsidRPr="003A016C">
        <w:t>Sección de documentación integrada.</w:t>
      </w:r>
    </w:p>
    <w:p w14:paraId="3B706BF3" w14:textId="77777777" w:rsidR="00FE59C9" w:rsidRPr="003A016C" w:rsidRDefault="00B1579B">
      <w:pPr>
        <w:numPr>
          <w:ilvl w:val="0"/>
          <w:numId w:val="57"/>
        </w:numPr>
      </w:pPr>
      <w:r w:rsidRPr="003A016C">
        <w:t>Registro de incidentes.</w:t>
      </w:r>
    </w:p>
    <w:p w14:paraId="62EA201E" w14:textId="77777777" w:rsidR="00FE59C9" w:rsidRPr="003A016C" w:rsidRDefault="00B1579B">
      <w:pPr>
        <w:numPr>
          <w:ilvl w:val="0"/>
          <w:numId w:val="57"/>
        </w:numPr>
      </w:pPr>
      <w:r w:rsidRPr="003A016C">
        <w:t>Calendario de reuniones.</w:t>
      </w:r>
    </w:p>
    <w:p w14:paraId="4ADF0CBE" w14:textId="77777777" w:rsidR="00FE59C9" w:rsidRPr="003A016C" w:rsidRDefault="00B1579B">
      <w:pPr>
        <w:numPr>
          <w:ilvl w:val="0"/>
          <w:numId w:val="57"/>
        </w:numPr>
      </w:pPr>
      <w:r w:rsidRPr="003A016C">
        <w:t>Manejo y control de costos.</w:t>
      </w:r>
    </w:p>
    <w:p w14:paraId="69F8B9CD" w14:textId="77777777" w:rsidR="00FE59C9" w:rsidRPr="003A016C" w:rsidRDefault="00B1579B">
      <w:pPr>
        <w:numPr>
          <w:ilvl w:val="0"/>
          <w:numId w:val="57"/>
        </w:numPr>
      </w:pPr>
      <w:r w:rsidRPr="003A016C">
        <w:t>Gestión de proyecciones del proyecto.</w:t>
      </w:r>
    </w:p>
    <w:p w14:paraId="05FCD314" w14:textId="77777777" w:rsidR="00FE59C9" w:rsidRPr="003A016C" w:rsidRDefault="00B1579B">
      <w:pPr>
        <w:numPr>
          <w:ilvl w:val="0"/>
          <w:numId w:val="57"/>
        </w:numPr>
      </w:pPr>
      <w:r w:rsidRPr="003A016C">
        <w:t>Cierre de un proyecto.</w:t>
      </w:r>
    </w:p>
    <w:p w14:paraId="4F3A656E" w14:textId="77777777" w:rsidR="00FE59C9" w:rsidRPr="003A016C" w:rsidRDefault="00B1579B">
      <w:pPr>
        <w:numPr>
          <w:ilvl w:val="0"/>
          <w:numId w:val="57"/>
        </w:numPr>
      </w:pPr>
      <w:r w:rsidRPr="003A016C">
        <w:t>Revisiones.</w:t>
      </w:r>
    </w:p>
    <w:p w14:paraId="0E520B86" w14:textId="7F474C35" w:rsidR="00FE59C9" w:rsidRPr="003A016C" w:rsidRDefault="00B1579B" w:rsidP="001B5297">
      <w:pPr>
        <w:pStyle w:val="Heading2"/>
      </w:pPr>
      <w:bookmarkStart w:id="7" w:name="_Toc495440799"/>
      <w:r w:rsidRPr="003A016C">
        <w:t>1.4 LIMITACIONES</w:t>
      </w:r>
      <w:bookmarkEnd w:id="7"/>
    </w:p>
    <w:p w14:paraId="7C90CFFE" w14:textId="77777777" w:rsidR="00FE59C9" w:rsidRPr="003A016C" w:rsidRDefault="00B1579B">
      <w:r w:rsidRPr="003A016C">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Pr="003A016C" w:rsidRDefault="00B1579B">
      <w:r w:rsidRPr="003A016C">
        <w:t>La plataforma:</w:t>
      </w:r>
    </w:p>
    <w:p w14:paraId="39D64261" w14:textId="77777777" w:rsidR="00FE59C9" w:rsidRPr="003A016C" w:rsidRDefault="00B1579B">
      <w:pPr>
        <w:numPr>
          <w:ilvl w:val="0"/>
          <w:numId w:val="56"/>
        </w:numPr>
      </w:pPr>
      <w:r w:rsidRPr="003A016C">
        <w:t>No realizará un cálculo detallado del presupuesto, sino que, directamente, cada actividad tendrá su costo.</w:t>
      </w:r>
    </w:p>
    <w:p w14:paraId="6BBD574E" w14:textId="77777777" w:rsidR="00FE59C9" w:rsidRPr="003A016C" w:rsidRDefault="00B1579B">
      <w:pPr>
        <w:numPr>
          <w:ilvl w:val="0"/>
          <w:numId w:val="56"/>
        </w:numPr>
      </w:pPr>
      <w:r w:rsidRPr="003A016C">
        <w:t>No incluirá la visualización, ni la gestión de diagramas de Gantt.</w:t>
      </w:r>
    </w:p>
    <w:p w14:paraId="59CB43E5" w14:textId="77777777" w:rsidR="00FE59C9" w:rsidRPr="003A016C" w:rsidRDefault="00B1579B">
      <w:pPr>
        <w:numPr>
          <w:ilvl w:val="0"/>
          <w:numId w:val="56"/>
        </w:numPr>
      </w:pPr>
      <w:r w:rsidRPr="003A016C">
        <w:t>No manejará relaciones entre tareas o actividades debido a la estrecha relación entre este tipo de constricciones y la metodología de gestión de proyecto utilizada.</w:t>
      </w:r>
    </w:p>
    <w:p w14:paraId="65F88C12" w14:textId="77777777" w:rsidR="00FE59C9" w:rsidRPr="003A016C" w:rsidRDefault="00B1579B">
      <w:pPr>
        <w:numPr>
          <w:ilvl w:val="0"/>
          <w:numId w:val="56"/>
        </w:numPr>
      </w:pPr>
      <w:r w:rsidRPr="003A016C">
        <w:lastRenderedPageBreak/>
        <w:t>No contemplará la disponibilidad de recursos.</w:t>
      </w:r>
    </w:p>
    <w:p w14:paraId="0B226D41" w14:textId="77777777" w:rsidR="00FE59C9" w:rsidRPr="003A016C" w:rsidRDefault="00B1579B">
      <w:pPr>
        <w:numPr>
          <w:ilvl w:val="0"/>
          <w:numId w:val="56"/>
        </w:numPr>
      </w:pPr>
      <w:r w:rsidRPr="003A016C">
        <w:t>No tiene como objetivo considerar conceptos como ruta crítica ni cadena crítica.</w:t>
      </w:r>
    </w:p>
    <w:p w14:paraId="42C5FA81" w14:textId="77777777" w:rsidR="00FE59C9" w:rsidRPr="003A016C" w:rsidRDefault="00FE59C9">
      <w:pPr>
        <w:ind w:left="720"/>
      </w:pPr>
    </w:p>
    <w:p w14:paraId="402800ED" w14:textId="77777777" w:rsidR="00FE59C9" w:rsidRPr="003A016C" w:rsidRDefault="00FE59C9"/>
    <w:p w14:paraId="59B86AAC" w14:textId="77777777" w:rsidR="00FE59C9" w:rsidRPr="003A016C" w:rsidRDefault="00FE59C9"/>
    <w:p w14:paraId="12E13BE1" w14:textId="77777777" w:rsidR="00FE59C9" w:rsidRPr="003A016C" w:rsidRDefault="00B1579B">
      <w:r w:rsidRPr="003A016C">
        <w:br w:type="page"/>
      </w:r>
    </w:p>
    <w:p w14:paraId="65C2CFB9" w14:textId="77777777" w:rsidR="00FE59C9" w:rsidRPr="003A016C" w:rsidRDefault="00FE59C9">
      <w:pPr>
        <w:pStyle w:val="Heading1"/>
        <w:spacing w:before="200" w:after="200"/>
        <w:contextualSpacing w:val="0"/>
      </w:pPr>
      <w:bookmarkStart w:id="8" w:name="_kp199fsphjx8" w:colFirst="0" w:colLast="0"/>
      <w:bookmarkEnd w:id="8"/>
    </w:p>
    <w:p w14:paraId="7DA7D3C1" w14:textId="77777777" w:rsidR="00FE59C9" w:rsidRPr="003A016C" w:rsidRDefault="00FE59C9">
      <w:pPr>
        <w:pStyle w:val="Heading1"/>
        <w:spacing w:before="200" w:after="200"/>
        <w:contextualSpacing w:val="0"/>
      </w:pPr>
      <w:bookmarkStart w:id="9" w:name="_3xrkhpm3i1pu" w:colFirst="0" w:colLast="0"/>
      <w:bookmarkEnd w:id="9"/>
    </w:p>
    <w:p w14:paraId="2A73945E" w14:textId="77777777" w:rsidR="00FE59C9" w:rsidRPr="003A016C" w:rsidRDefault="00FE59C9">
      <w:pPr>
        <w:pStyle w:val="Heading1"/>
        <w:spacing w:before="200" w:after="200"/>
        <w:contextualSpacing w:val="0"/>
      </w:pPr>
      <w:bookmarkStart w:id="10" w:name="_wnt2u2z6eef7" w:colFirst="0" w:colLast="0"/>
      <w:bookmarkEnd w:id="10"/>
    </w:p>
    <w:p w14:paraId="2F0F9A5D" w14:textId="77777777" w:rsidR="00FE59C9" w:rsidRPr="003A016C" w:rsidRDefault="00FE59C9">
      <w:pPr>
        <w:pStyle w:val="Heading1"/>
        <w:spacing w:before="200" w:after="200"/>
        <w:contextualSpacing w:val="0"/>
      </w:pPr>
      <w:bookmarkStart w:id="11" w:name="_ml84mutymaa1" w:colFirst="0" w:colLast="0"/>
      <w:bookmarkEnd w:id="11"/>
    </w:p>
    <w:p w14:paraId="04A1AED1" w14:textId="77777777" w:rsidR="00FE59C9" w:rsidRPr="003A016C" w:rsidRDefault="00FE59C9">
      <w:pPr>
        <w:pStyle w:val="Heading1"/>
        <w:spacing w:before="200" w:after="200"/>
        <w:contextualSpacing w:val="0"/>
      </w:pPr>
      <w:bookmarkStart w:id="12" w:name="_k4xo15jb7ll3" w:colFirst="0" w:colLast="0"/>
      <w:bookmarkEnd w:id="12"/>
    </w:p>
    <w:p w14:paraId="49BC30E9" w14:textId="0EA1C5B3" w:rsidR="00FE59C9" w:rsidRPr="003A016C" w:rsidRDefault="00B1579B" w:rsidP="001B5297">
      <w:pPr>
        <w:pStyle w:val="Heading1"/>
      </w:pPr>
      <w:bookmarkStart w:id="13" w:name="_Toc495440800"/>
      <w:r w:rsidRPr="003A016C">
        <w:t>2. MARCO TEÓRICO</w:t>
      </w:r>
      <w:bookmarkEnd w:id="13"/>
    </w:p>
    <w:p w14:paraId="53AD4232" w14:textId="7CA73AC7" w:rsidR="00FE59C9" w:rsidRPr="003A016C" w:rsidRDefault="00B1579B" w:rsidP="001B5297">
      <w:pPr>
        <w:pStyle w:val="Heading2"/>
      </w:pPr>
      <w:bookmarkStart w:id="14" w:name="_Toc495440801"/>
      <w:r w:rsidRPr="003A016C">
        <w:t>2.1. CONCEPTOS FUNDAMENTALES</w:t>
      </w:r>
      <w:bookmarkEnd w:id="14"/>
    </w:p>
    <w:p w14:paraId="38D1530E" w14:textId="5666AD29" w:rsidR="00FE59C9" w:rsidRPr="003A016C" w:rsidRDefault="00B1579B">
      <w:r w:rsidRPr="003A016C">
        <w:t xml:space="preserve">En </w:t>
      </w:r>
      <w:r w:rsidR="00EB1192" w:rsidRPr="003A016C">
        <w:t>esta</w:t>
      </w:r>
      <w:r w:rsidRPr="003A016C">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Pr="003A016C" w:rsidRDefault="00F80E4D"/>
    <w:p w14:paraId="516C0039" w14:textId="77777777" w:rsidR="00FE59C9" w:rsidRPr="003A016C" w:rsidRDefault="00B1579B">
      <w:r w:rsidRPr="003A016C">
        <w:rPr>
          <w:b/>
        </w:rPr>
        <w:t xml:space="preserve">Proyecto: </w:t>
      </w:r>
      <w:r w:rsidRPr="003A016C">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Pr="003A016C" w:rsidRDefault="00B1579B">
      <w:r w:rsidRPr="003A016C">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Pr="003A016C" w:rsidRDefault="00B1579B">
      <w:r w:rsidRPr="003A016C">
        <w:t>Otro concepto de proyecto expresa lo siguiente:</w:t>
      </w:r>
    </w:p>
    <w:p w14:paraId="70A26FAD" w14:textId="77777777" w:rsidR="00FE59C9" w:rsidRPr="003A016C" w:rsidRDefault="00B1579B">
      <w:pPr>
        <w:spacing w:line="240" w:lineRule="auto"/>
        <w:ind w:left="720"/>
      </w:pPr>
      <w:r w:rsidRPr="003A016C">
        <w:lastRenderedPageBreak/>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rsidRPr="003A016C">
        <w:tab/>
      </w:r>
      <w:r w:rsidRPr="003A016C">
        <w:tab/>
      </w:r>
    </w:p>
    <w:p w14:paraId="22A3449F" w14:textId="77777777" w:rsidR="00FE59C9" w:rsidRPr="003A016C" w:rsidRDefault="00B1579B">
      <w:r w:rsidRPr="003A016C">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Pr="003A016C" w:rsidRDefault="00B1579B">
      <w:r w:rsidRPr="003A016C">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rsidRPr="003A016C">
        <w:tab/>
      </w:r>
      <w:r w:rsidRPr="003A016C">
        <w:tab/>
      </w:r>
    </w:p>
    <w:p w14:paraId="5FC5AB69" w14:textId="77777777" w:rsidR="00FE59C9" w:rsidRPr="003A016C" w:rsidRDefault="00B1579B">
      <w:pPr>
        <w:spacing w:line="240" w:lineRule="auto"/>
        <w:ind w:left="720"/>
      </w:pPr>
      <w:r w:rsidRPr="003A016C">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w:t>
      </w:r>
      <w:proofErr w:type="spellStart"/>
      <w:r w:rsidRPr="003A016C">
        <w:t>cliente</w:t>
      </w:r>
      <w:proofErr w:type="spellEnd"/>
      <w:r w:rsidRPr="003A016C">
        <w:t>,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Pr="003A016C" w:rsidRDefault="00B1579B">
      <w:r w:rsidRPr="003A016C">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Pr="003A016C" w:rsidRDefault="00B1579B">
      <w:r w:rsidRPr="003A016C">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rsidRPr="003A016C">
        <w:t>aun</w:t>
      </w:r>
      <w:r w:rsidRPr="003A016C">
        <w:t xml:space="preserve"> así ser único debido a factores externos o ambientales.</w:t>
      </w:r>
    </w:p>
    <w:p w14:paraId="766D0A40" w14:textId="77777777" w:rsidR="00F80E4D" w:rsidRPr="003A016C" w:rsidRDefault="00F80E4D"/>
    <w:p w14:paraId="4448921D" w14:textId="77777777" w:rsidR="00FE59C9" w:rsidRPr="003A016C" w:rsidRDefault="00B1579B">
      <w:r w:rsidRPr="003A016C">
        <w:rPr>
          <w:b/>
        </w:rPr>
        <w:t xml:space="preserve">PMI: </w:t>
      </w:r>
      <w:r w:rsidRPr="003A016C">
        <w:t xml:space="preserve">Por sus siglas en inglés, Project Management </w:t>
      </w:r>
      <w:proofErr w:type="spellStart"/>
      <w:r w:rsidRPr="003A016C">
        <w:t>Institute</w:t>
      </w:r>
      <w:proofErr w:type="spellEnd"/>
      <w:r w:rsidRPr="003A016C">
        <w:t xml:space="preserve">. Es una asociación mundial sin fines de lucro, que asocia a los profesionales de la gestión de proyectos. Impulsa la </w:t>
      </w:r>
      <w:r w:rsidRPr="003A016C">
        <w:lastRenderedPageBreak/>
        <w:t>colaboración, investigación y educación relacionada a la gestión de proyectos. Sus estándares y certificaciones son mundialmente reconocidos. (PMI, 2016)</w:t>
      </w:r>
    </w:p>
    <w:p w14:paraId="3D7437A2" w14:textId="77777777" w:rsidR="00F80E4D" w:rsidRPr="003A016C" w:rsidRDefault="00F80E4D"/>
    <w:p w14:paraId="2F1A436B" w14:textId="77777777" w:rsidR="00FE59C9" w:rsidRPr="003A016C" w:rsidRDefault="00B1579B">
      <w:r w:rsidRPr="003A016C">
        <w:rPr>
          <w:b/>
        </w:rPr>
        <w:t xml:space="preserve">PMBOK: </w:t>
      </w:r>
      <w:r w:rsidRPr="003A016C">
        <w:t xml:space="preserve">Project Management Book of </w:t>
      </w:r>
      <w:proofErr w:type="spellStart"/>
      <w:r w:rsidRPr="003A016C">
        <w:t>Knowledge</w:t>
      </w:r>
      <w:proofErr w:type="spellEnd"/>
      <w:r w:rsidRPr="003A016C">
        <w:t xml:space="preserv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Pr="003A016C" w:rsidRDefault="00F80E4D"/>
    <w:p w14:paraId="1D993465" w14:textId="77777777" w:rsidR="00FE59C9" w:rsidRPr="003A016C" w:rsidRDefault="00B1579B">
      <w:r w:rsidRPr="003A016C">
        <w:rPr>
          <w:b/>
        </w:rPr>
        <w:t xml:space="preserve">Dirección de proyectos: </w:t>
      </w:r>
      <w:r w:rsidRPr="003A016C">
        <w:t>De acuerdo a PMI (2013), “la dirección de proyectos es la aplicación de conocimientos, habilidades, herramientas y técnicas a las actividades del proyecto para cumplir con los requisitos del mismo” (p. 5).</w:t>
      </w:r>
    </w:p>
    <w:p w14:paraId="197BB5F9" w14:textId="77777777" w:rsidR="00FE59C9" w:rsidRPr="003A016C" w:rsidRDefault="00B1579B">
      <w:r w:rsidRPr="003A016C">
        <w:t xml:space="preserve">Generalmente la dirección de proyectos incluye la identificación de requisitos, organización del equipo de trabajo, manejo del cronograma, manejo de los costos, entre otros (p. 6). </w:t>
      </w:r>
    </w:p>
    <w:p w14:paraId="6603F48E" w14:textId="77777777" w:rsidR="00890F3E" w:rsidRPr="003A016C" w:rsidRDefault="00890F3E"/>
    <w:p w14:paraId="1876AEF6" w14:textId="77777777" w:rsidR="00890F3E" w:rsidRPr="003A016C" w:rsidRDefault="00890F3E" w:rsidP="00890F3E">
      <w:r w:rsidRPr="003A016C">
        <w:rPr>
          <w:b/>
        </w:rPr>
        <w:t>Actividades:</w:t>
      </w:r>
      <w:r w:rsidRPr="003A016C">
        <w:t xml:space="preserve"> De acuerdo a PMI (2013), las actividades son los componentes básicos de la estructura de desglose del trabajo (p. 152). En la herramienta, se presenta a las actividades como peticiones.</w:t>
      </w:r>
    </w:p>
    <w:p w14:paraId="1C22D096" w14:textId="77777777" w:rsidR="00890F3E" w:rsidRPr="003A016C" w:rsidRDefault="00890F3E" w:rsidP="00890F3E"/>
    <w:p w14:paraId="40C9CAD2" w14:textId="2CD9EA41" w:rsidR="00890F3E" w:rsidRPr="003A016C" w:rsidRDefault="00890F3E">
      <w:r w:rsidRPr="003A016C">
        <w:rPr>
          <w:b/>
        </w:rPr>
        <w:t>Tarea:</w:t>
      </w:r>
      <w:r w:rsidRPr="003A016C">
        <w:t xml:space="preserve"> Consiste en el “trabajo</w:t>
      </w:r>
      <w:r w:rsidRPr="003A016C">
        <w:rPr>
          <w:highlight w:val="white"/>
        </w:rPr>
        <w:t> </w:t>
      </w:r>
      <w:r w:rsidRPr="003A016C">
        <w:t>que</w:t>
      </w:r>
      <w:r w:rsidRPr="003A016C">
        <w:rPr>
          <w:highlight w:val="white"/>
        </w:rPr>
        <w:t> </w:t>
      </w:r>
      <w:r w:rsidRPr="003A016C">
        <w:t>debe</w:t>
      </w:r>
      <w:r w:rsidRPr="003A016C">
        <w:rPr>
          <w:highlight w:val="white"/>
        </w:rPr>
        <w:t> </w:t>
      </w:r>
      <w:r w:rsidRPr="003A016C">
        <w:t>hacerse</w:t>
      </w:r>
      <w:r w:rsidRPr="003A016C">
        <w:rPr>
          <w:highlight w:val="white"/>
        </w:rPr>
        <w:t> </w:t>
      </w:r>
      <w:r w:rsidRPr="003A016C">
        <w:t>en</w:t>
      </w:r>
      <w:r w:rsidRPr="003A016C">
        <w:rPr>
          <w:highlight w:val="white"/>
        </w:rPr>
        <w:t> </w:t>
      </w:r>
      <w:r w:rsidRPr="003A016C">
        <w:t>tiempo</w:t>
      </w:r>
      <w:r w:rsidRPr="003A016C">
        <w:rPr>
          <w:highlight w:val="white"/>
        </w:rPr>
        <w:t> </w:t>
      </w:r>
      <w:r w:rsidRPr="003A016C">
        <w:t>limitado</w:t>
      </w:r>
      <w:r w:rsidRPr="003A016C">
        <w:rPr>
          <w:highlight w:val="white"/>
        </w:rPr>
        <w:t>.</w:t>
      </w:r>
      <w:r w:rsidRPr="003A016C">
        <w:t>” (RAE, 2014).</w:t>
      </w:r>
    </w:p>
    <w:p w14:paraId="067456C9" w14:textId="77777777" w:rsidR="00F80E4D" w:rsidRPr="003A016C" w:rsidRDefault="00F80E4D"/>
    <w:p w14:paraId="3A00DC89" w14:textId="3C0DD81C" w:rsidR="00FE59C9" w:rsidRPr="003A016C" w:rsidRDefault="00B1579B" w:rsidP="007F531C">
      <w:pPr>
        <w:rPr>
          <w:lang w:val="en-US"/>
        </w:rPr>
      </w:pPr>
      <w:r w:rsidRPr="003A016C">
        <w:rPr>
          <w:b/>
        </w:rPr>
        <w:t>Hitos</w:t>
      </w:r>
      <w:r w:rsidRPr="003A016C">
        <w:rPr>
          <w:b/>
          <w:lang w:val="en-US"/>
        </w:rPr>
        <w:t>:</w:t>
      </w:r>
      <w:r w:rsidRPr="003A016C">
        <w:rPr>
          <w:lang w:val="en-US"/>
        </w:rPr>
        <w:t xml:space="preserve"> </w:t>
      </w:r>
      <w:proofErr w:type="spellStart"/>
      <w:r w:rsidRPr="003A016C">
        <w:rPr>
          <w:lang w:val="en-US"/>
        </w:rPr>
        <w:t>Según</w:t>
      </w:r>
      <w:proofErr w:type="spellEnd"/>
      <w:r w:rsidRPr="003A016C">
        <w:rPr>
          <w:lang w:val="en-US"/>
        </w:rPr>
        <w:t xml:space="preserve"> el Project Management Institute (2013)</w:t>
      </w:r>
      <w:r w:rsidR="00EB1192" w:rsidRPr="003A016C">
        <w:rPr>
          <w:lang w:val="en-US"/>
        </w:rPr>
        <w:t>:</w:t>
      </w:r>
    </w:p>
    <w:p w14:paraId="4E194DC2" w14:textId="17CD1A11" w:rsidR="00FE59C9" w:rsidRPr="003A016C" w:rsidRDefault="00E53EAB" w:rsidP="001B5297">
      <w:pPr>
        <w:ind w:left="720"/>
        <w:rPr>
          <w:b/>
        </w:rPr>
      </w:pPr>
      <w:bookmarkStart w:id="15" w:name="_e34qcwwcaatd" w:colFirst="0" w:colLast="0"/>
      <w:bookmarkStart w:id="16" w:name="_Toc494055514"/>
      <w:bookmarkStart w:id="17" w:name="_Toc495244562"/>
      <w:bookmarkEnd w:id="15"/>
      <w:r w:rsidRPr="003A016C">
        <w:t>U</w:t>
      </w:r>
      <w:r w:rsidR="00B1579B" w:rsidRPr="003A016C">
        <w:t xml:space="preserve">n hito es un punto o evento significativo dentro del proyecto. Una lista de hitos consiste en un listado en que se identifican todos los hitos del proyecto y se indica si </w:t>
      </w:r>
      <w:proofErr w:type="spellStart"/>
      <w:r w:rsidR="00B1579B" w:rsidRPr="003A016C">
        <w:t>éstos</w:t>
      </w:r>
      <w:proofErr w:type="spellEnd"/>
      <w:r w:rsidR="00B1579B" w:rsidRPr="003A016C">
        <w:t xml:space="preserve">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6"/>
      <w:bookmarkEnd w:id="17"/>
      <w:r w:rsidR="00B1579B" w:rsidRPr="003A016C">
        <w:t xml:space="preserve"> </w:t>
      </w:r>
    </w:p>
    <w:p w14:paraId="6D62E83D" w14:textId="77777777" w:rsidR="00F80E4D" w:rsidRPr="003A016C" w:rsidRDefault="00F80E4D" w:rsidP="00F80E4D"/>
    <w:p w14:paraId="3BC8EB16" w14:textId="77777777" w:rsidR="00FE59C9" w:rsidRPr="003A016C" w:rsidRDefault="00B1579B">
      <w:r w:rsidRPr="003A016C">
        <w:rPr>
          <w:b/>
        </w:rPr>
        <w:t xml:space="preserve">Cronograma: </w:t>
      </w:r>
      <w:r w:rsidRPr="003A016C">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Pr="003A016C" w:rsidRDefault="00F80E4D"/>
    <w:p w14:paraId="25EF7C24" w14:textId="77777777" w:rsidR="00FE59C9" w:rsidRPr="003A016C" w:rsidRDefault="00B1579B">
      <w:r w:rsidRPr="003A016C">
        <w:rPr>
          <w:b/>
        </w:rPr>
        <w:t xml:space="preserve">Costo: </w:t>
      </w:r>
      <w:r w:rsidRPr="003A016C">
        <w:t>El concepto de costo se relaciona muchas veces a un esfuerzo o trabajo realizado y a un valor cuantitativo que se paga. La RAE (2014) más específicamente define al costo como:</w:t>
      </w:r>
    </w:p>
    <w:p w14:paraId="6F7A400D" w14:textId="77777777" w:rsidR="00FE59C9" w:rsidRPr="003A016C" w:rsidRDefault="00B1579B">
      <w:pPr>
        <w:ind w:left="720"/>
      </w:pPr>
      <w:r w:rsidRPr="003A016C">
        <w:t>1. m. Cantidad que se da o se paga por algo.</w:t>
      </w:r>
    </w:p>
    <w:p w14:paraId="3FF81DCC" w14:textId="77777777" w:rsidR="00FE59C9" w:rsidRPr="003A016C" w:rsidRDefault="00B1579B">
      <w:pPr>
        <w:ind w:left="720"/>
      </w:pPr>
      <w:r w:rsidRPr="003A016C">
        <w:t>2. m. Gasto de manutención del trabajador cuando se añade al salario.</w:t>
      </w:r>
    </w:p>
    <w:p w14:paraId="2C9BE451" w14:textId="77777777" w:rsidR="00FE59C9" w:rsidRPr="003A016C" w:rsidRDefault="00B1579B">
      <w:r w:rsidRPr="003A016C">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Pr="003A016C" w:rsidRDefault="00F80E4D"/>
    <w:p w14:paraId="7392BCA8" w14:textId="77777777" w:rsidR="00FE59C9" w:rsidRPr="003A016C" w:rsidRDefault="00B1579B">
      <w:r w:rsidRPr="003A016C">
        <w:rPr>
          <w:b/>
        </w:rPr>
        <w:t>Presupuesto:</w:t>
      </w:r>
      <w:r w:rsidRPr="003A016C">
        <w:t xml:space="preserve"> Según lo expuesto en el libro Gestión del Presupuesto del Proyecto, de Project Management </w:t>
      </w:r>
      <w:proofErr w:type="spellStart"/>
      <w:r w:rsidRPr="003A016C">
        <w:t>for</w:t>
      </w:r>
      <w:proofErr w:type="spellEnd"/>
      <w:r w:rsidRPr="003A016C">
        <w:t xml:space="preserve"> </w:t>
      </w:r>
      <w:proofErr w:type="spellStart"/>
      <w:r w:rsidRPr="003A016C">
        <w:t>Development</w:t>
      </w:r>
      <w:proofErr w:type="spellEnd"/>
      <w:r w:rsidRPr="003A016C">
        <w:t xml:space="preserve"> </w:t>
      </w:r>
      <w:proofErr w:type="spellStart"/>
      <w:r w:rsidRPr="003A016C">
        <w:t>Organizations</w:t>
      </w:r>
      <w:proofErr w:type="spellEnd"/>
      <w:r w:rsidRPr="003A016C">
        <w:t xml:space="preserve">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Pr="003A016C" w:rsidRDefault="00B1579B">
      <w:r w:rsidRPr="003A016C">
        <w:lastRenderedPageBreak/>
        <w:t>Cabe resaltar el carácter generalizador del presupuesto, si bien un presupuesto puede estar relacionado a una serie de gastos individuales o incluso a otros presupuestos, finalmente lo que se desea obtener es la suma total del dinero asignado.</w:t>
      </w:r>
    </w:p>
    <w:p w14:paraId="3EFC9841" w14:textId="77777777" w:rsidR="00890F3E" w:rsidRPr="003A016C" w:rsidRDefault="00890F3E"/>
    <w:p w14:paraId="78B24F67" w14:textId="77777777" w:rsidR="00FE59C9" w:rsidRPr="003A016C" w:rsidRDefault="00B1579B">
      <w:r w:rsidRPr="003A016C">
        <w:rPr>
          <w:b/>
        </w:rPr>
        <w:t>Estructura de desglose de trabajo o estructura detallada del trabajo:</w:t>
      </w:r>
      <w:r w:rsidRPr="003A016C">
        <w:t xml:space="preserve"> Según PMI (2013) la "EDT se puede estructurar como un esquema, como un organigrama, o mediante otro método que represente un desglose </w:t>
      </w:r>
      <w:proofErr w:type="spellStart"/>
      <w:r w:rsidRPr="003A016C">
        <w:t>jerárquico</w:t>
      </w:r>
      <w:proofErr w:type="spellEnd"/>
      <w:r w:rsidRPr="003A016C">
        <w:t>"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Pr="003A016C" w:rsidRDefault="00F80E4D"/>
    <w:p w14:paraId="5CA74EB6" w14:textId="247E0F90" w:rsidR="00F80E4D" w:rsidRPr="003A016C" w:rsidRDefault="00B1579B">
      <w:r w:rsidRPr="003A016C">
        <w:rPr>
          <w:b/>
        </w:rPr>
        <w:t>Incertidumbre:</w:t>
      </w:r>
      <w:r w:rsidRPr="003A016C">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1327BE2A" w14:textId="77777777" w:rsidR="00890F3E" w:rsidRPr="003A016C" w:rsidRDefault="00890F3E"/>
    <w:p w14:paraId="5A73649F" w14:textId="77777777" w:rsidR="00FE59C9" w:rsidRPr="003A016C" w:rsidRDefault="00B1579B">
      <w:r w:rsidRPr="003A016C">
        <w:rPr>
          <w:b/>
        </w:rPr>
        <w:t xml:space="preserve">Gestión del valor ganado: </w:t>
      </w:r>
      <w:r w:rsidRPr="003A016C">
        <w:t>Por sus siglas en inglés, EVM (</w:t>
      </w:r>
      <w:proofErr w:type="spellStart"/>
      <w:r w:rsidRPr="003A016C">
        <w:t>Earned</w:t>
      </w:r>
      <w:proofErr w:type="spellEnd"/>
      <w:r w:rsidRPr="003A016C">
        <w:t xml:space="preserve"> </w:t>
      </w:r>
      <w:proofErr w:type="spellStart"/>
      <w:r w:rsidRPr="003A016C">
        <w:t>Value</w:t>
      </w:r>
      <w:proofErr w:type="spellEnd"/>
      <w:r w:rsidRPr="003A016C">
        <w:t xml:space="preserv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76B7033B" w14:textId="77777777" w:rsidR="00890F3E" w:rsidRPr="003A016C" w:rsidRDefault="00890F3E"/>
    <w:p w14:paraId="17E81A08" w14:textId="77777777" w:rsidR="00FE59C9" w:rsidRPr="003A016C" w:rsidRDefault="00B1579B">
      <w:r w:rsidRPr="003A016C">
        <w:rPr>
          <w:b/>
        </w:rPr>
        <w:t>Herramienta automatizada de programación de proyecto:</w:t>
      </w:r>
      <w:r w:rsidRPr="003A016C">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w:t>
      </w:r>
      <w:r w:rsidRPr="003A016C">
        <w:lastRenderedPageBreak/>
        <w:t>programación se puede utilizar en combinación con otro software de gestión de proyectos, así́ como con métodos manuales (p. 181).</w:t>
      </w:r>
    </w:p>
    <w:p w14:paraId="1983883E" w14:textId="77777777" w:rsidR="00F80E4D" w:rsidRPr="003A016C" w:rsidRDefault="00F80E4D"/>
    <w:p w14:paraId="3E3B5875" w14:textId="77777777" w:rsidR="00FE59C9" w:rsidRPr="003A016C" w:rsidRDefault="00B1579B">
      <w:r w:rsidRPr="003A016C">
        <w:rPr>
          <w:b/>
        </w:rPr>
        <w:t>Metodologías ágiles:</w:t>
      </w:r>
      <w:r w:rsidRPr="003A016C">
        <w:t xml:space="preserve"> De acuerdo al manifiesto ágil, son las técnicas para la gestión de proyectos, comúnmente de software, basada en cuatro valores principales, los cuales son: </w:t>
      </w:r>
    </w:p>
    <w:p w14:paraId="05BD5926" w14:textId="77777777" w:rsidR="00FE59C9" w:rsidRPr="003A016C" w:rsidRDefault="00B1579B">
      <w:pPr>
        <w:numPr>
          <w:ilvl w:val="0"/>
          <w:numId w:val="15"/>
        </w:numPr>
        <w:ind w:hanging="360"/>
      </w:pPr>
      <w:r w:rsidRPr="003A016C">
        <w:t>Individuos e interacciones sobre procesos y herramientas.</w:t>
      </w:r>
    </w:p>
    <w:p w14:paraId="4C11B5B6" w14:textId="77777777" w:rsidR="00FE59C9" w:rsidRPr="003A016C" w:rsidRDefault="00B1579B">
      <w:pPr>
        <w:numPr>
          <w:ilvl w:val="0"/>
          <w:numId w:val="15"/>
        </w:numPr>
        <w:ind w:hanging="360"/>
      </w:pPr>
      <w:r w:rsidRPr="003A016C">
        <w:t>Software funcionando sobre documentación extensiva.</w:t>
      </w:r>
    </w:p>
    <w:p w14:paraId="5E74D5B7" w14:textId="77777777" w:rsidR="00FE59C9" w:rsidRPr="003A016C" w:rsidRDefault="00B1579B">
      <w:pPr>
        <w:numPr>
          <w:ilvl w:val="0"/>
          <w:numId w:val="15"/>
        </w:numPr>
        <w:ind w:hanging="360"/>
      </w:pPr>
      <w:r w:rsidRPr="003A016C">
        <w:t>Colaboración con el cliente sobre negociación contractual.</w:t>
      </w:r>
    </w:p>
    <w:p w14:paraId="4337BC13" w14:textId="77777777" w:rsidR="00FE59C9" w:rsidRPr="003A016C" w:rsidRDefault="00B1579B">
      <w:pPr>
        <w:numPr>
          <w:ilvl w:val="0"/>
          <w:numId w:val="15"/>
        </w:numPr>
        <w:ind w:hanging="360"/>
      </w:pPr>
      <w:r w:rsidRPr="003A016C">
        <w:t>Respuesta ante el cambio sobre seguir un plan.</w:t>
      </w:r>
    </w:p>
    <w:p w14:paraId="4C3702A3" w14:textId="77777777" w:rsidR="00FE59C9" w:rsidRPr="003A016C" w:rsidRDefault="00B1579B">
      <w:r w:rsidRPr="003A016C">
        <w:t>Estas técnicas promueven el desarrollo sostenible, evaluación y mejoras continuas, la motivación de los miembros del equipo, entre otras (</w:t>
      </w:r>
      <w:proofErr w:type="spellStart"/>
      <w:r w:rsidRPr="003A016C">
        <w:t>Manifesto</w:t>
      </w:r>
      <w:proofErr w:type="spellEnd"/>
      <w:r w:rsidRPr="003A016C">
        <w:t xml:space="preserve"> </w:t>
      </w:r>
      <w:proofErr w:type="spellStart"/>
      <w:r w:rsidRPr="003A016C">
        <w:t>for</w:t>
      </w:r>
      <w:proofErr w:type="spellEnd"/>
      <w:r w:rsidRPr="003A016C">
        <w:t xml:space="preserve"> Agile Software </w:t>
      </w:r>
      <w:proofErr w:type="spellStart"/>
      <w:r w:rsidRPr="003A016C">
        <w:t>Development</w:t>
      </w:r>
      <w:proofErr w:type="spellEnd"/>
      <w:r w:rsidRPr="003A016C">
        <w:t>, 2001).</w:t>
      </w:r>
    </w:p>
    <w:p w14:paraId="756D09F8" w14:textId="77777777" w:rsidR="00FE59C9" w:rsidRPr="003A016C" w:rsidRDefault="00FE59C9"/>
    <w:p w14:paraId="545EEFEE" w14:textId="1FE2D87E" w:rsidR="00FE59C9" w:rsidRPr="003A016C" w:rsidRDefault="00B1579B" w:rsidP="001B5297">
      <w:pPr>
        <w:pStyle w:val="Heading2"/>
      </w:pPr>
      <w:bookmarkStart w:id="18" w:name="_xxyfpd3frtsc" w:colFirst="0" w:colLast="0"/>
      <w:bookmarkStart w:id="19" w:name="_Toc495440802"/>
      <w:bookmarkEnd w:id="18"/>
      <w:r w:rsidRPr="003A016C">
        <w:t>2.2. PMBOK</w:t>
      </w:r>
      <w:bookmarkEnd w:id="19"/>
    </w:p>
    <w:p w14:paraId="592758F2" w14:textId="77777777" w:rsidR="00FE59C9" w:rsidRPr="003A016C" w:rsidRDefault="00B1579B">
      <w:r w:rsidRPr="003A016C">
        <w:t>En esta sección se detallan conceptos claves respecto a grupos de procesos, roles de los miembros del proyecto, etc.,  definidos específicamente por PMI (2003) en PMBOK, para la gestión de proyectos de cualquier índole.</w:t>
      </w:r>
    </w:p>
    <w:p w14:paraId="558C33CC" w14:textId="1491411E" w:rsidR="00FE59C9" w:rsidRPr="003A016C" w:rsidRDefault="00B1579B">
      <w:pPr>
        <w:pStyle w:val="Heading3"/>
        <w:contextualSpacing w:val="0"/>
      </w:pPr>
      <w:bookmarkStart w:id="20" w:name="_lb73rlhf16n7" w:colFirst="0" w:colLast="0"/>
      <w:bookmarkStart w:id="21" w:name="_Toc495440803"/>
      <w:bookmarkEnd w:id="20"/>
      <w:r w:rsidRPr="003A016C">
        <w:t>2.2.1. GESTIÓN DE LA INTEGRACIÓN DEL PROYECTO</w:t>
      </w:r>
      <w:bookmarkEnd w:id="21"/>
    </w:p>
    <w:p w14:paraId="7EAC0AEC" w14:textId="77777777" w:rsidR="00FE59C9" w:rsidRPr="003A016C" w:rsidRDefault="00B1579B">
      <w:r w:rsidRPr="003A016C">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19512F5A" w:rsidR="00FE59C9" w:rsidRPr="003A016C" w:rsidRDefault="00B1579B">
      <w:pPr>
        <w:pStyle w:val="Heading3"/>
        <w:contextualSpacing w:val="0"/>
      </w:pPr>
      <w:bookmarkStart w:id="22" w:name="_sjezd7dxfye" w:colFirst="0" w:colLast="0"/>
      <w:bookmarkStart w:id="23" w:name="_Toc495440804"/>
      <w:bookmarkEnd w:id="22"/>
      <w:r w:rsidRPr="003A016C">
        <w:t>2.2.2. GESTIÓN DE LAS COMUNICACIONES DEL PROYECTO</w:t>
      </w:r>
      <w:bookmarkEnd w:id="23"/>
    </w:p>
    <w:p w14:paraId="178511D5" w14:textId="4CE920F2" w:rsidR="00FE59C9" w:rsidRPr="003A016C" w:rsidRDefault="00886AA3">
      <w:r w:rsidRPr="003A016C">
        <w:t>S</w:t>
      </w:r>
      <w:r w:rsidR="00B1579B" w:rsidRPr="003A016C">
        <w:t xml:space="preserve">egún PMI (2003), incluyen los procesos necesarios para asegurar que la adecuada planificación, recopilación, creación, distribución, almacenamiento, recuperación, control y </w:t>
      </w:r>
      <w:r w:rsidR="00B1579B" w:rsidRPr="003A016C">
        <w:lastRenderedPageBreak/>
        <w:t xml:space="preserve">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sidRPr="003A016C">
        <w:rPr>
          <w:i/>
        </w:rPr>
        <w:t>Archivos</w:t>
      </w:r>
      <w:r w:rsidR="00B1579B" w:rsidRPr="003A016C">
        <w:t xml:space="preserve"> y </w:t>
      </w:r>
      <w:r w:rsidR="00B1579B" w:rsidRPr="003A016C">
        <w:rPr>
          <w:i/>
        </w:rPr>
        <w:t>Documentos.</w:t>
      </w:r>
      <w:r w:rsidR="00B1579B" w:rsidRPr="003A016C">
        <w:t xml:space="preserve"> En este sentido PMI (2003) promueve la utilización de herramientas de software dentro de lo que son los Sistemas de Gestión de la Información para auxiliar en los procesos de Gestión de las Comunicaciones (p. 300).</w:t>
      </w:r>
    </w:p>
    <w:p w14:paraId="6709D2F9" w14:textId="56556ABD" w:rsidR="00FE59C9" w:rsidRPr="003A016C" w:rsidRDefault="00B1579B">
      <w:pPr>
        <w:pStyle w:val="Heading3"/>
        <w:contextualSpacing w:val="0"/>
      </w:pPr>
      <w:bookmarkStart w:id="24" w:name="_bjzmink0uxbv" w:colFirst="0" w:colLast="0"/>
      <w:bookmarkStart w:id="25" w:name="_Toc495440805"/>
      <w:bookmarkEnd w:id="24"/>
      <w:r w:rsidRPr="003A016C">
        <w:t>2.2.3. INFORMAR EL DESEMPEÑO</w:t>
      </w:r>
      <w:bookmarkEnd w:id="25"/>
    </w:p>
    <w:p w14:paraId="7EEF75F1" w14:textId="77777777" w:rsidR="00FE59C9" w:rsidRPr="003A016C" w:rsidRDefault="00B1579B">
      <w:r w:rsidRPr="003A016C">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319B60F3" w:rsidR="00FE59C9" w:rsidRPr="003A016C" w:rsidRDefault="00B1579B">
      <w:pPr>
        <w:pStyle w:val="Heading3"/>
        <w:contextualSpacing w:val="0"/>
      </w:pPr>
      <w:bookmarkStart w:id="26" w:name="_7meyg5sseb5d" w:colFirst="0" w:colLast="0"/>
      <w:bookmarkStart w:id="27" w:name="_Toc495440806"/>
      <w:bookmarkEnd w:id="26"/>
      <w:r w:rsidRPr="003A016C">
        <w:t>2.2.4. ROL</w:t>
      </w:r>
      <w:bookmarkEnd w:id="27"/>
    </w:p>
    <w:p w14:paraId="03741225" w14:textId="2ECE8D43" w:rsidR="00FE59C9" w:rsidRPr="003A016C" w:rsidRDefault="00B1579B">
      <w:r w:rsidRPr="003A016C">
        <w:t xml:space="preserve">El Project Management </w:t>
      </w:r>
      <w:proofErr w:type="spellStart"/>
      <w:r w:rsidRPr="003A016C">
        <w:t>Institute</w:t>
      </w:r>
      <w:proofErr w:type="spellEnd"/>
      <w:r w:rsidRPr="003A016C">
        <w:t xml:space="preserve"> (2013) describe al rol como "la </w:t>
      </w:r>
      <w:r w:rsidR="003A7FD0" w:rsidRPr="003A016C">
        <w:t>función</w:t>
      </w:r>
      <w:r w:rsidRPr="003A016C">
        <w:t xml:space="preserve"> asumida por o asignada a una persona en el </w:t>
      </w:r>
      <w:r w:rsidR="003A7FD0" w:rsidRPr="003A016C">
        <w:t>ámbito</w:t>
      </w:r>
      <w:r w:rsidRPr="003A016C">
        <w:t xml:space="preserve"> del proyecto" (p. 264).</w:t>
      </w:r>
    </w:p>
    <w:p w14:paraId="16E8C58C" w14:textId="6068FFC3" w:rsidR="00FE59C9" w:rsidRPr="003A016C" w:rsidRDefault="00B1579B">
      <w:pPr>
        <w:pStyle w:val="Heading3"/>
        <w:contextualSpacing w:val="0"/>
      </w:pPr>
      <w:bookmarkStart w:id="28" w:name="_qnz9kabupxag" w:colFirst="0" w:colLast="0"/>
      <w:bookmarkStart w:id="29" w:name="_Toc495440807"/>
      <w:bookmarkEnd w:id="28"/>
      <w:r w:rsidRPr="003A016C">
        <w:t>2.2.5. DIRECTOR DEL PROYECTO</w:t>
      </w:r>
      <w:bookmarkEnd w:id="29"/>
    </w:p>
    <w:p w14:paraId="7AEF56DC" w14:textId="77777777" w:rsidR="00FE59C9" w:rsidRPr="003A016C" w:rsidRDefault="00B1579B">
      <w:r w:rsidRPr="003A016C">
        <w:t xml:space="preserve">El concepto de director del proyecto se puede deducir lógicamente teniendo en cuenta los conceptos anteriormente definidos. Sin embargo es importante especificar con más detalles el rol del director de proyecto. Como se definió anteriormente el equipo del proyecto es un </w:t>
      </w:r>
      <w:r w:rsidRPr="003A016C">
        <w:lastRenderedPageBreak/>
        <w:t>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Pr="003A016C" w:rsidRDefault="00B1579B">
      <w:r w:rsidRPr="003A016C">
        <w:t>Según PMI (2013) el director de proyecto debe:</w:t>
      </w:r>
    </w:p>
    <w:p w14:paraId="2EF7A711" w14:textId="77777777" w:rsidR="00FE59C9" w:rsidRPr="003A016C" w:rsidRDefault="00B1579B">
      <w:pPr>
        <w:numPr>
          <w:ilvl w:val="0"/>
          <w:numId w:val="11"/>
        </w:numPr>
      </w:pPr>
      <w:r w:rsidRPr="003A016C">
        <w:t>Estar capacitado en el área de la dirección de proyectos.</w:t>
      </w:r>
    </w:p>
    <w:p w14:paraId="6DD107F2" w14:textId="77777777" w:rsidR="00FE59C9" w:rsidRPr="003A016C" w:rsidRDefault="00B1579B">
      <w:pPr>
        <w:numPr>
          <w:ilvl w:val="0"/>
          <w:numId w:val="11"/>
        </w:numPr>
      </w:pPr>
      <w:r w:rsidRPr="003A016C">
        <w:t>Ser capaz de resolver conflictos.</w:t>
      </w:r>
    </w:p>
    <w:p w14:paraId="072AC7C7" w14:textId="77777777" w:rsidR="00FE59C9" w:rsidRPr="003A016C" w:rsidRDefault="00B1579B">
      <w:pPr>
        <w:numPr>
          <w:ilvl w:val="0"/>
          <w:numId w:val="11"/>
        </w:numPr>
      </w:pPr>
      <w:r w:rsidRPr="003A016C">
        <w:t>Poseer facilidad en la comunicación.</w:t>
      </w:r>
    </w:p>
    <w:p w14:paraId="0F3ED053" w14:textId="77777777" w:rsidR="00FE59C9" w:rsidRPr="003A016C" w:rsidRDefault="00B1579B">
      <w:pPr>
        <w:numPr>
          <w:ilvl w:val="0"/>
          <w:numId w:val="11"/>
        </w:numPr>
      </w:pPr>
      <w:r w:rsidRPr="003A016C">
        <w:t>Demostrar aptitudes para el trabajo en equipo.</w:t>
      </w:r>
    </w:p>
    <w:p w14:paraId="77CAA803" w14:textId="77777777" w:rsidR="00FE59C9" w:rsidRPr="003A016C" w:rsidRDefault="00B1579B">
      <w:pPr>
        <w:numPr>
          <w:ilvl w:val="0"/>
          <w:numId w:val="11"/>
        </w:numPr>
      </w:pPr>
      <w:r w:rsidRPr="003A016C">
        <w:t>Tener habilidades de negociación.</w:t>
      </w:r>
    </w:p>
    <w:p w14:paraId="349C6D35" w14:textId="77777777" w:rsidR="00FE59C9" w:rsidRPr="003A016C" w:rsidRDefault="00B1579B">
      <w:pPr>
        <w:numPr>
          <w:ilvl w:val="0"/>
          <w:numId w:val="11"/>
        </w:numPr>
      </w:pPr>
      <w:r w:rsidRPr="003A016C">
        <w:t>Transmitir confianza.</w:t>
      </w:r>
    </w:p>
    <w:p w14:paraId="7016564E" w14:textId="77777777" w:rsidR="00FE59C9" w:rsidRPr="003A016C" w:rsidRDefault="00B1579B">
      <w:pPr>
        <w:numPr>
          <w:ilvl w:val="0"/>
          <w:numId w:val="11"/>
        </w:numPr>
      </w:pPr>
      <w:r w:rsidRPr="003A016C">
        <w:t>Mantener un nexo entre el equipo de trabajo y los interesados del proyecto.</w:t>
      </w:r>
    </w:p>
    <w:p w14:paraId="23F9D630" w14:textId="77777777" w:rsidR="00FE59C9" w:rsidRPr="003A016C" w:rsidRDefault="00B1579B">
      <w:r w:rsidRPr="003A016C">
        <w:t xml:space="preserve">Estas habilidades le permitirán conducir y motivar al equipo para alcanzar el éxito del proyecto (p. 16 - 18). </w:t>
      </w:r>
    </w:p>
    <w:p w14:paraId="429ABFFC" w14:textId="11C1AF19" w:rsidR="00FE59C9" w:rsidRPr="003A016C" w:rsidRDefault="00B1579B">
      <w:pPr>
        <w:pStyle w:val="Heading3"/>
        <w:contextualSpacing w:val="0"/>
      </w:pPr>
      <w:bookmarkStart w:id="30" w:name="_9v3etk19ruep" w:colFirst="0" w:colLast="0"/>
      <w:bookmarkStart w:id="31" w:name="_Toc495440808"/>
      <w:bookmarkEnd w:id="30"/>
      <w:r w:rsidRPr="003A016C">
        <w:t>2.2.6. INTERESADO</w:t>
      </w:r>
      <w:bookmarkEnd w:id="31"/>
    </w:p>
    <w:p w14:paraId="45C40A80" w14:textId="77777777" w:rsidR="00FE59C9" w:rsidRPr="003A016C" w:rsidRDefault="00B1579B">
      <w:r w:rsidRPr="003A016C">
        <w:t>PMI (2013) señala que:</w:t>
      </w:r>
    </w:p>
    <w:p w14:paraId="0CD3B62E" w14:textId="49B31D2F" w:rsidR="00FE59C9" w:rsidRPr="003A016C" w:rsidRDefault="00B1579B" w:rsidP="00FE020E">
      <w:pPr>
        <w:spacing w:line="240" w:lineRule="auto"/>
        <w:ind w:left="825"/>
      </w:pPr>
      <w:r w:rsidRPr="003A016C">
        <w:t xml:space="preserve">Un interesado es un individuo, grupo u </w:t>
      </w:r>
      <w:r w:rsidR="003A7FD0" w:rsidRPr="003A016C">
        <w:t>organización</w:t>
      </w:r>
      <w:r w:rsidRPr="003A016C">
        <w:t xml:space="preserve"> que puede afectar, verse afectado, o percibirse </w:t>
      </w:r>
      <w:proofErr w:type="spellStart"/>
      <w:r w:rsidRPr="003A016C">
        <w:t>asi</w:t>
      </w:r>
      <w:proofErr w:type="spellEnd"/>
      <w:r w:rsidRPr="003A016C">
        <w:t xml:space="preserve">́ mismo como afectado por una </w:t>
      </w:r>
      <w:proofErr w:type="spellStart"/>
      <w:r w:rsidRPr="003A016C">
        <w:t>decisión</w:t>
      </w:r>
      <w:proofErr w:type="spellEnd"/>
      <w:r w:rsidRPr="003A016C">
        <w:t xml:space="preserve">, actividad o resultado de un proyecto. Los interesados pueden participar activamente en el proyecto o tener intereses a los que puede afectar positiva o negativamente la </w:t>
      </w:r>
      <w:proofErr w:type="spellStart"/>
      <w:r w:rsidRPr="003A016C">
        <w:t>ejecución</w:t>
      </w:r>
      <w:proofErr w:type="spellEnd"/>
      <w:r w:rsidRPr="003A016C">
        <w:t xml:space="preserve"> o la </w:t>
      </w:r>
      <w:proofErr w:type="spellStart"/>
      <w:r w:rsidRPr="003A016C">
        <w:t>terminación</w:t>
      </w:r>
      <w:proofErr w:type="spellEnd"/>
      <w:r w:rsidRPr="003A016C">
        <w:t xml:space="preserve"> del proyecto (p. 30). </w:t>
      </w:r>
    </w:p>
    <w:p w14:paraId="3100C8D8" w14:textId="77777777" w:rsidR="00FE59C9" w:rsidRPr="003A016C" w:rsidRDefault="00B1579B">
      <w:r w:rsidRPr="003A016C">
        <w:t>En este grupo están incluidos los inversionistas (</w:t>
      </w:r>
      <w:proofErr w:type="spellStart"/>
      <w:r w:rsidRPr="003A016C">
        <w:t>stakeholders</w:t>
      </w:r>
      <w:proofErr w:type="spellEnd"/>
      <w:r w:rsidRPr="003A016C">
        <w:t xml:space="preserve">)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w:t>
      </w:r>
      <w:r w:rsidRPr="003A016C">
        <w:lastRenderedPageBreak/>
        <w:t xml:space="preserve">positivo como negativo, por lo que es de suma importancia la buena comunicación con los mismos. El director del proyecto es el principal nexo entre el equipo de trabajo y este grupo (PMI, 2013, p. 30 - 32). </w:t>
      </w:r>
    </w:p>
    <w:p w14:paraId="0625E0E9" w14:textId="687C6AFC" w:rsidR="00FE59C9" w:rsidRPr="003A016C" w:rsidRDefault="00B1579B">
      <w:pPr>
        <w:pStyle w:val="Heading3"/>
        <w:contextualSpacing w:val="0"/>
      </w:pPr>
      <w:bookmarkStart w:id="32" w:name="_d9o2qsx93h3f" w:colFirst="0" w:colLast="0"/>
      <w:bookmarkStart w:id="33" w:name="_Toc495440809"/>
      <w:bookmarkEnd w:id="32"/>
      <w:r w:rsidRPr="003A016C">
        <w:t>2.2.7. REALIZADOR</w:t>
      </w:r>
      <w:bookmarkEnd w:id="33"/>
    </w:p>
    <w:p w14:paraId="76320755" w14:textId="77777777" w:rsidR="00FE59C9" w:rsidRPr="003A016C" w:rsidRDefault="00B1579B">
      <w:r w:rsidRPr="003A016C">
        <w:t>Se puede identificar al realizador como el responsable de la ejecución de una tarea (PMI, 2013, p. 262).</w:t>
      </w:r>
    </w:p>
    <w:p w14:paraId="78504D06" w14:textId="33DA46F3" w:rsidR="00FE59C9" w:rsidRPr="003A016C" w:rsidRDefault="00B1579B">
      <w:pPr>
        <w:pStyle w:val="Heading3"/>
        <w:contextualSpacing w:val="0"/>
      </w:pPr>
      <w:bookmarkStart w:id="34" w:name="_90x8u6l3djbf" w:colFirst="0" w:colLast="0"/>
      <w:bookmarkStart w:id="35" w:name="_Toc495440810"/>
      <w:bookmarkEnd w:id="34"/>
      <w:r w:rsidRPr="003A016C">
        <w:t>2.2.8. GESTOR DE RECURSOS HUMANOS (RRHH)</w:t>
      </w:r>
      <w:bookmarkEnd w:id="35"/>
    </w:p>
    <w:p w14:paraId="3BA7D6D7" w14:textId="77777777" w:rsidR="00FE59C9" w:rsidRPr="003A016C" w:rsidRDefault="00B1579B">
      <w:r w:rsidRPr="003A016C">
        <w:t xml:space="preserve">Según el Project Management </w:t>
      </w:r>
      <w:proofErr w:type="spellStart"/>
      <w:r w:rsidRPr="003A016C">
        <w:t>Institute</w:t>
      </w:r>
      <w:proofErr w:type="spellEnd"/>
      <w:r w:rsidRPr="003A016C">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4FA083B" w:rsidR="00FE59C9" w:rsidRPr="003A016C" w:rsidRDefault="00B1579B">
      <w:pPr>
        <w:pStyle w:val="Heading3"/>
        <w:contextualSpacing w:val="0"/>
      </w:pPr>
      <w:bookmarkStart w:id="36" w:name="_vax2cdfsiwkk" w:colFirst="0" w:colLast="0"/>
      <w:bookmarkStart w:id="37" w:name="_Toc495440811"/>
      <w:bookmarkEnd w:id="36"/>
      <w:r w:rsidRPr="003A016C">
        <w:t>2.2.9. SUPERVISOR</w:t>
      </w:r>
      <w:bookmarkEnd w:id="37"/>
    </w:p>
    <w:p w14:paraId="15540328" w14:textId="77777777" w:rsidR="00FE59C9" w:rsidRPr="003A016C" w:rsidRDefault="00B1579B">
      <w:r w:rsidRPr="003A016C">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rsidRPr="003A016C">
        <w:t>estándares</w:t>
      </w:r>
      <w:proofErr w:type="spellEnd"/>
      <w:r w:rsidRPr="003A016C">
        <w:t xml:space="preserve"> de calidad de la </w:t>
      </w:r>
      <w:proofErr w:type="spellStart"/>
      <w:r w:rsidRPr="003A016C">
        <w:t>Organización</w:t>
      </w:r>
      <w:proofErr w:type="spellEnd"/>
      <w:r w:rsidRPr="003A016C">
        <w:t xml:space="preserve"> Internacional de </w:t>
      </w:r>
      <w:proofErr w:type="spellStart"/>
      <w:r w:rsidRPr="003A016C">
        <w:t>Normalización</w:t>
      </w:r>
      <w:proofErr w:type="spellEnd"/>
      <w:r w:rsidRPr="003A016C">
        <w:t xml:space="preserve"> (ISO). Algunos puntos que el supervisor debe tener en cuenta son:</w:t>
      </w:r>
    </w:p>
    <w:p w14:paraId="5309DB4A" w14:textId="7B9803CD" w:rsidR="00FE59C9" w:rsidRPr="003A016C" w:rsidRDefault="00B1579B">
      <w:pPr>
        <w:numPr>
          <w:ilvl w:val="0"/>
          <w:numId w:val="34"/>
        </w:numPr>
      </w:pPr>
      <w:r w:rsidRPr="003A016C">
        <w:t xml:space="preserve">La </w:t>
      </w:r>
      <w:proofErr w:type="spellStart"/>
      <w:r w:rsidRPr="003A016C">
        <w:t>satisfacción</w:t>
      </w:r>
      <w:proofErr w:type="spellEnd"/>
      <w:r w:rsidRPr="003A016C">
        <w:t xml:space="preserve"> del cliente: Enfocar el proceso para cumplir las expectativas del cliente, </w:t>
      </w:r>
      <w:r w:rsidR="00520E7E" w:rsidRPr="003A016C">
        <w:t>basándose</w:t>
      </w:r>
      <w:r w:rsidRPr="003A016C">
        <w:t xml:space="preserve"> en la evaluación de requisitos, asegurando que el proyecto produzca aquello para lo cual fue emprendido.</w:t>
      </w:r>
    </w:p>
    <w:p w14:paraId="3C2E83D8" w14:textId="77777777" w:rsidR="00FE59C9" w:rsidRPr="003A016C" w:rsidRDefault="00B1579B">
      <w:pPr>
        <w:numPr>
          <w:ilvl w:val="0"/>
          <w:numId w:val="34"/>
        </w:numPr>
      </w:pPr>
      <w:r w:rsidRPr="003A016C">
        <w:t xml:space="preserve">La mejora continua: Este concepto está basado en el ciclo de planificar-hacer-verificar-actuar (PDCA). Que </w:t>
      </w:r>
      <w:proofErr w:type="spellStart"/>
      <w:r w:rsidRPr="003A016C">
        <w:t>según</w:t>
      </w:r>
      <w:proofErr w:type="spellEnd"/>
      <w:r w:rsidRPr="003A016C">
        <w:t xml:space="preserve"> la </w:t>
      </w:r>
      <w:proofErr w:type="spellStart"/>
      <w:r w:rsidRPr="003A016C">
        <w:t>definición</w:t>
      </w:r>
      <w:proofErr w:type="spellEnd"/>
      <w:r w:rsidRPr="003A016C">
        <w:t xml:space="preserve"> de </w:t>
      </w:r>
      <w:proofErr w:type="spellStart"/>
      <w:r w:rsidRPr="003A016C">
        <w:t>Shewhart</w:t>
      </w:r>
      <w:proofErr w:type="spellEnd"/>
      <w:r w:rsidRPr="003A016C">
        <w:t xml:space="preserve">, modificada por Deming, es la base para la mejora de la calidad. </w:t>
      </w:r>
    </w:p>
    <w:p w14:paraId="5F84C6C4" w14:textId="5625C1CC" w:rsidR="00FE59C9" w:rsidRPr="003A016C" w:rsidRDefault="00B1579B">
      <w:pPr>
        <w:numPr>
          <w:ilvl w:val="0"/>
          <w:numId w:val="34"/>
        </w:numPr>
      </w:pPr>
      <w:r w:rsidRPr="003A016C">
        <w:t xml:space="preserve">Responsabilidad de la </w:t>
      </w:r>
      <w:proofErr w:type="spellStart"/>
      <w:r w:rsidRPr="003A016C">
        <w:t>Dirección</w:t>
      </w:r>
      <w:proofErr w:type="spellEnd"/>
      <w:r w:rsidRPr="003A016C">
        <w:t xml:space="preserve">: Para cumplir el objetivo del proyecto con </w:t>
      </w:r>
      <w:r w:rsidR="00520E7E" w:rsidRPr="003A016C">
        <w:t>éxito</w:t>
      </w:r>
      <w:r w:rsidRPr="003A016C">
        <w:t xml:space="preserve"> se requiere de la </w:t>
      </w:r>
      <w:r w:rsidR="00520E7E" w:rsidRPr="003A016C">
        <w:t>participación</w:t>
      </w:r>
      <w:r w:rsidRPr="003A016C">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Pr="003A016C" w:rsidRDefault="00B1579B">
      <w:pPr>
        <w:numPr>
          <w:ilvl w:val="0"/>
          <w:numId w:val="34"/>
        </w:numPr>
      </w:pPr>
      <w:r w:rsidRPr="003A016C">
        <w:lastRenderedPageBreak/>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5BC92A06" w:rsidR="00FE59C9" w:rsidRPr="003A016C" w:rsidRDefault="00B1579B">
      <w:pPr>
        <w:pStyle w:val="Heading3"/>
        <w:contextualSpacing w:val="0"/>
      </w:pPr>
      <w:bookmarkStart w:id="38" w:name="_w2lbtgu7ljzs" w:colFirst="0" w:colLast="0"/>
      <w:bookmarkStart w:id="39" w:name="_Toc495440812"/>
      <w:bookmarkEnd w:id="38"/>
      <w:r w:rsidRPr="003A016C">
        <w:t>2.2.10. EQUIPO DEL PROYECTO</w:t>
      </w:r>
      <w:bookmarkEnd w:id="39"/>
    </w:p>
    <w:p w14:paraId="0FDC4908" w14:textId="77777777" w:rsidR="00FE59C9" w:rsidRPr="003A016C" w:rsidRDefault="00B1579B">
      <w:r w:rsidRPr="003A016C">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Pr="003A016C" w:rsidRDefault="00B1579B">
      <w:pPr>
        <w:spacing w:line="240" w:lineRule="auto"/>
        <w:ind w:left="720"/>
      </w:pPr>
      <w:r w:rsidRPr="003A016C">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rsidRPr="003A016C">
        <w:t>específica</w:t>
      </w:r>
      <w:r w:rsidRPr="003A016C">
        <w:t xml:space="preserve"> o con un conjunto de habilidades </w:t>
      </w:r>
      <w:r w:rsidR="00520E7E" w:rsidRPr="003A016C">
        <w:t>específicas</w:t>
      </w:r>
      <w:r w:rsidRPr="003A016C">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6AEE70EC" w:rsidR="00FE59C9" w:rsidRPr="003A016C" w:rsidRDefault="00B1579B">
      <w:pPr>
        <w:pStyle w:val="Heading3"/>
        <w:contextualSpacing w:val="0"/>
      </w:pPr>
      <w:bookmarkStart w:id="40" w:name="_gxeqcj57n1ke" w:colFirst="0" w:colLast="0"/>
      <w:bookmarkStart w:id="41" w:name="_Toc495440813"/>
      <w:bookmarkEnd w:id="40"/>
      <w:r w:rsidRPr="003A016C">
        <w:t>2.2.11. CICLO DE VIDA DEL PROYECTO</w:t>
      </w:r>
      <w:bookmarkEnd w:id="41"/>
    </w:p>
    <w:p w14:paraId="1D95B923" w14:textId="77777777" w:rsidR="00FE59C9" w:rsidRPr="003A016C" w:rsidRDefault="00B1579B">
      <w:r w:rsidRPr="003A016C">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Pr="003A016C" w:rsidRDefault="00B1579B">
      <w:pPr>
        <w:numPr>
          <w:ilvl w:val="0"/>
          <w:numId w:val="26"/>
        </w:numPr>
      </w:pPr>
      <w:r w:rsidRPr="003A016C">
        <w:t>Inicio del proyecto.</w:t>
      </w:r>
    </w:p>
    <w:p w14:paraId="66D626E4" w14:textId="77777777" w:rsidR="00FE59C9" w:rsidRPr="003A016C" w:rsidRDefault="00B1579B">
      <w:pPr>
        <w:numPr>
          <w:ilvl w:val="0"/>
          <w:numId w:val="26"/>
        </w:numPr>
      </w:pPr>
      <w:proofErr w:type="spellStart"/>
      <w:r w:rsidRPr="003A016C">
        <w:t>Organización</w:t>
      </w:r>
      <w:proofErr w:type="spellEnd"/>
      <w:r w:rsidRPr="003A016C">
        <w:t xml:space="preserve"> y </w:t>
      </w:r>
      <w:proofErr w:type="spellStart"/>
      <w:r w:rsidRPr="003A016C">
        <w:t>preparación</w:t>
      </w:r>
      <w:proofErr w:type="spellEnd"/>
      <w:r w:rsidRPr="003A016C">
        <w:t>.</w:t>
      </w:r>
    </w:p>
    <w:p w14:paraId="409EEDDE" w14:textId="77777777" w:rsidR="00FE59C9" w:rsidRPr="003A016C" w:rsidRDefault="00B1579B">
      <w:pPr>
        <w:numPr>
          <w:ilvl w:val="0"/>
          <w:numId w:val="26"/>
        </w:numPr>
      </w:pPr>
      <w:proofErr w:type="spellStart"/>
      <w:r w:rsidRPr="003A016C">
        <w:t>Ejecución</w:t>
      </w:r>
      <w:proofErr w:type="spellEnd"/>
      <w:r w:rsidRPr="003A016C">
        <w:t xml:space="preserve"> del trabajo.</w:t>
      </w:r>
    </w:p>
    <w:p w14:paraId="2C182CD9" w14:textId="77777777" w:rsidR="00FE59C9" w:rsidRPr="003A016C" w:rsidRDefault="00B1579B">
      <w:pPr>
        <w:numPr>
          <w:ilvl w:val="0"/>
          <w:numId w:val="26"/>
        </w:numPr>
      </w:pPr>
      <w:r w:rsidRPr="003A016C">
        <w:t>Cierre del proyecto (p. 38 - 39).</w:t>
      </w:r>
    </w:p>
    <w:p w14:paraId="367D5A72" w14:textId="77777777" w:rsidR="00FE59C9" w:rsidRPr="003A016C" w:rsidRDefault="00B1579B">
      <w:r w:rsidRPr="003A016C">
        <w:t xml:space="preserve">Cabe señalar la independencia entre el ciclo de vida del proyecto en relación al producto del mismo, como indica PMI (2013)  </w:t>
      </w:r>
      <w:r w:rsidRPr="003A016C">
        <w:tab/>
        <w:t>"es importante destacar que el ciclo de vida del proyecto es independiente del ciclo de vida del producto producido o modificado por el proyecto" (p. 39).</w:t>
      </w:r>
    </w:p>
    <w:p w14:paraId="0203AA8C" w14:textId="35EA54A9" w:rsidR="00FE59C9" w:rsidRPr="003A016C" w:rsidRDefault="00B1579B">
      <w:pPr>
        <w:pStyle w:val="Heading3"/>
        <w:contextualSpacing w:val="0"/>
      </w:pPr>
      <w:bookmarkStart w:id="42" w:name="_bn2r1tjflbbi" w:colFirst="0" w:colLast="0"/>
      <w:bookmarkStart w:id="43" w:name="_Toc495440814"/>
      <w:bookmarkEnd w:id="42"/>
      <w:r w:rsidRPr="003A016C">
        <w:lastRenderedPageBreak/>
        <w:t>2.2.12. FASES DEL PROYECTO</w:t>
      </w:r>
      <w:bookmarkEnd w:id="43"/>
    </w:p>
    <w:p w14:paraId="61B27C3F" w14:textId="77777777" w:rsidR="00FE59C9" w:rsidRPr="003A016C" w:rsidRDefault="00B1579B">
      <w:r w:rsidRPr="003A016C">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1D0D49F5" w:rsidR="00FE59C9" w:rsidRPr="003A016C" w:rsidRDefault="00B1579B" w:rsidP="001B5297">
      <w:pPr>
        <w:pStyle w:val="Heading2"/>
      </w:pPr>
      <w:bookmarkStart w:id="44" w:name="_Toc495440815"/>
      <w:r w:rsidRPr="003A016C">
        <w:t>2.3. GESTIÓN DEL VALOR GANADO</w:t>
      </w:r>
      <w:bookmarkEnd w:id="44"/>
    </w:p>
    <w:p w14:paraId="43C41A04" w14:textId="285748E6" w:rsidR="00FE59C9" w:rsidRPr="003A016C" w:rsidRDefault="00B1579B">
      <w:pPr>
        <w:pStyle w:val="Heading3"/>
        <w:contextualSpacing w:val="0"/>
      </w:pPr>
      <w:bookmarkStart w:id="45" w:name="_Toc495440816"/>
      <w:r w:rsidRPr="003A016C">
        <w:t>2.3.1. PRECEDENTES Y CONTEXTO CRONOLÓGICO DE LA GESTIÓN DEL VALOR GANADO</w:t>
      </w:r>
      <w:bookmarkEnd w:id="45"/>
    </w:p>
    <w:p w14:paraId="5526E5D1" w14:textId="6405BDE1" w:rsidR="00FE59C9" w:rsidRPr="003A016C" w:rsidRDefault="009848FE">
      <w:r w:rsidRPr="003A016C">
        <w:t>En esta</w:t>
      </w:r>
      <w:r w:rsidR="00B1579B" w:rsidRPr="003A016C">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F7A80D6" w:rsidR="00FE59C9" w:rsidRPr="003A016C" w:rsidRDefault="00B1579B" w:rsidP="00DA0B3B">
      <w:pPr>
        <w:pStyle w:val="Heading4"/>
      </w:pPr>
      <w:bookmarkStart w:id="46" w:name="_Toc495440817"/>
      <w:r w:rsidRPr="003A016C">
        <w:t>2.3.1.1. Origen</w:t>
      </w:r>
      <w:bookmarkEnd w:id="46"/>
    </w:p>
    <w:p w14:paraId="7688D8FE" w14:textId="77777777" w:rsidR="00FE59C9" w:rsidRPr="003A016C" w:rsidRDefault="00B1579B">
      <w:r w:rsidRPr="003A016C">
        <w:t xml:space="preserve">Según </w:t>
      </w:r>
      <w:proofErr w:type="spellStart"/>
      <w:r w:rsidRPr="003A016C">
        <w:t>Kwak</w:t>
      </w:r>
      <w:proofErr w:type="spellEnd"/>
      <w:r w:rsidRPr="003A016C">
        <w:t xml:space="preserve">, Y. y </w:t>
      </w:r>
      <w:proofErr w:type="spellStart"/>
      <w:r w:rsidRPr="003A016C">
        <w:t>Anbari</w:t>
      </w:r>
      <w:proofErr w:type="spellEnd"/>
      <w:r w:rsidRPr="003A016C">
        <w:t xml:space="preserve">, F. (2011) el método de EVM y sus variaciones han sido utilizados bajo diversos nombres como EVPM o </w:t>
      </w:r>
      <w:proofErr w:type="spellStart"/>
      <w:r w:rsidRPr="003A016C">
        <w:t>Earned</w:t>
      </w:r>
      <w:proofErr w:type="spellEnd"/>
      <w:r w:rsidRPr="003A016C">
        <w:t xml:space="preserve"> </w:t>
      </w:r>
      <w:proofErr w:type="spellStart"/>
      <w:r w:rsidRPr="003A016C">
        <w:t>Value</w:t>
      </w:r>
      <w:proofErr w:type="spellEnd"/>
      <w:r w:rsidRPr="003A016C">
        <w:t xml:space="preserve"> Project Management, EVA o </w:t>
      </w:r>
      <w:proofErr w:type="spellStart"/>
      <w:r w:rsidRPr="003A016C">
        <w:t>Earned</w:t>
      </w:r>
      <w:proofErr w:type="spellEnd"/>
      <w:r w:rsidRPr="003A016C">
        <w:t xml:space="preserve"> </w:t>
      </w:r>
      <w:proofErr w:type="spellStart"/>
      <w:r w:rsidRPr="003A016C">
        <w:t>Value</w:t>
      </w:r>
      <w:proofErr w:type="spellEnd"/>
      <w:r w:rsidRPr="003A016C">
        <w:t xml:space="preserve"> </w:t>
      </w:r>
      <w:proofErr w:type="spellStart"/>
      <w:r w:rsidRPr="003A016C">
        <w:t>Analysis</w:t>
      </w:r>
      <w:proofErr w:type="spellEnd"/>
      <w:r w:rsidRPr="003A016C">
        <w:t xml:space="preserve"> que viene a ser Análisis del Valor Ganado e incluso otros términos más ligados a C/SCSC como C/SSR que son las siglas en inglés de </w:t>
      </w:r>
      <w:proofErr w:type="spellStart"/>
      <w:r w:rsidRPr="003A016C">
        <w:t>Cost</w:t>
      </w:r>
      <w:proofErr w:type="spellEnd"/>
      <w:r w:rsidRPr="003A016C">
        <w:t xml:space="preserve">/Schedule </w:t>
      </w:r>
      <w:proofErr w:type="spellStart"/>
      <w:r w:rsidRPr="003A016C">
        <w:t>Summary</w:t>
      </w:r>
      <w:proofErr w:type="spellEnd"/>
      <w:r w:rsidRPr="003A016C">
        <w:t xml:space="preserve"> </w:t>
      </w:r>
      <w:proofErr w:type="spellStart"/>
      <w:r w:rsidRPr="003A016C">
        <w:t>Report</w:t>
      </w:r>
      <w:proofErr w:type="spellEnd"/>
      <w:r w:rsidRPr="003A016C">
        <w:t xml:space="preserve"> que en español significa Informe Resumido de Costo/Cronograma (p. 3). No obstante los términos que son más ampliamente usados en este capítulo son EVM y Gestión del Valor Ganado.</w:t>
      </w:r>
    </w:p>
    <w:p w14:paraId="7AF97F7B" w14:textId="77777777" w:rsidR="00FE59C9" w:rsidRPr="003A016C" w:rsidRDefault="00B1579B">
      <w:r w:rsidRPr="003A016C">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w:t>
      </w:r>
      <w:proofErr w:type="spellStart"/>
      <w:r w:rsidRPr="003A016C">
        <w:t>National</w:t>
      </w:r>
      <w:proofErr w:type="spellEnd"/>
      <w:r w:rsidRPr="003A016C">
        <w:t xml:space="preserve"> </w:t>
      </w:r>
      <w:proofErr w:type="spellStart"/>
      <w:r w:rsidRPr="003A016C">
        <w:t>Aeronautics</w:t>
      </w:r>
      <w:proofErr w:type="spellEnd"/>
      <w:r w:rsidRPr="003A016C">
        <w:t xml:space="preserve"> and </w:t>
      </w:r>
      <w:proofErr w:type="spellStart"/>
      <w:r w:rsidRPr="003A016C">
        <w:t>Space</w:t>
      </w:r>
      <w:proofErr w:type="spellEnd"/>
      <w:r w:rsidRPr="003A016C">
        <w:t xml:space="preserve"> </w:t>
      </w:r>
      <w:proofErr w:type="spellStart"/>
      <w:r w:rsidRPr="003A016C">
        <w:t>Administration</w:t>
      </w:r>
      <w:proofErr w:type="spellEnd"/>
      <w:r w:rsidRPr="003A016C">
        <w:t>.</w:t>
      </w:r>
    </w:p>
    <w:p w14:paraId="509C9196" w14:textId="3A9A65C1" w:rsidR="00FE59C9" w:rsidRPr="003A016C" w:rsidRDefault="00B1579B">
      <w:r w:rsidRPr="003A016C">
        <w:lastRenderedPageBreak/>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w:t>
      </w:r>
      <w:proofErr w:type="spellStart"/>
      <w:r w:rsidRPr="003A016C">
        <w:t>Cândido</w:t>
      </w:r>
      <w:proofErr w:type="spellEnd"/>
      <w:r w:rsidRPr="003A016C">
        <w:t xml:space="preserve">, </w:t>
      </w:r>
      <w:proofErr w:type="spellStart"/>
      <w:r w:rsidRPr="003A016C">
        <w:t>Mählmann</w:t>
      </w:r>
      <w:proofErr w:type="spellEnd"/>
      <w:r w:rsidRPr="003A016C">
        <w:t xml:space="preserve"> </w:t>
      </w:r>
      <w:proofErr w:type="spellStart"/>
      <w:r w:rsidRPr="003A016C">
        <w:t>Heineck</w:t>
      </w:r>
      <w:proofErr w:type="spellEnd"/>
      <w:r w:rsidRPr="003A016C">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rsidRPr="003A016C">
        <w:t>Cost</w:t>
      </w:r>
      <w:proofErr w:type="spellEnd"/>
      <w:r w:rsidRPr="003A016C">
        <w:t xml:space="preserve"> por sus siglas del inglés de Project </w:t>
      </w:r>
      <w:proofErr w:type="spellStart"/>
      <w:r w:rsidRPr="003A016C">
        <w:t>Evaluation</w:t>
      </w:r>
      <w:proofErr w:type="spellEnd"/>
      <w:r w:rsidRPr="003A016C">
        <w:t xml:space="preserve"> and </w:t>
      </w:r>
      <w:proofErr w:type="spellStart"/>
      <w:r w:rsidRPr="003A016C">
        <w:t>Review</w:t>
      </w:r>
      <w:proofErr w:type="spellEnd"/>
      <w:r w:rsidRPr="003A016C">
        <w:t xml:space="preserve"> </w:t>
      </w:r>
      <w:proofErr w:type="spellStart"/>
      <w:r w:rsidRPr="003A016C">
        <w:t>Techniques</w:t>
      </w:r>
      <w:proofErr w:type="spellEnd"/>
      <w:r w:rsidRPr="003A016C">
        <w:t xml:space="preserve"> and </w:t>
      </w:r>
      <w:proofErr w:type="spellStart"/>
      <w:r w:rsidRPr="003A016C">
        <w:t>Cost</w:t>
      </w:r>
      <w:proofErr w:type="spellEnd"/>
      <w:r w:rsidRPr="003A016C">
        <w:t xml:space="preserve">, y los Criterios de Sistema de Control Costo/Cronograma también conocidos como C/SCSC por sus siglas del inglés </w:t>
      </w:r>
      <w:proofErr w:type="spellStart"/>
      <w:r w:rsidRPr="003A016C">
        <w:t>Cost</w:t>
      </w:r>
      <w:proofErr w:type="spellEnd"/>
      <w:r w:rsidRPr="003A016C">
        <w:t xml:space="preserve">/Schedule Control </w:t>
      </w:r>
      <w:proofErr w:type="spellStart"/>
      <w:r w:rsidRPr="003A016C">
        <w:t>System</w:t>
      </w:r>
      <w:proofErr w:type="spellEnd"/>
      <w:r w:rsidRPr="003A016C">
        <w:t xml:space="preserve"> </w:t>
      </w:r>
      <w:proofErr w:type="spellStart"/>
      <w:r w:rsidRPr="003A016C">
        <w:t>Criteria</w:t>
      </w:r>
      <w:proofErr w:type="spellEnd"/>
      <w:r w:rsidRPr="003A016C">
        <w:t xml:space="preserve">, fue fuertemente apoyada por la comunidad de gestores de proyectos que existe en torno al PMI (p. 1). </w:t>
      </w:r>
    </w:p>
    <w:p w14:paraId="29C383E7" w14:textId="6EFB528A" w:rsidR="00FE59C9" w:rsidRPr="003A016C" w:rsidRDefault="00B1579B" w:rsidP="00DC4BDA">
      <w:r w:rsidRPr="003A016C">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Pr="003A016C" w:rsidRDefault="00B1579B">
      <w:r w:rsidRPr="003A016C">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w:t>
      </w:r>
      <w:r w:rsidRPr="003A016C">
        <w:lastRenderedPageBreak/>
        <w:t xml:space="preserve">la gestión de proyectos y finalmente a la adopción de lo que hoy se conoce como EVM. Sin embargo esto no ha sido una transición tan directa. </w:t>
      </w:r>
    </w:p>
    <w:p w14:paraId="63233E7D" w14:textId="1E37B8F8" w:rsidR="00FE59C9" w:rsidRPr="003A016C" w:rsidRDefault="00B1579B">
      <w:r w:rsidRPr="003A016C">
        <w:t xml:space="preserve">Según Wayne (2000) </w:t>
      </w:r>
      <w:r w:rsidR="00DC4BDA" w:rsidRPr="003A016C">
        <w:t>menciona que t</w:t>
      </w:r>
      <w:r w:rsidRPr="003A016C">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Pr="003A016C" w:rsidRDefault="00B1579B">
      <w:r w:rsidRPr="003A016C">
        <w:t>Estos criterios también representaban según Wayne (2000), las mejores prácticas de gestión utilizadas por la industria americana y que requerían a la gestión del valor ganado como técnica integradora</w:t>
      </w:r>
      <w:r w:rsidR="00DC4BDA" w:rsidRPr="003A016C">
        <w:t xml:space="preserve"> (p. 2)</w:t>
      </w:r>
      <w:r w:rsidRPr="003A016C">
        <w:t xml:space="preserve">. </w:t>
      </w:r>
    </w:p>
    <w:p w14:paraId="441F0C69" w14:textId="77777777" w:rsidR="00FE59C9" w:rsidRPr="003A016C" w:rsidRDefault="00B1579B">
      <w:pPr>
        <w:rPr>
          <w:b/>
        </w:rPr>
      </w:pPr>
      <w:r w:rsidRPr="003A016C">
        <w:t xml:space="preserve">Según </w:t>
      </w:r>
      <w:proofErr w:type="spellStart"/>
      <w:r w:rsidRPr="003A016C">
        <w:t>Kwak</w:t>
      </w:r>
      <w:proofErr w:type="spellEnd"/>
      <w:r w:rsidRPr="003A016C">
        <w:t xml:space="preserve">, Y. y </w:t>
      </w:r>
      <w:proofErr w:type="spellStart"/>
      <w:r w:rsidRPr="003A016C">
        <w:t>Anbari</w:t>
      </w:r>
      <w:proofErr w:type="spellEnd"/>
      <w:r w:rsidRPr="003A016C">
        <w:t xml:space="preserve">,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0501B531" w:rsidR="00FE59C9" w:rsidRPr="003A016C" w:rsidRDefault="00B1579B" w:rsidP="00DA0B3B">
      <w:pPr>
        <w:pStyle w:val="Heading4"/>
      </w:pPr>
      <w:bookmarkStart w:id="47" w:name="_Toc495440818"/>
      <w:r w:rsidRPr="003A016C">
        <w:t>2.3.1.2. Políticas, legislaciones y documentaciones</w:t>
      </w:r>
      <w:bookmarkEnd w:id="47"/>
    </w:p>
    <w:p w14:paraId="0192198C" w14:textId="77777777" w:rsidR="00FE59C9" w:rsidRPr="003A016C" w:rsidRDefault="00B1579B">
      <w:r w:rsidRPr="003A016C">
        <w:t xml:space="preserve">También en lo que respecta a las políticas o a la influencia que pueden tener las políticas internas, principalmente en instituciones del gobierno, en promover la implementación de la Gestión del Valor Ganado, </w:t>
      </w:r>
      <w:proofErr w:type="spellStart"/>
      <w:r w:rsidRPr="003A016C">
        <w:t>Kwak</w:t>
      </w:r>
      <w:proofErr w:type="spellEnd"/>
      <w:r w:rsidRPr="003A016C">
        <w:t xml:space="preserve">, Y. y </w:t>
      </w:r>
      <w:proofErr w:type="spellStart"/>
      <w:r w:rsidRPr="003A016C">
        <w:t>Anbari</w:t>
      </w:r>
      <w:proofErr w:type="spellEnd"/>
      <w:r w:rsidRPr="003A016C">
        <w:t xml:space="preserve">,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Pr="003A016C" w:rsidRDefault="00B1579B">
      <w:r w:rsidRPr="003A016C">
        <w:t xml:space="preserve">Por otro lado, respecto a las legislaciones </w:t>
      </w:r>
      <w:proofErr w:type="spellStart"/>
      <w:r w:rsidRPr="003A016C">
        <w:t>Kwak</w:t>
      </w:r>
      <w:proofErr w:type="spellEnd"/>
      <w:r w:rsidRPr="003A016C">
        <w:t xml:space="preserve">, Y. y </w:t>
      </w:r>
      <w:proofErr w:type="spellStart"/>
      <w:r w:rsidRPr="003A016C">
        <w:t>Anbari</w:t>
      </w:r>
      <w:proofErr w:type="spellEnd"/>
      <w:r w:rsidRPr="003A016C">
        <w:t xml:space="preserve">,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rsidRPr="003A016C">
        <w:t>Government</w:t>
      </w:r>
      <w:proofErr w:type="spellEnd"/>
      <w:r w:rsidRPr="003A016C">
        <w:t xml:space="preserve"> Performance and </w:t>
      </w:r>
      <w:proofErr w:type="spellStart"/>
      <w:r w:rsidRPr="003A016C">
        <w:t>Results</w:t>
      </w:r>
      <w:proofErr w:type="spellEnd"/>
      <w:r w:rsidRPr="003A016C">
        <w:t xml:space="preserve"> </w:t>
      </w:r>
      <w:proofErr w:type="spellStart"/>
      <w:r w:rsidRPr="003A016C">
        <w:t>Act</w:t>
      </w:r>
      <w:proofErr w:type="spellEnd"/>
      <w:r w:rsidRPr="003A016C">
        <w:t xml:space="preserve">. Actualmente las regulaciones, guías y políticas internas siguen redefiniendo e intentando describir cómo implementar EVMS en proyectos del gobierno basados en el estándar de la industria (p. 4). </w:t>
      </w:r>
    </w:p>
    <w:p w14:paraId="3332647D" w14:textId="77777777" w:rsidR="00FE59C9" w:rsidRPr="003A016C" w:rsidRDefault="00B1579B">
      <w:proofErr w:type="spellStart"/>
      <w:r w:rsidRPr="003A016C">
        <w:t>Kwak</w:t>
      </w:r>
      <w:proofErr w:type="spellEnd"/>
      <w:r w:rsidRPr="003A016C">
        <w:t xml:space="preserve">, Y. y </w:t>
      </w:r>
      <w:proofErr w:type="spellStart"/>
      <w:r w:rsidRPr="003A016C">
        <w:t>Anbari</w:t>
      </w:r>
      <w:proofErr w:type="spellEnd"/>
      <w:r w:rsidRPr="003A016C">
        <w:t xml:space="preserve">, F. (2011) también exponen que existen varias legislaciones que fortalecen la utilización de técnicas como EVM, para dar un ejemplo está la Federal </w:t>
      </w:r>
      <w:proofErr w:type="spellStart"/>
      <w:r w:rsidRPr="003A016C">
        <w:t>Acquisition</w:t>
      </w:r>
      <w:proofErr w:type="spellEnd"/>
      <w:r w:rsidRPr="003A016C">
        <w:t xml:space="preserve"> </w:t>
      </w:r>
      <w:proofErr w:type="spellStart"/>
      <w:r w:rsidRPr="003A016C">
        <w:t>Streamlining</w:t>
      </w:r>
      <w:proofErr w:type="spellEnd"/>
      <w:r w:rsidRPr="003A016C">
        <w:t xml:space="preserve"> </w:t>
      </w:r>
      <w:proofErr w:type="spellStart"/>
      <w:r w:rsidRPr="003A016C">
        <w:t>Act</w:t>
      </w:r>
      <w:proofErr w:type="spellEnd"/>
      <w:r w:rsidRPr="003A016C">
        <w:t xml:space="preserve"> (FASA) que requiere que se presenten y aprueben objetivos de costo, </w:t>
      </w:r>
      <w:r w:rsidRPr="003A016C">
        <w:lastRenderedPageBreak/>
        <w:t>desempeño y cronograma para las adquisiciones más importantes, y que se alcancen al menos un 90 por ciento de estos objetivos establecidos (p. 4).</w:t>
      </w:r>
    </w:p>
    <w:p w14:paraId="2F45DDA3" w14:textId="77777777" w:rsidR="00FE59C9" w:rsidRPr="003A016C" w:rsidRDefault="00B1579B">
      <w:pPr>
        <w:rPr>
          <w:b/>
        </w:rPr>
      </w:pPr>
      <w:r w:rsidRPr="003A016C">
        <w:t xml:space="preserve">Por otro lado respecto a guías y documentaciones, </w:t>
      </w:r>
      <w:proofErr w:type="spellStart"/>
      <w:r w:rsidRPr="003A016C">
        <w:t>Kwak</w:t>
      </w:r>
      <w:proofErr w:type="spellEnd"/>
      <w:r w:rsidRPr="003A016C">
        <w:t xml:space="preserve">, Y. y </w:t>
      </w:r>
      <w:proofErr w:type="spellStart"/>
      <w:r w:rsidRPr="003A016C">
        <w:t>Anbari</w:t>
      </w:r>
      <w:proofErr w:type="spellEnd"/>
      <w:r w:rsidRPr="003A016C">
        <w:t>,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2C4D6272" w:rsidR="00FE59C9" w:rsidRPr="003A016C" w:rsidRDefault="00DC4BDA" w:rsidP="00DA0B3B">
      <w:pPr>
        <w:pStyle w:val="Heading4"/>
      </w:pPr>
      <w:bookmarkStart w:id="48" w:name="_Toc495440819"/>
      <w:r w:rsidRPr="003A016C">
        <w:t xml:space="preserve">2.3.1.3. </w:t>
      </w:r>
      <w:r w:rsidR="00B1579B" w:rsidRPr="003A016C">
        <w:t>Inserción en la industria y adopción</w:t>
      </w:r>
      <w:bookmarkEnd w:id="48"/>
    </w:p>
    <w:p w14:paraId="130AD313" w14:textId="77777777" w:rsidR="00FE59C9" w:rsidRPr="003A016C" w:rsidRDefault="00B1579B">
      <w:r w:rsidRPr="003A016C">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Pr="003A016C" w:rsidRDefault="00B1579B">
      <w:r w:rsidRPr="003A016C">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Pr="003A016C" w:rsidRDefault="00B1579B">
      <w:proofErr w:type="spellStart"/>
      <w:r w:rsidRPr="003A016C">
        <w:lastRenderedPageBreak/>
        <w:t>Kwak</w:t>
      </w:r>
      <w:proofErr w:type="spellEnd"/>
      <w:r w:rsidRPr="003A016C">
        <w:t xml:space="preserve">, Y. y </w:t>
      </w:r>
      <w:proofErr w:type="spellStart"/>
      <w:r w:rsidRPr="003A016C">
        <w:t>Anbari</w:t>
      </w:r>
      <w:proofErr w:type="spellEnd"/>
      <w:r w:rsidRPr="003A016C">
        <w:t>,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Pr="003A016C" w:rsidRDefault="00B1579B">
      <w:r w:rsidRPr="003A016C">
        <w:t xml:space="preserve">Según </w:t>
      </w:r>
      <w:proofErr w:type="spellStart"/>
      <w:r w:rsidRPr="003A016C">
        <w:t>Kwak</w:t>
      </w:r>
      <w:proofErr w:type="spellEnd"/>
      <w:r w:rsidRPr="003A016C">
        <w:t xml:space="preserve">, Y. y </w:t>
      </w:r>
      <w:proofErr w:type="spellStart"/>
      <w:r w:rsidRPr="003A016C">
        <w:t>Anbari</w:t>
      </w:r>
      <w:proofErr w:type="spellEnd"/>
      <w:r w:rsidRPr="003A016C">
        <w:t xml:space="preserve">, F. (2011) en febrero de 1997, la NASA lanzó una directiva para establecer bases respecto a la aplicación del EVM, la Política Directiva de la NASA o NPD por sus siglas en inglés de NASA </w:t>
      </w:r>
      <w:proofErr w:type="spellStart"/>
      <w:r w:rsidRPr="003A016C">
        <w:t>Policy</w:t>
      </w:r>
      <w:proofErr w:type="spellEnd"/>
      <w:r w:rsidRPr="003A016C">
        <w:t xml:space="preserve"> </w:t>
      </w:r>
      <w:proofErr w:type="spellStart"/>
      <w:r w:rsidRPr="003A016C">
        <w:t>Directive</w:t>
      </w:r>
      <w:proofErr w:type="spellEnd"/>
      <w:r w:rsidRPr="003A016C">
        <w:t xml:space="preserve">, número 9501.3 llamada </w:t>
      </w:r>
      <w:proofErr w:type="spellStart"/>
      <w:r w:rsidRPr="003A016C">
        <w:t>Earned</w:t>
      </w:r>
      <w:proofErr w:type="spellEnd"/>
      <w:r w:rsidRPr="003A016C">
        <w:t xml:space="preserve"> </w:t>
      </w:r>
      <w:proofErr w:type="spellStart"/>
      <w:r w:rsidRPr="003A016C">
        <w:t>Value</w:t>
      </w:r>
      <w:proofErr w:type="spellEnd"/>
      <w:r w:rsidRPr="003A016C">
        <w:t xml:space="preserve"> Performance </w:t>
      </w:r>
      <w:proofErr w:type="spellStart"/>
      <w:r w:rsidRPr="003A016C">
        <w:t>Measurement</w:t>
      </w:r>
      <w:proofErr w:type="spellEnd"/>
      <w:r w:rsidRPr="003A016C">
        <w:t xml:space="preserve">,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rsidRPr="003A016C">
        <w:t>the</w:t>
      </w:r>
      <w:proofErr w:type="spellEnd"/>
      <w:r w:rsidRPr="003A016C">
        <w:t xml:space="preserve"> Inspector General) de la NASA y la Oficina de Responsabilidad del Gobierno (</w:t>
      </w:r>
      <w:proofErr w:type="spellStart"/>
      <w:r w:rsidRPr="003A016C">
        <w:t>Government</w:t>
      </w:r>
      <w:proofErr w:type="spellEnd"/>
      <w:r w:rsidRPr="003A016C">
        <w:t xml:space="preserve"> </w:t>
      </w:r>
      <w:proofErr w:type="spellStart"/>
      <w:r w:rsidRPr="003A016C">
        <w:t>Accountability</w:t>
      </w:r>
      <w:proofErr w:type="spellEnd"/>
      <w:r w:rsidRPr="003A016C">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Pr="003A016C" w:rsidRDefault="00B1579B">
      <w:r w:rsidRPr="003A016C">
        <w:t xml:space="preserve">Según </w:t>
      </w:r>
      <w:proofErr w:type="spellStart"/>
      <w:r w:rsidRPr="003A016C">
        <w:t>Kwak</w:t>
      </w:r>
      <w:proofErr w:type="spellEnd"/>
      <w:r w:rsidRPr="003A016C">
        <w:t xml:space="preserve">, Y. y </w:t>
      </w:r>
      <w:proofErr w:type="spellStart"/>
      <w:r w:rsidRPr="003A016C">
        <w:t>Anbari</w:t>
      </w:r>
      <w:proofErr w:type="spellEnd"/>
      <w:r w:rsidRPr="003A016C">
        <w:t xml:space="preserve">, F. (2011) a inicios de 1998, el instituto americano de estándares ANSI (American </w:t>
      </w:r>
      <w:proofErr w:type="spellStart"/>
      <w:r w:rsidRPr="003A016C">
        <w:t>National</w:t>
      </w:r>
      <w:proofErr w:type="spellEnd"/>
      <w:r w:rsidRPr="003A016C">
        <w:t xml:space="preserve"> </w:t>
      </w:r>
      <w:proofErr w:type="spellStart"/>
      <w:r w:rsidRPr="003A016C">
        <w:t>Standards</w:t>
      </w:r>
      <w:proofErr w:type="spellEnd"/>
      <w:r w:rsidRPr="003A016C">
        <w:t xml:space="preserve"> </w:t>
      </w:r>
      <w:proofErr w:type="spellStart"/>
      <w:r w:rsidRPr="003A016C">
        <w:t>Institute</w:t>
      </w:r>
      <w:proofErr w:type="spellEnd"/>
      <w:r w:rsidRPr="003A016C">
        <w:t xml:space="preserve">), publicó guías para EVMS. También fue publicado A </w:t>
      </w:r>
      <w:proofErr w:type="spellStart"/>
      <w:r w:rsidRPr="003A016C">
        <w:t>Guide</w:t>
      </w:r>
      <w:proofErr w:type="spellEnd"/>
      <w:r w:rsidRPr="003A016C">
        <w:t xml:space="preserve"> to </w:t>
      </w:r>
      <w:proofErr w:type="spellStart"/>
      <w:r w:rsidRPr="003A016C">
        <w:t>the</w:t>
      </w:r>
      <w:proofErr w:type="spellEnd"/>
      <w:r w:rsidRPr="003A016C">
        <w:t xml:space="preserve"> Project Management </w:t>
      </w:r>
      <w:proofErr w:type="spellStart"/>
      <w:r w:rsidRPr="003A016C">
        <w:t>Body</w:t>
      </w:r>
      <w:proofErr w:type="spellEnd"/>
      <w:r w:rsidRPr="003A016C">
        <w:t xml:space="preserve"> of </w:t>
      </w:r>
      <w:proofErr w:type="spellStart"/>
      <w:r w:rsidRPr="003A016C">
        <w:t>Knowledge</w:t>
      </w:r>
      <w:proofErr w:type="spellEnd"/>
      <w:r w:rsidRPr="003A016C">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Pr="003A016C" w:rsidRDefault="00B1579B">
      <w:r w:rsidRPr="003A016C">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rsidRPr="003A016C">
        <w:t>Earned</w:t>
      </w:r>
      <w:proofErr w:type="spellEnd"/>
      <w:r w:rsidRPr="003A016C">
        <w:t xml:space="preserve"> </w:t>
      </w:r>
      <w:proofErr w:type="spellStart"/>
      <w:r w:rsidRPr="003A016C">
        <w:t>Value</w:t>
      </w:r>
      <w:proofErr w:type="spellEnd"/>
      <w:r w:rsidRPr="003A016C">
        <w:t xml:space="preserve"> Management </w:t>
      </w:r>
      <w:proofErr w:type="spellStart"/>
      <w:r w:rsidRPr="003A016C">
        <w:t>Systems</w:t>
      </w:r>
      <w:proofErr w:type="spellEnd"/>
      <w:r w:rsidRPr="003A016C">
        <w:t>”,  la cual a su vez fue adoptada por el Departamento de Defensa de los Estados Unidos en 1999 (p. 3).</w:t>
      </w:r>
    </w:p>
    <w:p w14:paraId="3CD712C1" w14:textId="77777777" w:rsidR="00FE59C9" w:rsidRPr="003A016C" w:rsidRDefault="00B1579B">
      <w:r w:rsidRPr="003A016C">
        <w:t xml:space="preserve">Como se mencionó anteriormente la implementación y utilización de EVM fue promovida por el gobierno de los Estados Unidos y se dio en diversas instituciones tanto gubernamentales </w:t>
      </w:r>
      <w:r w:rsidRPr="003A016C">
        <w:lastRenderedPageBreak/>
        <w:t xml:space="preserve">como del sector privado. Un ejemplo de una importante institución que pasó a implementar sistemas basados en EVM es la NASA. </w:t>
      </w:r>
      <w:proofErr w:type="spellStart"/>
      <w:r w:rsidRPr="003A016C">
        <w:t>Kwak</w:t>
      </w:r>
      <w:proofErr w:type="spellEnd"/>
      <w:r w:rsidRPr="003A016C">
        <w:t xml:space="preserve">, Y. y </w:t>
      </w:r>
      <w:proofErr w:type="spellStart"/>
      <w:r w:rsidRPr="003A016C">
        <w:t>Anbari</w:t>
      </w:r>
      <w:proofErr w:type="spellEnd"/>
      <w:r w:rsidRPr="003A016C">
        <w:t>,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Pr="003A016C" w:rsidRDefault="00B1579B">
      <w:r w:rsidRPr="003A016C">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Pr="003A016C" w:rsidRDefault="00B1579B">
      <w:r w:rsidRPr="003A016C">
        <w:t xml:space="preserve">Empresas de defensa líderes en el mercado, han empezado a reconciliar sus procesos de </w:t>
      </w:r>
      <w:r w:rsidR="009848FE" w:rsidRPr="003A016C">
        <w:t>G</w:t>
      </w:r>
      <w:r w:rsidRPr="003A016C">
        <w:t>estión</w:t>
      </w:r>
      <w:r w:rsidR="009848FE" w:rsidRPr="003A016C">
        <w:t xml:space="preserve"> comercial y gubernamental</w:t>
      </w:r>
      <w:r w:rsidRPr="003A016C">
        <w:t>. Por ejemplo, la empresa Boeing emitió en 1999 un manual de la empresa con el título de “</w:t>
      </w:r>
      <w:proofErr w:type="spellStart"/>
      <w:r w:rsidRPr="003A016C">
        <w:t>Integrated</w:t>
      </w:r>
      <w:proofErr w:type="spellEnd"/>
      <w:r w:rsidRPr="003A016C">
        <w:t xml:space="preserve"> Performance Management </w:t>
      </w:r>
      <w:proofErr w:type="spellStart"/>
      <w:r w:rsidRPr="003A016C">
        <w:t>Practice</w:t>
      </w:r>
      <w:proofErr w:type="spellEnd"/>
      <w:r w:rsidRPr="003A016C">
        <w:t>”, o lo que viene a ser “Prácticas integradas de gestión de rendimiento” con la finalidad de ser utilizado por todas las organizaciones de Boeing. El mismo decretó que la aplicación del IPMP (</w:t>
      </w:r>
      <w:proofErr w:type="spellStart"/>
      <w:r w:rsidRPr="003A016C">
        <w:t>Integrated</w:t>
      </w:r>
      <w:proofErr w:type="spellEnd"/>
      <w:r w:rsidRPr="003A016C">
        <w:t xml:space="preserve"> Performance Management </w:t>
      </w:r>
      <w:proofErr w:type="spellStart"/>
      <w:r w:rsidRPr="003A016C">
        <w:t>Practice</w:t>
      </w:r>
      <w:proofErr w:type="spellEnd"/>
      <w:r w:rsidRPr="003A016C">
        <w:t>) podrá variar en base al entorno, requisitos del cliente, tamaño, alcance, riesgos, complejidad y necesidades individuales de cada organización (p. 3).</w:t>
      </w:r>
    </w:p>
    <w:p w14:paraId="27EBFC2A" w14:textId="77777777" w:rsidR="00FE59C9" w:rsidRPr="003A016C" w:rsidRDefault="00B1579B">
      <w:r w:rsidRPr="003A016C">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Pr="003A016C" w:rsidRDefault="00B1579B">
      <w:r w:rsidRPr="003A016C">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Pr="003A016C" w:rsidRDefault="00B1579B">
      <w:r w:rsidRPr="003A016C">
        <w:t xml:space="preserve">El éxito del Departamento de Defensa de los Estados Unidos en la reforma de la Gestión del Valor Ganado, se evidencia en la historia del crecimiento de costo por la Oficina de la Secretaría de la Defensa del mismo país. En noviembre de 1999, el total sobrecoste en más </w:t>
      </w:r>
      <w:r w:rsidRPr="003A016C">
        <w:lastRenderedPageBreak/>
        <w:t>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Pr="003A016C" w:rsidRDefault="00B1579B">
      <w:r w:rsidRPr="003A016C">
        <w:t xml:space="preserve">Como lo expone Wayne (2000) el éxito de EVM se extendió a programas de defensa heredados también, tales como los del F-14 </w:t>
      </w:r>
      <w:proofErr w:type="spellStart"/>
      <w:r w:rsidRPr="003A016C">
        <w:t>Tomcat</w:t>
      </w:r>
      <w:proofErr w:type="spellEnd"/>
      <w:r w:rsidRPr="003A016C">
        <w:t xml:space="preserve"> </w:t>
      </w:r>
      <w:proofErr w:type="spellStart"/>
      <w:r w:rsidRPr="003A016C">
        <w:t>Navy</w:t>
      </w:r>
      <w:proofErr w:type="spellEnd"/>
      <w:r w:rsidRPr="003A016C">
        <w:t xml:space="preserve"> </w:t>
      </w:r>
      <w:proofErr w:type="spellStart"/>
      <w:r w:rsidRPr="003A016C">
        <w:t>fighter</w:t>
      </w:r>
      <w:proofErr w:type="spellEnd"/>
      <w:r w:rsidRPr="003A016C">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rsidRPr="003A016C">
        <w:t>President’s</w:t>
      </w:r>
      <w:proofErr w:type="spellEnd"/>
      <w:r w:rsidRPr="003A016C">
        <w:t xml:space="preserve"> </w:t>
      </w:r>
      <w:proofErr w:type="spellStart"/>
      <w:r w:rsidRPr="003A016C">
        <w:t>National</w:t>
      </w:r>
      <w:proofErr w:type="spellEnd"/>
      <w:r w:rsidRPr="003A016C">
        <w:t xml:space="preserve"> Performance </w:t>
      </w:r>
      <w:proofErr w:type="spellStart"/>
      <w:r w:rsidRPr="003A016C">
        <w:t>Review</w:t>
      </w:r>
      <w:proofErr w:type="spellEnd"/>
      <w:r w:rsidRPr="003A016C">
        <w:t xml:space="preserve"> “</w:t>
      </w:r>
      <w:proofErr w:type="spellStart"/>
      <w:r w:rsidRPr="003A016C">
        <w:t>Hammer</w:t>
      </w:r>
      <w:proofErr w:type="spellEnd"/>
      <w:r w:rsidRPr="003A016C">
        <w:t xml:space="preserve">” </w:t>
      </w:r>
      <w:proofErr w:type="spellStart"/>
      <w:r w:rsidRPr="003A016C">
        <w:t>Award</w:t>
      </w:r>
      <w:proofErr w:type="spellEnd"/>
      <w:r w:rsidRPr="003A016C">
        <w:t>” por las tareas de revisión y por el ahorro y devolución a sus patrocinadores de 268 millones de dólares, el resultado de un proyecto al extender la vida de fatiga de la estructura del avión (p. 3).</w:t>
      </w:r>
    </w:p>
    <w:p w14:paraId="3F62742B" w14:textId="77777777" w:rsidR="00FE59C9" w:rsidRPr="003A016C" w:rsidRDefault="00B1579B">
      <w:proofErr w:type="spellStart"/>
      <w:r w:rsidRPr="003A016C">
        <w:t>Kwak</w:t>
      </w:r>
      <w:proofErr w:type="spellEnd"/>
      <w:r w:rsidRPr="003A016C">
        <w:t xml:space="preserve">, Y. y </w:t>
      </w:r>
      <w:proofErr w:type="spellStart"/>
      <w:r w:rsidRPr="003A016C">
        <w:t>Anbari</w:t>
      </w:r>
      <w:proofErr w:type="spellEnd"/>
      <w:r w:rsidRPr="003A016C">
        <w:t xml:space="preserve">,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rsidRPr="003A016C">
        <w:t>History</w:t>
      </w:r>
      <w:proofErr w:type="spellEnd"/>
      <w:r w:rsidRPr="003A016C">
        <w:t xml:space="preserve">, </w:t>
      </w:r>
      <w:proofErr w:type="spellStart"/>
      <w:r w:rsidRPr="003A016C">
        <w:t>practices</w:t>
      </w:r>
      <w:proofErr w:type="spellEnd"/>
      <w:r w:rsidRPr="003A016C">
        <w:t xml:space="preserve">, and </w:t>
      </w:r>
      <w:proofErr w:type="spellStart"/>
      <w:r w:rsidRPr="003A016C">
        <w:t>future</w:t>
      </w:r>
      <w:proofErr w:type="spellEnd"/>
      <w:r w:rsidRPr="003A016C">
        <w:t xml:space="preserve"> of </w:t>
      </w:r>
      <w:proofErr w:type="spellStart"/>
      <w:r w:rsidRPr="003A016C">
        <w:t>earned</w:t>
      </w:r>
      <w:proofErr w:type="spellEnd"/>
      <w:r w:rsidRPr="003A016C">
        <w:t xml:space="preserve"> </w:t>
      </w:r>
      <w:proofErr w:type="spellStart"/>
      <w:r w:rsidRPr="003A016C">
        <w:t>value</w:t>
      </w:r>
      <w:proofErr w:type="spellEnd"/>
      <w:r w:rsidRPr="003A016C">
        <w:t xml:space="preserve"> </w:t>
      </w:r>
      <w:proofErr w:type="spellStart"/>
      <w:r w:rsidRPr="003A016C">
        <w:t>management</w:t>
      </w:r>
      <w:proofErr w:type="spellEnd"/>
      <w:r w:rsidRPr="003A016C">
        <w:t xml:space="preserve"> in </w:t>
      </w:r>
      <w:proofErr w:type="spellStart"/>
      <w:r w:rsidRPr="003A016C">
        <w:t>government</w:t>
      </w:r>
      <w:proofErr w:type="spellEnd"/>
      <w:r w:rsidRPr="003A016C">
        <w:t xml:space="preserve">: </w:t>
      </w:r>
      <w:proofErr w:type="spellStart"/>
      <w:r w:rsidRPr="003A016C">
        <w:t>Perspectives</w:t>
      </w:r>
      <w:proofErr w:type="spellEnd"/>
      <w:r w:rsidRPr="003A016C">
        <w:t xml:space="preserve"> </w:t>
      </w:r>
      <w:proofErr w:type="spellStart"/>
      <w:r w:rsidRPr="003A016C">
        <w:t>from</w:t>
      </w:r>
      <w:proofErr w:type="spellEnd"/>
      <w:r w:rsidRPr="003A016C">
        <w:t xml:space="preserve"> NASA, 2011, p. 3).</w:t>
      </w:r>
    </w:p>
    <w:p w14:paraId="3F0F5FCD" w14:textId="77777777" w:rsidR="00FE59C9" w:rsidRPr="003A016C" w:rsidRDefault="00B1579B">
      <w:r w:rsidRPr="003A016C">
        <w:t xml:space="preserve">Como lo menciona </w:t>
      </w:r>
      <w:proofErr w:type="spellStart"/>
      <w:r w:rsidRPr="003A016C">
        <w:t>Kwak</w:t>
      </w:r>
      <w:proofErr w:type="spellEnd"/>
      <w:r w:rsidRPr="003A016C">
        <w:t xml:space="preserve">, Y. y </w:t>
      </w:r>
      <w:proofErr w:type="spellStart"/>
      <w:r w:rsidRPr="003A016C">
        <w:t>Anbari</w:t>
      </w:r>
      <w:proofErr w:type="spellEnd"/>
      <w:r w:rsidRPr="003A016C">
        <w:t xml:space="preserve">,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Pr="003A016C" w:rsidRDefault="00B1579B">
      <w:proofErr w:type="spellStart"/>
      <w:r w:rsidRPr="003A016C">
        <w:t>Kwak</w:t>
      </w:r>
      <w:proofErr w:type="spellEnd"/>
      <w:r w:rsidRPr="003A016C">
        <w:t xml:space="preserve">, Y. y </w:t>
      </w:r>
      <w:proofErr w:type="spellStart"/>
      <w:r w:rsidRPr="003A016C">
        <w:t>Anbari</w:t>
      </w:r>
      <w:proofErr w:type="spellEnd"/>
      <w:r w:rsidRPr="003A016C">
        <w:t xml:space="preserve">,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Pr="003A016C" w:rsidRDefault="00B1579B">
      <w:proofErr w:type="spellStart"/>
      <w:r w:rsidRPr="003A016C">
        <w:t>Kwak</w:t>
      </w:r>
      <w:proofErr w:type="spellEnd"/>
      <w:r w:rsidRPr="003A016C">
        <w:t xml:space="preserve">, Y. y </w:t>
      </w:r>
      <w:proofErr w:type="spellStart"/>
      <w:r w:rsidRPr="003A016C">
        <w:t>Anbari</w:t>
      </w:r>
      <w:proofErr w:type="spellEnd"/>
      <w:r w:rsidRPr="003A016C">
        <w:t>, F. (2011) por medio de un estudio que explora el estado actual de implementación de los principios de la Gestión del Valor Ganado en la NASA (</w:t>
      </w:r>
      <w:proofErr w:type="spellStart"/>
      <w:r w:rsidRPr="003A016C">
        <w:t>National</w:t>
      </w:r>
      <w:proofErr w:type="spellEnd"/>
      <w:r w:rsidRPr="003A016C">
        <w:t xml:space="preserve"> </w:t>
      </w:r>
      <w:proofErr w:type="spellStart"/>
      <w:r w:rsidRPr="003A016C">
        <w:lastRenderedPageBreak/>
        <w:t>Aeronautics</w:t>
      </w:r>
      <w:proofErr w:type="spellEnd"/>
      <w:r w:rsidRPr="003A016C">
        <w:t xml:space="preserve"> and </w:t>
      </w:r>
      <w:proofErr w:type="spellStart"/>
      <w:r w:rsidRPr="003A016C">
        <w:t>Space</w:t>
      </w:r>
      <w:proofErr w:type="spellEnd"/>
      <w:r w:rsidRPr="003A016C">
        <w:t xml:space="preserve"> </w:t>
      </w:r>
      <w:proofErr w:type="spellStart"/>
      <w:r w:rsidRPr="003A016C">
        <w:t>Administration</w:t>
      </w:r>
      <w:proofErr w:type="spellEnd"/>
      <w:r w:rsidRPr="003A016C">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29754CB2" w:rsidR="00FE59C9" w:rsidRPr="003A016C" w:rsidRDefault="00B1579B">
      <w:pPr>
        <w:pStyle w:val="Heading3"/>
        <w:contextualSpacing w:val="0"/>
      </w:pPr>
      <w:bookmarkStart w:id="49" w:name="_Toc495440820"/>
      <w:r w:rsidRPr="003A016C">
        <w:t>2.3.2. IMPORTANCIA DE LA GESTIÓN DEL VALOR GANADO</w:t>
      </w:r>
      <w:bookmarkEnd w:id="49"/>
    </w:p>
    <w:p w14:paraId="2236F3EA" w14:textId="77777777" w:rsidR="00FE59C9" w:rsidRPr="003A016C" w:rsidRDefault="00B1579B">
      <w:r w:rsidRPr="003A016C">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rsidRPr="003A016C">
        <w:t>Institute</w:t>
      </w:r>
      <w:proofErr w:type="spellEnd"/>
      <w:r w:rsidRPr="003A016C">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Pr="003A016C" w:rsidRDefault="00B1579B">
      <w:r w:rsidRPr="003A016C">
        <w:t xml:space="preserve">El Project Management </w:t>
      </w:r>
      <w:proofErr w:type="spellStart"/>
      <w:r w:rsidRPr="003A016C">
        <w:t>Institute</w:t>
      </w:r>
      <w:proofErr w:type="spellEnd"/>
      <w:r w:rsidRPr="003A016C">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Pr="003A016C" w:rsidRDefault="00B1579B">
      <w:r w:rsidRPr="003A016C">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Pr="003A016C" w:rsidRDefault="00B1579B" w:rsidP="00C028C8">
      <w:r w:rsidRPr="003A016C">
        <w:lastRenderedPageBreak/>
        <w:t xml:space="preserve">El PMI (2005) menciona también </w:t>
      </w:r>
      <w:r w:rsidR="00C028C8" w:rsidRPr="003A016C">
        <w:t>que</w:t>
      </w:r>
      <w:r w:rsidRPr="003A016C">
        <w:t xml:space="preserve"> pueden ser agrupadas de la siguiente manera:</w:t>
      </w:r>
    </w:p>
    <w:p w14:paraId="74E9425C" w14:textId="77777777" w:rsidR="00FE59C9" w:rsidRPr="003A016C" w:rsidRDefault="00B1579B">
      <w:pPr>
        <w:numPr>
          <w:ilvl w:val="0"/>
          <w:numId w:val="17"/>
        </w:numPr>
      </w:pPr>
      <w:r w:rsidRPr="003A016C">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Pr="003A016C" w:rsidRDefault="00B1579B">
      <w:pPr>
        <w:numPr>
          <w:ilvl w:val="1"/>
          <w:numId w:val="1"/>
        </w:numPr>
      </w:pPr>
      <w:r w:rsidRPr="003A016C">
        <w:t>¿El proyecto se encuentra adelantado o retrasado respecto al cronograma?</w:t>
      </w:r>
    </w:p>
    <w:p w14:paraId="2C864398" w14:textId="627DB8F0" w:rsidR="00FE59C9" w:rsidRPr="003A016C" w:rsidRDefault="00B1579B">
      <w:pPr>
        <w:numPr>
          <w:ilvl w:val="1"/>
          <w:numId w:val="1"/>
        </w:numPr>
      </w:pPr>
      <w:r w:rsidRPr="003A016C">
        <w:t>¿</w:t>
      </w:r>
      <w:r w:rsidR="00AB4729" w:rsidRPr="003A016C">
        <w:t>Qué</w:t>
      </w:r>
      <w:r w:rsidRPr="003A016C">
        <w:t xml:space="preserve"> tan eficientemente se está utilizando el tiempo?</w:t>
      </w:r>
    </w:p>
    <w:p w14:paraId="35DBF3CA" w14:textId="2B8ABE9E" w:rsidR="00FE59C9" w:rsidRPr="003A016C" w:rsidRDefault="00B1579B">
      <w:pPr>
        <w:numPr>
          <w:ilvl w:val="1"/>
          <w:numId w:val="1"/>
        </w:numPr>
      </w:pPr>
      <w:r w:rsidRPr="003A016C">
        <w:t>¿</w:t>
      </w:r>
      <w:r w:rsidR="00AB4729" w:rsidRPr="003A016C">
        <w:t>Cuándo</w:t>
      </w:r>
      <w:r w:rsidRPr="003A016C">
        <w:t xml:space="preserve"> se estima que se termine el proyecto?</w:t>
      </w:r>
    </w:p>
    <w:p w14:paraId="5224507E" w14:textId="77777777" w:rsidR="00FE59C9" w:rsidRPr="003A016C" w:rsidRDefault="00B1579B">
      <w:pPr>
        <w:numPr>
          <w:ilvl w:val="0"/>
          <w:numId w:val="1"/>
        </w:numPr>
      </w:pPr>
      <w:r w:rsidRPr="003A016C">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Pr="003A016C" w:rsidRDefault="00B1579B">
      <w:pPr>
        <w:numPr>
          <w:ilvl w:val="1"/>
          <w:numId w:val="1"/>
        </w:numPr>
      </w:pPr>
      <w:r w:rsidRPr="003A016C">
        <w:t>¿Ha habido un ahorro o un sobrecosto respecto al presupuesto del proyecto?</w:t>
      </w:r>
    </w:p>
    <w:p w14:paraId="29A3F056" w14:textId="77777777" w:rsidR="00FE59C9" w:rsidRPr="003A016C" w:rsidRDefault="00B1579B">
      <w:pPr>
        <w:numPr>
          <w:ilvl w:val="1"/>
          <w:numId w:val="1"/>
        </w:numPr>
      </w:pPr>
      <w:r w:rsidRPr="003A016C">
        <w:t>¿Qué tan efectivamente se están utilizando los recursos del proyecto?</w:t>
      </w:r>
    </w:p>
    <w:p w14:paraId="1147E7EA" w14:textId="77777777" w:rsidR="00FE59C9" w:rsidRPr="003A016C" w:rsidRDefault="00B1579B">
      <w:pPr>
        <w:numPr>
          <w:ilvl w:val="1"/>
          <w:numId w:val="1"/>
        </w:numPr>
      </w:pPr>
      <w:r w:rsidRPr="003A016C">
        <w:t>¿Cuánto se estima que cueste el trabajo faltante para la finalización del proyecto?</w:t>
      </w:r>
    </w:p>
    <w:p w14:paraId="0E98B93A" w14:textId="77777777" w:rsidR="00FE59C9" w:rsidRPr="003A016C" w:rsidRDefault="00B1579B">
      <w:pPr>
        <w:numPr>
          <w:ilvl w:val="1"/>
          <w:numId w:val="1"/>
        </w:numPr>
      </w:pPr>
      <w:r w:rsidRPr="003A016C">
        <w:t>¿Cuánto se estima que cueste el proyecto en su totalidad?</w:t>
      </w:r>
    </w:p>
    <w:p w14:paraId="1406A8E9" w14:textId="77777777" w:rsidR="00FE59C9" w:rsidRPr="003A016C" w:rsidRDefault="00B1579B">
      <w:pPr>
        <w:numPr>
          <w:ilvl w:val="1"/>
          <w:numId w:val="1"/>
        </w:numPr>
      </w:pPr>
      <w:r w:rsidRPr="003A016C">
        <w:t>¿Qué tanto se estima que se ahorrará o excederá el presupuesto al finalizar el proyecto?</w:t>
      </w:r>
    </w:p>
    <w:p w14:paraId="5E8AA705" w14:textId="77777777" w:rsidR="00FE59C9" w:rsidRPr="003A016C" w:rsidRDefault="00B1579B">
      <w:r w:rsidRPr="003A016C">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Pr="003A016C" w:rsidRDefault="00B1579B">
      <w:pPr>
        <w:numPr>
          <w:ilvl w:val="0"/>
          <w:numId w:val="2"/>
        </w:numPr>
      </w:pPr>
      <w:r w:rsidRPr="003A016C">
        <w:t>Dónde se originan estos problemas.</w:t>
      </w:r>
    </w:p>
    <w:p w14:paraId="24C3D4E7" w14:textId="77777777" w:rsidR="00FE59C9" w:rsidRPr="003A016C" w:rsidRDefault="00B1579B">
      <w:pPr>
        <w:numPr>
          <w:ilvl w:val="0"/>
          <w:numId w:val="2"/>
        </w:numPr>
      </w:pPr>
      <w:r w:rsidRPr="003A016C">
        <w:t>Si los problemas son críticos o no.</w:t>
      </w:r>
    </w:p>
    <w:p w14:paraId="07CB74A4" w14:textId="77777777" w:rsidR="00FE59C9" w:rsidRPr="003A016C" w:rsidRDefault="00B1579B">
      <w:pPr>
        <w:numPr>
          <w:ilvl w:val="0"/>
          <w:numId w:val="2"/>
        </w:numPr>
      </w:pPr>
      <w:r w:rsidRPr="003A016C">
        <w:t>Qué será necesario para volver a encaminar el proyecto.</w:t>
      </w:r>
    </w:p>
    <w:p w14:paraId="23467F70" w14:textId="77777777" w:rsidR="00FE59C9" w:rsidRPr="003A016C" w:rsidRDefault="00B1579B">
      <w:r w:rsidRPr="003A016C">
        <w:lastRenderedPageBreak/>
        <w:t xml:space="preserve">Según PMI (2013) la Gestión del Valor Ganado, también conocida como EVM por sus siglas en inglés de </w:t>
      </w:r>
      <w:proofErr w:type="spellStart"/>
      <w:r w:rsidRPr="003A016C">
        <w:t>Earned</w:t>
      </w:r>
      <w:proofErr w:type="spellEnd"/>
      <w:r w:rsidRPr="003A016C">
        <w:t xml:space="preserve"> </w:t>
      </w:r>
      <w:proofErr w:type="spellStart"/>
      <w:r w:rsidRPr="003A016C">
        <w:t>Value</w:t>
      </w:r>
      <w:proofErr w:type="spellEnd"/>
      <w:r w:rsidRPr="003A016C">
        <w:t xml:space="preserve"> Management, consiste en una metodología que describe el estado del proyecto, evaluando el avance y desempeño del mismo, al procesar informaciones obtenidas de las medidas de alcance, cronograma y recursos (p. 217).</w:t>
      </w:r>
    </w:p>
    <w:p w14:paraId="6293A694" w14:textId="77777777" w:rsidR="00FE59C9" w:rsidRPr="003A016C" w:rsidRDefault="00B1579B">
      <w:r w:rsidRPr="003A016C">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Pr="003A016C" w:rsidRDefault="00B1579B">
      <w:r w:rsidRPr="003A016C">
        <w:t xml:space="preserve">El Project Management </w:t>
      </w:r>
      <w:proofErr w:type="spellStart"/>
      <w:r w:rsidRPr="003A016C">
        <w:t>Institute</w:t>
      </w:r>
      <w:proofErr w:type="spellEnd"/>
      <w:r w:rsidRPr="003A016C">
        <w:t xml:space="preserv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Pr="003A016C" w:rsidRDefault="00B1579B">
      <w:r w:rsidRPr="003A016C">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w:t>
      </w:r>
      <w:proofErr w:type="spellStart"/>
      <w:r w:rsidRPr="003A016C">
        <w:t>Institute</w:t>
      </w:r>
      <w:proofErr w:type="spellEnd"/>
      <w:r w:rsidRPr="003A016C">
        <w:t>, 2013, p. 217).</w:t>
      </w:r>
    </w:p>
    <w:p w14:paraId="05892B80" w14:textId="77777777" w:rsidR="00FE59C9" w:rsidRPr="003A016C" w:rsidRDefault="00B1579B">
      <w:r w:rsidRPr="003A016C">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Pr="003A016C" w:rsidRDefault="00B1579B">
      <w:pPr>
        <w:numPr>
          <w:ilvl w:val="0"/>
          <w:numId w:val="4"/>
        </w:numPr>
      </w:pPr>
      <w:r w:rsidRPr="003A016C">
        <w:t>Establecer una medida del rendimiento de la línea base.</w:t>
      </w:r>
    </w:p>
    <w:p w14:paraId="6103E67E" w14:textId="77777777" w:rsidR="00FE59C9" w:rsidRPr="003A016C" w:rsidRDefault="00B1579B">
      <w:pPr>
        <w:numPr>
          <w:ilvl w:val="0"/>
          <w:numId w:val="4"/>
        </w:numPr>
      </w:pPr>
      <w:r w:rsidRPr="003A016C">
        <w:t>Descomponer el alcance del trabajo a un nivel manejable.</w:t>
      </w:r>
    </w:p>
    <w:p w14:paraId="6DAE6CAD" w14:textId="77777777" w:rsidR="00FE59C9" w:rsidRPr="003A016C" w:rsidRDefault="00B1579B">
      <w:pPr>
        <w:numPr>
          <w:ilvl w:val="0"/>
          <w:numId w:val="4"/>
        </w:numPr>
      </w:pPr>
      <w:r w:rsidRPr="003A016C">
        <w:t>Asignar responsabilidades no ambiguas.</w:t>
      </w:r>
    </w:p>
    <w:p w14:paraId="578C212E" w14:textId="77777777" w:rsidR="00FE59C9" w:rsidRPr="003A016C" w:rsidRDefault="00B1579B">
      <w:pPr>
        <w:numPr>
          <w:ilvl w:val="0"/>
          <w:numId w:val="4"/>
        </w:numPr>
      </w:pPr>
      <w:r w:rsidRPr="003A016C">
        <w:t>Desarrollar un presupuesto por cada tarea.</w:t>
      </w:r>
    </w:p>
    <w:p w14:paraId="35E1D720" w14:textId="77777777" w:rsidR="00FE59C9" w:rsidRPr="003A016C" w:rsidRDefault="00B1579B">
      <w:pPr>
        <w:numPr>
          <w:ilvl w:val="0"/>
          <w:numId w:val="4"/>
        </w:numPr>
      </w:pPr>
      <w:r w:rsidRPr="003A016C">
        <w:t>Seleccionar técnicas de medición del valor ganado para todas las tareas.</w:t>
      </w:r>
    </w:p>
    <w:p w14:paraId="3406B24E" w14:textId="77777777" w:rsidR="00FE59C9" w:rsidRPr="003A016C" w:rsidRDefault="00B1579B">
      <w:pPr>
        <w:numPr>
          <w:ilvl w:val="0"/>
          <w:numId w:val="4"/>
        </w:numPr>
      </w:pPr>
      <w:r w:rsidRPr="003A016C">
        <w:t>Mantener la integridad de la medida del rendimiento de la línea base.</w:t>
      </w:r>
    </w:p>
    <w:p w14:paraId="7FF31F57" w14:textId="77777777" w:rsidR="00FE59C9" w:rsidRPr="003A016C" w:rsidRDefault="00B1579B">
      <w:pPr>
        <w:numPr>
          <w:ilvl w:val="0"/>
          <w:numId w:val="4"/>
        </w:numPr>
      </w:pPr>
      <w:r w:rsidRPr="003A016C">
        <w:lastRenderedPageBreak/>
        <w:t xml:space="preserve">Medir y analizar el rendimiento contra la línea base. </w:t>
      </w:r>
    </w:p>
    <w:p w14:paraId="2D0657F9" w14:textId="77777777" w:rsidR="00FE59C9" w:rsidRPr="003A016C" w:rsidRDefault="00B1579B">
      <w:pPr>
        <w:numPr>
          <w:ilvl w:val="0"/>
          <w:numId w:val="4"/>
        </w:numPr>
      </w:pPr>
      <w:r w:rsidRPr="003A016C">
        <w:t>Medir objetivamente el progreso del trabajo.</w:t>
      </w:r>
    </w:p>
    <w:p w14:paraId="6769BF99" w14:textId="77777777" w:rsidR="00FE59C9" w:rsidRPr="003A016C" w:rsidRDefault="00B1579B">
      <w:pPr>
        <w:numPr>
          <w:ilvl w:val="0"/>
          <w:numId w:val="4"/>
        </w:numPr>
      </w:pPr>
      <w:r w:rsidRPr="003A016C">
        <w:t>Analizar y pronosticar el rendimiento de costo/cronograma.</w:t>
      </w:r>
    </w:p>
    <w:p w14:paraId="5EE8501C" w14:textId="77777777" w:rsidR="00FE59C9" w:rsidRPr="003A016C" w:rsidRDefault="00B1579B">
      <w:pPr>
        <w:numPr>
          <w:ilvl w:val="0"/>
          <w:numId w:val="4"/>
        </w:numPr>
      </w:pPr>
      <w:r w:rsidRPr="003A016C">
        <w:t>Reportar problemas de rendimiento y tomar acciones (PMI, 2005, p. 6).</w:t>
      </w:r>
    </w:p>
    <w:p w14:paraId="115621DC" w14:textId="77777777" w:rsidR="00FE59C9" w:rsidRPr="003A016C" w:rsidRDefault="00B1579B">
      <w:r w:rsidRPr="003A016C">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Pr="003A016C" w:rsidRDefault="00B1579B">
      <w:r w:rsidRPr="003A016C">
        <w:t>Según PMI (2005 - 2013) los fundamentos de la gestión del valor ganado son siempre los mismos y se pueden aplicar a cualquier proyecto, independientemente del tipo, naturaleza, tamaño del mismo, o del sector en el cual se centra el proyecto.</w:t>
      </w:r>
      <w:r w:rsidRPr="003A016C">
        <w:tab/>
      </w:r>
      <w:r w:rsidRPr="003A016C">
        <w:tab/>
      </w:r>
      <w:r w:rsidRPr="003A016C">
        <w:tab/>
      </w:r>
      <w:r w:rsidRPr="003A016C">
        <w:tab/>
      </w:r>
    </w:p>
    <w:p w14:paraId="13D005B4" w14:textId="033B86B4" w:rsidR="00FE59C9" w:rsidRPr="003A016C" w:rsidRDefault="00B1579B">
      <w:pPr>
        <w:pStyle w:val="Heading3"/>
        <w:spacing w:before="200" w:after="200"/>
        <w:contextualSpacing w:val="0"/>
      </w:pPr>
      <w:bookmarkStart w:id="50" w:name="_qx3w5bd8bnv" w:colFirst="0" w:colLast="0"/>
      <w:bookmarkStart w:id="51" w:name="_Toc495440821"/>
      <w:bookmarkEnd w:id="50"/>
      <w:r w:rsidRPr="003A016C">
        <w:t>2.3.3. ELEMENTOS FUNDAMENTALES</w:t>
      </w:r>
      <w:bookmarkEnd w:id="51"/>
    </w:p>
    <w:p w14:paraId="2E778F7A" w14:textId="77777777" w:rsidR="00FE59C9" w:rsidRPr="003A016C" w:rsidRDefault="00B1579B">
      <w:r w:rsidRPr="003A016C">
        <w:t>A continuación se describen los elementos fundamentales que componen la gestión del valor ganado.</w:t>
      </w:r>
    </w:p>
    <w:p w14:paraId="3BC800EE" w14:textId="5C866632" w:rsidR="00FE59C9" w:rsidRPr="003A016C" w:rsidRDefault="00B1579B" w:rsidP="00DA0B3B">
      <w:pPr>
        <w:pStyle w:val="Heading4"/>
      </w:pPr>
      <w:bookmarkStart w:id="52" w:name="_Toc495440822"/>
      <w:r w:rsidRPr="003A016C">
        <w:t>2.3.3.1. Valor Planificado</w:t>
      </w:r>
      <w:bookmarkEnd w:id="52"/>
    </w:p>
    <w:p w14:paraId="45DFC096" w14:textId="5D854865" w:rsidR="00FE59C9" w:rsidRPr="003A016C" w:rsidRDefault="00B1579B">
      <w:r w:rsidRPr="003A016C">
        <w:t xml:space="preserve">El Valor Planificado también conocido como PV por sus siglas en inglés de </w:t>
      </w:r>
      <w:proofErr w:type="spellStart"/>
      <w:r w:rsidRPr="003A016C">
        <w:t>Planned</w:t>
      </w:r>
      <w:proofErr w:type="spellEnd"/>
      <w:r w:rsidRPr="003A016C">
        <w:t xml:space="preserve"> </w:t>
      </w:r>
      <w:proofErr w:type="spellStart"/>
      <w:r w:rsidRPr="003A016C">
        <w:t>Value</w:t>
      </w:r>
      <w:proofErr w:type="spellEnd"/>
      <w:r w:rsidRPr="003A016C">
        <w:t xml:space="preserve">, es descrito por el Project Management </w:t>
      </w:r>
      <w:proofErr w:type="spellStart"/>
      <w:r w:rsidRPr="003A016C">
        <w:t>Institute</w:t>
      </w:r>
      <w:proofErr w:type="spellEnd"/>
      <w:r w:rsidRPr="003A016C">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rsidRPr="003A016C">
        <w:t>Institute</w:t>
      </w:r>
      <w:proofErr w:type="spellEnd"/>
      <w:r w:rsidRPr="003A016C">
        <w:t xml:space="preserve"> (2005 - 2013) manifiesta que el Valor Planificado es además la línea base establecida, también conocida como línea base de medición del rendimiento o PMB por sus siglas en inglés Performance </w:t>
      </w:r>
      <w:proofErr w:type="spellStart"/>
      <w:r w:rsidRPr="003A016C">
        <w:t>Mesurement</w:t>
      </w:r>
      <w:proofErr w:type="spellEnd"/>
      <w:r w:rsidRPr="003A016C">
        <w:t xml:space="preserve"> </w:t>
      </w:r>
      <w:proofErr w:type="spellStart"/>
      <w:r w:rsidRPr="003A016C">
        <w:t>Baseline</w:t>
      </w:r>
      <w:proofErr w:type="spellEnd"/>
      <w:r w:rsidRPr="003A016C">
        <w:t xml:space="preserv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w:t>
      </w:r>
      <w:proofErr w:type="spellStart"/>
      <w:r w:rsidRPr="003A016C">
        <w:t>Institute</w:t>
      </w:r>
      <w:proofErr w:type="spellEnd"/>
      <w:r w:rsidRPr="003A016C">
        <w:t xml:space="preserve"> (2005 - 2013) el Valor Planificado en un presupuesto que se adjudica por cada fase a lo largo del proyecto, </w:t>
      </w:r>
      <w:r w:rsidRPr="003A016C">
        <w:lastRenderedPageBreak/>
        <w:t xml:space="preserve">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rsidRPr="003A016C">
        <w:t>Buget</w:t>
      </w:r>
      <w:proofErr w:type="spellEnd"/>
      <w:r w:rsidRPr="003A016C">
        <w:t xml:space="preserve"> At </w:t>
      </w:r>
      <w:r w:rsidR="00AB4729" w:rsidRPr="003A016C">
        <w:t>Conclusión</w:t>
      </w:r>
      <w:r w:rsidRPr="003A016C">
        <w:t xml:space="preserve"> (PMI, 2005 - 2013).</w:t>
      </w:r>
    </w:p>
    <w:p w14:paraId="33EC16A8" w14:textId="46483A6F" w:rsidR="00FE59C9" w:rsidRPr="003A016C" w:rsidRDefault="00B1579B" w:rsidP="00DA0B3B">
      <w:pPr>
        <w:pStyle w:val="Heading4"/>
      </w:pPr>
      <w:bookmarkStart w:id="53" w:name="_Toc495440823"/>
      <w:r w:rsidRPr="003A016C">
        <w:t>2.3.3.2. Valor Ganado</w:t>
      </w:r>
      <w:bookmarkEnd w:id="53"/>
    </w:p>
    <w:p w14:paraId="032E058C" w14:textId="77777777" w:rsidR="00FE59C9" w:rsidRPr="003A016C" w:rsidRDefault="00B1579B">
      <w:r w:rsidRPr="003A016C">
        <w:t xml:space="preserve">El PMI (2005 - 2013) establece que el Valor Ganado, también conocido como EV por sus siglas en inglés de </w:t>
      </w:r>
      <w:proofErr w:type="spellStart"/>
      <w:r w:rsidRPr="003A016C">
        <w:t>Earned</w:t>
      </w:r>
      <w:proofErr w:type="spellEnd"/>
      <w:r w:rsidRPr="003A016C">
        <w:t xml:space="preserve"> </w:t>
      </w:r>
      <w:proofErr w:type="spellStart"/>
      <w:r w:rsidRPr="003A016C">
        <w:t>Value</w:t>
      </w:r>
      <w:proofErr w:type="spellEnd"/>
      <w:r w:rsidRPr="003A016C">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Pr="003A016C" w:rsidRDefault="00B1579B">
      <w:r w:rsidRPr="003A016C">
        <w:t xml:space="preserve">El EV también es conocido como BCWP por sus siglas en inglés de </w:t>
      </w:r>
      <w:proofErr w:type="spellStart"/>
      <w:r w:rsidRPr="003A016C">
        <w:t>Budgeted</w:t>
      </w:r>
      <w:proofErr w:type="spellEnd"/>
      <w:r w:rsidRPr="003A016C">
        <w:t xml:space="preserve"> </w:t>
      </w:r>
      <w:proofErr w:type="spellStart"/>
      <w:r w:rsidRPr="003A016C">
        <w:t>Cost</w:t>
      </w:r>
      <w:proofErr w:type="spellEnd"/>
      <w:r w:rsidRPr="003A016C">
        <w:t xml:space="preserve"> of </w:t>
      </w:r>
      <w:proofErr w:type="spellStart"/>
      <w:r w:rsidRPr="003A016C">
        <w:t>Work</w:t>
      </w:r>
      <w:proofErr w:type="spellEnd"/>
      <w:r w:rsidRPr="003A016C">
        <w:t xml:space="preserve"> </w:t>
      </w:r>
      <w:proofErr w:type="spellStart"/>
      <w:r w:rsidRPr="003A016C">
        <w:t>Performed</w:t>
      </w:r>
      <w:proofErr w:type="spellEnd"/>
      <w:r w:rsidRPr="003A016C">
        <w:t>,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sidRPr="003A016C">
        <w:rPr>
          <w:i/>
        </w:rPr>
        <w:tab/>
      </w:r>
    </w:p>
    <w:p w14:paraId="2C69BBFC" w14:textId="5BF31A79" w:rsidR="00FE59C9" w:rsidRPr="003A016C" w:rsidRDefault="00B1579B" w:rsidP="00DA0B3B">
      <w:pPr>
        <w:pStyle w:val="Heading4"/>
      </w:pPr>
      <w:bookmarkStart w:id="54" w:name="_Toc495440824"/>
      <w:r w:rsidRPr="003A016C">
        <w:t>2.3.3.3. Costo Real</w:t>
      </w:r>
      <w:bookmarkEnd w:id="54"/>
    </w:p>
    <w:p w14:paraId="6F5D74C8" w14:textId="77777777" w:rsidR="00FE59C9" w:rsidRPr="003A016C" w:rsidRDefault="00B1579B">
      <w:r w:rsidRPr="003A016C">
        <w:t xml:space="preserve">El Costo Real, también conocido como AC por sus siglas en inglés de Actual </w:t>
      </w:r>
      <w:proofErr w:type="spellStart"/>
      <w:r w:rsidRPr="003A016C">
        <w:t>Cost</w:t>
      </w:r>
      <w:proofErr w:type="spellEnd"/>
      <w:r w:rsidRPr="003A016C">
        <w:t xml:space="preserve"> y ACWP de Actual </w:t>
      </w:r>
      <w:proofErr w:type="spellStart"/>
      <w:r w:rsidRPr="003A016C">
        <w:t>Cost</w:t>
      </w:r>
      <w:proofErr w:type="spellEnd"/>
      <w:r w:rsidRPr="003A016C">
        <w:t xml:space="preserve"> of </w:t>
      </w:r>
      <w:proofErr w:type="spellStart"/>
      <w:r w:rsidRPr="003A016C">
        <w:t>Work</w:t>
      </w:r>
      <w:proofErr w:type="spellEnd"/>
      <w:r w:rsidRPr="003A016C">
        <w:t xml:space="preserve"> </w:t>
      </w:r>
      <w:proofErr w:type="spellStart"/>
      <w:r w:rsidRPr="003A016C">
        <w:t>Performed</w:t>
      </w:r>
      <w:proofErr w:type="spellEnd"/>
      <w:r w:rsidRPr="003A016C">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Pr="003A016C" w:rsidRDefault="00B1579B">
      <w:r w:rsidRPr="003A016C">
        <w:t xml:space="preserve">Un ejemplo de la utilización del Costo Real es: Si para el PV se tuvieron en cuenta los costos indirectos y luego se midieron estos costos en el EV, así también  para el AC se tienen que tener en cuenta los mismos. Esto implica a que siempre debe haber coherencia entre lo </w:t>
      </w:r>
      <w:r w:rsidRPr="003A016C">
        <w:lastRenderedPageBreak/>
        <w:t>planificado y entre lo que se mide en EV y lo que refleja el AC, dado que en el AC se miden todos los costos en los que se incurra para obtener el EV.</w:t>
      </w:r>
    </w:p>
    <w:p w14:paraId="5325921F" w14:textId="77777777" w:rsidR="00FE59C9" w:rsidRPr="003A016C" w:rsidRDefault="00FE59C9"/>
    <w:p w14:paraId="6363819B" w14:textId="06F8BB01" w:rsidR="00FE59C9" w:rsidRPr="003A016C" w:rsidRDefault="00B1579B">
      <w:pPr>
        <w:pStyle w:val="Heading3"/>
        <w:contextualSpacing w:val="0"/>
      </w:pPr>
      <w:bookmarkStart w:id="55" w:name="_Toc495440825"/>
      <w:r w:rsidRPr="003A016C">
        <w:t>2.3.4. TÉCNICAS DE MEDICIÓN DEL VALOR GANADO</w:t>
      </w:r>
      <w:bookmarkEnd w:id="55"/>
    </w:p>
    <w:p w14:paraId="7B70090C" w14:textId="77777777" w:rsidR="00FE59C9" w:rsidRPr="003A016C" w:rsidRDefault="00B1579B">
      <w:r w:rsidRPr="003A016C">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rsidRPr="003A016C">
        <w:t>Institute</w:t>
      </w:r>
      <w:proofErr w:type="spellEnd"/>
      <w:r w:rsidRPr="003A016C">
        <w:t xml:space="preserve"> (2005) sostiene que estas técnicas usadas en la Gestión del Valor Ganado para alcanzar sus objetivos, son conocidas como técnicas de medición del Valor Ganado, también conocidas como “</w:t>
      </w:r>
      <w:proofErr w:type="spellStart"/>
      <w:r w:rsidRPr="003A016C">
        <w:t>earning</w:t>
      </w:r>
      <w:proofErr w:type="spellEnd"/>
      <w:r w:rsidRPr="003A016C">
        <w:t xml:space="preserve"> and </w:t>
      </w:r>
      <w:proofErr w:type="spellStart"/>
      <w:r w:rsidRPr="003A016C">
        <w:t>crediting</w:t>
      </w:r>
      <w:proofErr w:type="spellEnd"/>
      <w:r w:rsidRPr="003A016C">
        <w:t xml:space="preserve"> </w:t>
      </w:r>
      <w:proofErr w:type="spellStart"/>
      <w:r w:rsidRPr="003A016C">
        <w:t>methods</w:t>
      </w:r>
      <w:proofErr w:type="spellEnd"/>
      <w:r w:rsidRPr="003A016C">
        <w:t xml:space="preserve">”, o métodos de medición de ganancia y acreditación (p. 9). </w:t>
      </w:r>
    </w:p>
    <w:p w14:paraId="14180739" w14:textId="77777777" w:rsidR="00FE59C9" w:rsidRPr="003A016C" w:rsidRDefault="00B1579B">
      <w:r w:rsidRPr="003A016C">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Pr="003A016C" w:rsidRDefault="00B1579B">
      <w:r w:rsidRPr="003A016C">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Pr="003A016C" w:rsidRDefault="00B1579B">
      <w:r w:rsidRPr="003A016C">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Pr="003A016C" w:rsidRDefault="00B1579B">
      <w:r w:rsidRPr="003A016C">
        <w:t>Las técnicas de medición del Valor Ganado deben ser seleccionadas en base a los atributos claves del trabajo a ser realizado. En primer lugar se debe tener en cuenta:</w:t>
      </w:r>
    </w:p>
    <w:p w14:paraId="21A3CC8B" w14:textId="77777777" w:rsidR="00FE59C9" w:rsidRPr="003A016C" w:rsidRDefault="00B1579B">
      <w:pPr>
        <w:numPr>
          <w:ilvl w:val="0"/>
          <w:numId w:val="7"/>
        </w:numPr>
      </w:pPr>
      <w:r w:rsidRPr="003A016C">
        <w:t>la duración del esfuerzo y</w:t>
      </w:r>
    </w:p>
    <w:p w14:paraId="23EABD99" w14:textId="77777777" w:rsidR="00FE59C9" w:rsidRPr="003A016C" w:rsidRDefault="00B1579B">
      <w:pPr>
        <w:numPr>
          <w:ilvl w:val="0"/>
          <w:numId w:val="7"/>
        </w:numPr>
      </w:pPr>
      <w:r w:rsidRPr="003A016C">
        <w:t xml:space="preserve">el nivel de </w:t>
      </w:r>
      <w:proofErr w:type="spellStart"/>
      <w:r w:rsidRPr="003A016C">
        <w:t>tangibilidad</w:t>
      </w:r>
      <w:proofErr w:type="spellEnd"/>
      <w:r w:rsidRPr="003A016C">
        <w:t xml:space="preserve"> del producto</w:t>
      </w:r>
    </w:p>
    <w:p w14:paraId="7F786CE5" w14:textId="77777777" w:rsidR="00FE59C9" w:rsidRPr="003A016C" w:rsidRDefault="00B1579B">
      <w:r w:rsidRPr="003A016C">
        <w:lastRenderedPageBreak/>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Pr="003A016C" w:rsidRDefault="00B1579B">
      <w:r w:rsidRPr="003A016C">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Pr="003A016C" w:rsidRDefault="00B1579B">
      <w:r w:rsidRPr="003A016C">
        <w:t xml:space="preserve">El Project Management </w:t>
      </w:r>
      <w:proofErr w:type="spellStart"/>
      <w:r w:rsidRPr="003A016C">
        <w:t>Institute</w:t>
      </w:r>
      <w:proofErr w:type="spellEnd"/>
      <w:r w:rsidRPr="003A016C">
        <w:t xml:space="preserv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Pr="003A016C" w:rsidRDefault="00B1579B">
      <w:r w:rsidRPr="003A016C">
        <w:t>Los esfuerzos discretos de mayor duración (más de dos períodos) se miden con otras técnicas, incluyendo los conocidos como hito ponderado (</w:t>
      </w:r>
      <w:proofErr w:type="spellStart"/>
      <w:r w:rsidRPr="003A016C">
        <w:t>weighted</w:t>
      </w:r>
      <w:proofErr w:type="spellEnd"/>
      <w:r w:rsidRPr="003A016C">
        <w:t xml:space="preserve"> </w:t>
      </w:r>
      <w:proofErr w:type="spellStart"/>
      <w:r w:rsidRPr="003A016C">
        <w:t>milestone</w:t>
      </w:r>
      <w:proofErr w:type="spellEnd"/>
      <w:r w:rsidRPr="003A016C">
        <w:t>) y el porcentaje completado. A continuación se describe más detalladamente éstas y otras técnicas de medición de EV (PMI, 2005, p. 10).</w:t>
      </w:r>
      <w:r w:rsidRPr="003A016C">
        <w:tab/>
      </w:r>
      <w:r w:rsidRPr="003A016C">
        <w:tab/>
      </w:r>
      <w:r w:rsidRPr="003A016C">
        <w:tab/>
      </w:r>
      <w:r w:rsidRPr="003A016C">
        <w:tab/>
      </w:r>
      <w:r w:rsidRPr="003A016C">
        <w:tab/>
      </w:r>
      <w:r w:rsidRPr="003A016C">
        <w:tab/>
      </w:r>
    </w:p>
    <w:p w14:paraId="41226A6B" w14:textId="4C7B09EB" w:rsidR="00FE59C9" w:rsidRPr="003A016C" w:rsidRDefault="00B1579B" w:rsidP="00DA0B3B">
      <w:pPr>
        <w:pStyle w:val="Heading4"/>
      </w:pPr>
      <w:bookmarkStart w:id="56" w:name="_Toc495440826"/>
      <w:r w:rsidRPr="003A016C">
        <w:t>2.3.4.1. Fórmula fija</w:t>
      </w:r>
      <w:bookmarkEnd w:id="56"/>
    </w:p>
    <w:p w14:paraId="60596096" w14:textId="77777777" w:rsidR="00FE59C9" w:rsidRPr="003A016C" w:rsidRDefault="00B1579B">
      <w:r w:rsidRPr="003A016C">
        <w:t xml:space="preserve">De acuerdo con el Project Management </w:t>
      </w:r>
      <w:proofErr w:type="spellStart"/>
      <w:r w:rsidRPr="003A016C">
        <w:t>Institute</w:t>
      </w:r>
      <w:proofErr w:type="spellEnd"/>
      <w:r w:rsidRPr="003A016C">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26266946" w:rsidR="00FE59C9" w:rsidRPr="003A016C" w:rsidRDefault="00B1579B" w:rsidP="00DA0B3B">
      <w:pPr>
        <w:pStyle w:val="Heading4"/>
      </w:pPr>
      <w:bookmarkStart w:id="57" w:name="_Toc495440827"/>
      <w:r w:rsidRPr="003A016C">
        <w:t>2.3.4.2. Hito ponderado</w:t>
      </w:r>
      <w:bookmarkEnd w:id="57"/>
    </w:p>
    <w:p w14:paraId="7C083DC8" w14:textId="77777777" w:rsidR="00FE59C9" w:rsidRPr="003A016C" w:rsidRDefault="00B1579B">
      <w:r w:rsidRPr="003A016C">
        <w:t xml:space="preserve">La técnica de hitos ponderado, también conocida como </w:t>
      </w:r>
      <w:proofErr w:type="spellStart"/>
      <w:r w:rsidRPr="003A016C">
        <w:t>Milestone</w:t>
      </w:r>
      <w:proofErr w:type="spellEnd"/>
      <w:r w:rsidRPr="003A016C">
        <w:t xml:space="preserve"> Ponderado o </w:t>
      </w:r>
      <w:proofErr w:type="spellStart"/>
      <w:r w:rsidRPr="003A016C">
        <w:t>Weighted</w:t>
      </w:r>
      <w:proofErr w:type="spellEnd"/>
      <w:r w:rsidRPr="003A016C">
        <w:t xml:space="preserve"> </w:t>
      </w:r>
      <w:proofErr w:type="spellStart"/>
      <w:r w:rsidRPr="003A016C">
        <w:t>Milestone</w:t>
      </w:r>
      <w:proofErr w:type="spellEnd"/>
      <w:r w:rsidRPr="003A016C">
        <w:t xml:space="preserve">,  divide el trabajo a realizar en segmentos, cada segmento de trabajo terminado representa a un hito observable. A continuación, se asigna un valor a la consecución de cada </w:t>
      </w:r>
      <w:r w:rsidRPr="003A016C">
        <w:lastRenderedPageBreak/>
        <w:t>hito. La técnica de hitos ponderados es más adecuada para tareas de mayor duración que tienen los resultados intermedios y tangibles (PMI, 2005, p. 11).</w:t>
      </w:r>
    </w:p>
    <w:p w14:paraId="63372800" w14:textId="7B68E939" w:rsidR="00FE59C9" w:rsidRPr="003A016C" w:rsidRDefault="00B1579B" w:rsidP="00DA0B3B">
      <w:pPr>
        <w:pStyle w:val="Heading4"/>
      </w:pPr>
      <w:bookmarkStart w:id="58" w:name="_Toc495440828"/>
      <w:r w:rsidRPr="003A016C">
        <w:t>2.3.4.3 Porcentaje completo</w:t>
      </w:r>
      <w:bookmarkEnd w:id="58"/>
    </w:p>
    <w:p w14:paraId="56067C10" w14:textId="77777777" w:rsidR="00FE59C9" w:rsidRPr="003A016C" w:rsidRDefault="00B1579B">
      <w:r w:rsidRPr="003A016C">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6C6B8CD8" w:rsidR="00FE59C9" w:rsidRPr="003A016C" w:rsidRDefault="00B1579B" w:rsidP="00DA0B3B">
      <w:pPr>
        <w:pStyle w:val="Heading4"/>
      </w:pPr>
      <w:bookmarkStart w:id="59" w:name="_Toc495440829"/>
      <w:r w:rsidRPr="003A016C">
        <w:t>2.3.4.4. Esfuerzo prorrateado</w:t>
      </w:r>
      <w:bookmarkEnd w:id="59"/>
    </w:p>
    <w:p w14:paraId="0DC0DF6B" w14:textId="77777777" w:rsidR="00FE59C9" w:rsidRPr="003A016C" w:rsidRDefault="00B1579B">
      <w:r w:rsidRPr="003A016C">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Pr="003A016C" w:rsidRDefault="00B1579B">
      <w:pPr>
        <w:rPr>
          <w:b/>
        </w:rPr>
      </w:pPr>
      <w:r w:rsidRPr="003A016C">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rsidRPr="003A016C">
        <w:tab/>
      </w:r>
    </w:p>
    <w:p w14:paraId="4B2E2360" w14:textId="59523E8E" w:rsidR="00FE59C9" w:rsidRPr="003A016C" w:rsidRDefault="00B1579B" w:rsidP="00DA0B3B">
      <w:pPr>
        <w:pStyle w:val="Heading4"/>
      </w:pPr>
      <w:bookmarkStart w:id="60" w:name="_Toc495440830"/>
      <w:r w:rsidRPr="003A016C">
        <w:t>2.3.4.5. Nivel de esfuerzo</w:t>
      </w:r>
      <w:bookmarkEnd w:id="60"/>
    </w:p>
    <w:p w14:paraId="440FE64D" w14:textId="77777777" w:rsidR="00FE59C9" w:rsidRPr="003A016C" w:rsidRDefault="00B1579B">
      <w:r w:rsidRPr="003A016C">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w:t>
      </w:r>
      <w:r w:rsidRPr="003A016C">
        <w:lastRenderedPageBreak/>
        <w:t xml:space="preserve">medición de EVM. En estos casos, la técnica de medición del Valor Ganado de nivel de esfuerzo, también conocida como LOE, por sus siglas en inglés de </w:t>
      </w:r>
      <w:proofErr w:type="spellStart"/>
      <w:r w:rsidRPr="003A016C">
        <w:t>Level</w:t>
      </w:r>
      <w:proofErr w:type="spellEnd"/>
      <w:r w:rsidRPr="003A016C">
        <w:t xml:space="preserve"> Of </w:t>
      </w:r>
      <w:proofErr w:type="spellStart"/>
      <w:r w:rsidRPr="003A016C">
        <w:t>Effort</w:t>
      </w:r>
      <w:proofErr w:type="spellEnd"/>
      <w:r w:rsidRPr="003A016C">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rsidRPr="003A016C">
        <w:tab/>
      </w:r>
    </w:p>
    <w:p w14:paraId="3102FC4E" w14:textId="3C718D31" w:rsidR="00FE59C9" w:rsidRPr="003A016C" w:rsidRDefault="00B1579B">
      <w:pPr>
        <w:pStyle w:val="Heading3"/>
        <w:contextualSpacing w:val="0"/>
      </w:pPr>
      <w:bookmarkStart w:id="61" w:name="_r6dc5dnaam2o" w:colFirst="0" w:colLast="0"/>
      <w:bookmarkStart w:id="62" w:name="_Toc495440831"/>
      <w:bookmarkEnd w:id="61"/>
      <w:r w:rsidRPr="003A016C">
        <w:t>2.3.5. RELACIÓN ENTRE LOS ELEMENTOS FUNDAMENTALES DEL VALOR GANADO</w:t>
      </w:r>
      <w:bookmarkEnd w:id="62"/>
    </w:p>
    <w:p w14:paraId="5A95F821" w14:textId="77777777" w:rsidR="00FE59C9" w:rsidRPr="003A016C" w:rsidRDefault="00B1579B">
      <w:r w:rsidRPr="003A016C">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rsidRPr="003A016C">
        <w:tab/>
      </w:r>
      <w:r w:rsidRPr="003A016C">
        <w:tab/>
      </w:r>
    </w:p>
    <w:p w14:paraId="465CE1E1" w14:textId="77777777" w:rsidR="00FE59C9" w:rsidRPr="003A016C" w:rsidRDefault="00B1579B">
      <w:r w:rsidRPr="003A016C">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608DC8E0" w:rsidR="00FE59C9" w:rsidRPr="003A016C" w:rsidRDefault="00B1579B" w:rsidP="00DA0B3B">
      <w:pPr>
        <w:pStyle w:val="Heading4"/>
      </w:pPr>
      <w:bookmarkStart w:id="63" w:name="_Toc495440832"/>
      <w:r w:rsidRPr="003A016C">
        <w:t>2.3.5.1. Variaciones</w:t>
      </w:r>
      <w:bookmarkEnd w:id="63"/>
    </w:p>
    <w:p w14:paraId="29F7298C" w14:textId="3F3AC5FF" w:rsidR="00FE59C9" w:rsidRPr="003A016C" w:rsidRDefault="00B1579B">
      <w:r w:rsidRPr="003A016C">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Pr="003A016C" w:rsidRDefault="00B1579B">
      <w:pPr>
        <w:numPr>
          <w:ilvl w:val="0"/>
          <w:numId w:val="53"/>
        </w:numPr>
      </w:pPr>
      <w:r w:rsidRPr="003A016C">
        <w:rPr>
          <w:b/>
        </w:rPr>
        <w:t>Variación del cronograma:</w:t>
      </w:r>
      <w:r w:rsidRPr="003A016C">
        <w:t xml:space="preserve"> La Variación del cronograma, SV por sus siglas en inglés de Schedule </w:t>
      </w:r>
      <w:proofErr w:type="spellStart"/>
      <w:r w:rsidRPr="003A016C">
        <w:t>Variance</w:t>
      </w:r>
      <w:proofErr w:type="spellEnd"/>
      <w:r w:rsidRPr="003A016C">
        <w:t xml:space="preserve">, es una medida del desempeño del cronograma del proyecto. Según PMI (2013) la variación del cronograma sirve para determinar la situación del </w:t>
      </w:r>
      <w:r w:rsidRPr="003A016C">
        <w:lastRenderedPageBreak/>
        <w:t>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5EF9A920" w:rsidR="00FE59C9" w:rsidRPr="003A016C" w:rsidRDefault="00B1579B">
      <w:pPr>
        <w:ind w:firstLine="720"/>
        <w:jc w:val="center"/>
        <w:rPr>
          <w:b/>
        </w:rPr>
      </w:pPr>
      <w:r w:rsidRPr="003A016C">
        <w:rPr>
          <w:b/>
        </w:rPr>
        <w:t xml:space="preserve">SV = EV </w:t>
      </w:r>
      <w:r w:rsidR="00FE020E" w:rsidRPr="003A016C">
        <w:rPr>
          <w:b/>
        </w:rPr>
        <w:t>–</w:t>
      </w:r>
      <w:r w:rsidRPr="003A016C">
        <w:rPr>
          <w:b/>
        </w:rPr>
        <w:t xml:space="preserve"> PV</w:t>
      </w:r>
    </w:p>
    <w:p w14:paraId="7AA47622" w14:textId="5842E572" w:rsidR="00FE020E" w:rsidRPr="003A016C" w:rsidRDefault="00FE020E" w:rsidP="00FE020E">
      <w:pPr>
        <w:pStyle w:val="Caption"/>
      </w:pPr>
      <w:bookmarkStart w:id="64" w:name="_Toc495439646"/>
      <w:r w:rsidRPr="003A016C">
        <w:t xml:space="preserve">Ecuación </w:t>
      </w:r>
      <w:fldSimple w:instr=" SEQ Equation \* ARABIC ">
        <w:r w:rsidR="00B90DCD" w:rsidRPr="003A016C">
          <w:rPr>
            <w:noProof/>
          </w:rPr>
          <w:t>1</w:t>
        </w:r>
      </w:fldSimple>
      <w:r w:rsidRPr="003A016C">
        <w:t>: Variación del Cronograma</w:t>
      </w:r>
      <w:bookmarkEnd w:id="64"/>
    </w:p>
    <w:p w14:paraId="54565422" w14:textId="499EDA54" w:rsidR="00FE59C9" w:rsidRPr="003A016C" w:rsidRDefault="00B1579B">
      <w:pPr>
        <w:ind w:left="720"/>
      </w:pPr>
      <w:r w:rsidRPr="003A016C">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rsidRPr="003A016C">
        <w:t>variación</w:t>
      </w:r>
      <w:proofErr w:type="spellEnd"/>
      <w:r w:rsidRPr="003A016C">
        <w:t xml:space="preserve"> del cronograma en el EVM en </w:t>
      </w:r>
      <w:r w:rsidR="006644AA" w:rsidRPr="003A016C">
        <w:t>última</w:t>
      </w:r>
      <w:r w:rsidRPr="003A016C">
        <w:t xml:space="preserve"> instancia </w:t>
      </w:r>
      <w:r w:rsidR="006644AA" w:rsidRPr="003A016C">
        <w:t>será</w:t>
      </w:r>
      <w:r w:rsidRPr="003A016C">
        <w:t xml:space="preserve"> igual a cero cuando se complete el proyecto, porque ya se </w:t>
      </w:r>
      <w:r w:rsidR="006644AA" w:rsidRPr="003A016C">
        <w:t>habrán</w:t>
      </w:r>
      <w:r w:rsidRPr="003A016C">
        <w:t xml:space="preserve"> devengado todos los valores planificados" (p. 218). </w:t>
      </w:r>
    </w:p>
    <w:p w14:paraId="0EE6912B" w14:textId="77777777" w:rsidR="00FE59C9" w:rsidRPr="003A016C" w:rsidRDefault="00B1579B">
      <w:pPr>
        <w:ind w:left="720"/>
      </w:pPr>
      <w:r w:rsidRPr="003A016C">
        <w:t xml:space="preserve">El resultado de sustraer el valor planificado (PV) del valor ganado (EV), viene a ser la variación del cronograma (SV). Este resultado se interpreta de la siguiente manera: </w:t>
      </w:r>
    </w:p>
    <w:p w14:paraId="3E5BD8EA" w14:textId="77777777" w:rsidR="00FE59C9" w:rsidRPr="003A016C" w:rsidRDefault="00B1579B">
      <w:pPr>
        <w:numPr>
          <w:ilvl w:val="0"/>
          <w:numId w:val="12"/>
        </w:numPr>
        <w:ind w:left="1440"/>
      </w:pPr>
      <w:r w:rsidRPr="003A016C">
        <w:t>Resultado positivo: indica que las condiciones respecto al cronograma son favorables.</w:t>
      </w:r>
    </w:p>
    <w:p w14:paraId="649D6EFC" w14:textId="77777777" w:rsidR="00FE59C9" w:rsidRPr="003A016C" w:rsidRDefault="00B1579B">
      <w:pPr>
        <w:numPr>
          <w:ilvl w:val="0"/>
          <w:numId w:val="12"/>
        </w:numPr>
        <w:ind w:left="1440"/>
      </w:pPr>
      <w:r w:rsidRPr="003A016C">
        <w:t>Resultado negativo: indica que las condiciones son desfavorables en lo que respecta al cronograma del proyecto.</w:t>
      </w:r>
    </w:p>
    <w:p w14:paraId="4CD7608A" w14:textId="2C84B115" w:rsidR="00FE59C9" w:rsidRPr="003A016C" w:rsidRDefault="00B1579B" w:rsidP="00961342">
      <w:pPr>
        <w:numPr>
          <w:ilvl w:val="0"/>
          <w:numId w:val="12"/>
        </w:numPr>
        <w:ind w:left="1440"/>
      </w:pPr>
      <w:r w:rsidRPr="003A016C">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Pr="003A016C" w:rsidRDefault="00B1579B">
      <w:pPr>
        <w:numPr>
          <w:ilvl w:val="0"/>
          <w:numId w:val="49"/>
        </w:numPr>
      </w:pPr>
      <w:r w:rsidRPr="003A016C">
        <w:rPr>
          <w:b/>
        </w:rPr>
        <w:t>Variación del costo:</w:t>
      </w:r>
      <w:r w:rsidRPr="003A016C">
        <w:t xml:space="preserve"> La variación del costo, conocida también como CV por sus siglas en inglés de </w:t>
      </w:r>
      <w:proofErr w:type="spellStart"/>
      <w:r w:rsidRPr="003A016C">
        <w:t>Cost</w:t>
      </w:r>
      <w:proofErr w:type="spellEnd"/>
      <w:r w:rsidRPr="003A016C">
        <w:t xml:space="preserve"> </w:t>
      </w:r>
      <w:proofErr w:type="spellStart"/>
      <w:r w:rsidRPr="003A016C">
        <w:t>Variance</w:t>
      </w:r>
      <w:proofErr w:type="spellEnd"/>
      <w:r w:rsidRPr="003A016C">
        <w:t>,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2E0A068" w:rsidR="00FE59C9" w:rsidRPr="003A016C" w:rsidRDefault="00B1579B">
      <w:pPr>
        <w:ind w:firstLine="720"/>
        <w:jc w:val="center"/>
        <w:rPr>
          <w:b/>
        </w:rPr>
      </w:pPr>
      <w:r w:rsidRPr="003A016C">
        <w:rPr>
          <w:b/>
        </w:rPr>
        <w:lastRenderedPageBreak/>
        <w:t xml:space="preserve">CV = EV </w:t>
      </w:r>
      <w:r w:rsidR="00FE020E" w:rsidRPr="003A016C">
        <w:rPr>
          <w:b/>
        </w:rPr>
        <w:t>–</w:t>
      </w:r>
      <w:r w:rsidRPr="003A016C">
        <w:rPr>
          <w:b/>
        </w:rPr>
        <w:t xml:space="preserve"> AC</w:t>
      </w:r>
    </w:p>
    <w:p w14:paraId="19691DDC" w14:textId="2D622EE2" w:rsidR="00FE020E" w:rsidRPr="003A016C" w:rsidRDefault="00FE020E" w:rsidP="00FE020E">
      <w:pPr>
        <w:pStyle w:val="Caption"/>
      </w:pPr>
      <w:bookmarkStart w:id="65" w:name="_Toc495439647"/>
      <w:r w:rsidRPr="003A016C">
        <w:t xml:space="preserve">Ecuación </w:t>
      </w:r>
      <w:fldSimple w:instr=" SEQ Equation \* ARABIC ">
        <w:r w:rsidR="00B90DCD" w:rsidRPr="003A016C">
          <w:rPr>
            <w:noProof/>
          </w:rPr>
          <w:t>2</w:t>
        </w:r>
      </w:fldSimple>
      <w:r w:rsidRPr="003A016C">
        <w:t>: Variación del Costo</w:t>
      </w:r>
      <w:bookmarkEnd w:id="65"/>
    </w:p>
    <w:p w14:paraId="30DC2AD2" w14:textId="21A38B03" w:rsidR="00FE59C9" w:rsidRPr="003A016C" w:rsidRDefault="00B1579B">
      <w:pPr>
        <w:ind w:left="720"/>
      </w:pPr>
      <w:r w:rsidRPr="003A016C">
        <w:t xml:space="preserve">El Project Management </w:t>
      </w:r>
      <w:proofErr w:type="spellStart"/>
      <w:r w:rsidRPr="003A016C">
        <w:t>Institute</w:t>
      </w:r>
      <w:proofErr w:type="spellEnd"/>
      <w:r w:rsidRPr="003A016C">
        <w:t xml:space="preserve"> (2013) señala que "La </w:t>
      </w:r>
      <w:proofErr w:type="spellStart"/>
      <w:r w:rsidRPr="003A016C">
        <w:t>variación</w:t>
      </w:r>
      <w:proofErr w:type="spellEnd"/>
      <w:r w:rsidRPr="003A016C">
        <w:t xml:space="preserve"> del costo al final del proyecto </w:t>
      </w:r>
      <w:proofErr w:type="spellStart"/>
      <w:r w:rsidRPr="003A016C">
        <w:t>sera</w:t>
      </w:r>
      <w:proofErr w:type="spellEnd"/>
      <w:r w:rsidRPr="003A016C">
        <w:t xml:space="preserve">́ la diferencia entre el presupuesto hasta la </w:t>
      </w:r>
      <w:proofErr w:type="spellStart"/>
      <w:r w:rsidRPr="003A016C">
        <w:t>conclusión</w:t>
      </w:r>
      <w:proofErr w:type="spellEnd"/>
      <w:r w:rsidRPr="003A016C">
        <w:t xml:space="preserve"> (BAC) y la cantidad realmente gastada" (p. 218). La CV es particularmente </w:t>
      </w:r>
      <w:proofErr w:type="spellStart"/>
      <w:r w:rsidRPr="003A016C">
        <w:t>crítica</w:t>
      </w:r>
      <w:proofErr w:type="spellEnd"/>
      <w:r w:rsidRPr="003A016C">
        <w:t xml:space="preserve"> porque indica la </w:t>
      </w:r>
      <w:proofErr w:type="spellStart"/>
      <w:r w:rsidRPr="003A016C">
        <w:t>relación</w:t>
      </w:r>
      <w:proofErr w:type="spellEnd"/>
      <w:r w:rsidRPr="003A016C">
        <w:t xml:space="preserve"> entre el </w:t>
      </w:r>
      <w:r w:rsidR="00AB4729" w:rsidRPr="003A016C">
        <w:t>desempeño</w:t>
      </w:r>
      <w:r w:rsidRPr="003A016C">
        <w:t xml:space="preserve"> real y los costos incurridos. El resultado de la variación del costo se interpreta de la siguiente manera:</w:t>
      </w:r>
    </w:p>
    <w:p w14:paraId="09637855" w14:textId="77777777" w:rsidR="00FE59C9" w:rsidRPr="003A016C" w:rsidRDefault="00B1579B">
      <w:pPr>
        <w:numPr>
          <w:ilvl w:val="0"/>
          <w:numId w:val="37"/>
        </w:numPr>
        <w:ind w:left="1440"/>
      </w:pPr>
      <w:r w:rsidRPr="003A016C">
        <w:t>Resultado positivo: indica que las condiciones respecto a los costos, es decir, la relación entre el desempeño real y los costos incurridos es favorable.</w:t>
      </w:r>
    </w:p>
    <w:p w14:paraId="480C17A4" w14:textId="77777777" w:rsidR="00FE59C9" w:rsidRPr="003A016C" w:rsidRDefault="00B1579B">
      <w:pPr>
        <w:numPr>
          <w:ilvl w:val="0"/>
          <w:numId w:val="37"/>
        </w:numPr>
        <w:ind w:left="1440"/>
      </w:pPr>
      <w:r w:rsidRPr="003A016C">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Pr="003A016C" w:rsidRDefault="00B1579B">
      <w:pPr>
        <w:numPr>
          <w:ilvl w:val="0"/>
          <w:numId w:val="37"/>
        </w:numPr>
        <w:ind w:left="1440"/>
      </w:pPr>
      <w:r w:rsidRPr="003A016C">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rsidRPr="003A016C">
        <w:t>difícil</w:t>
      </w:r>
      <w:r w:rsidRPr="003A016C">
        <w:t xml:space="preserve"> de recuperar para el proyecto" (p. 218).</w:t>
      </w:r>
    </w:p>
    <w:p w14:paraId="6CC166BD" w14:textId="7251A871" w:rsidR="00FE59C9" w:rsidRPr="003A016C" w:rsidRDefault="00B1579B" w:rsidP="00862663">
      <w:pPr>
        <w:ind w:left="720"/>
      </w:pPr>
      <w:r w:rsidRPr="003A016C">
        <w:t xml:space="preserve">Los valores de SV y CV pueden convertirse en indicadores de eficiencia para reflejar el </w:t>
      </w:r>
      <w:r w:rsidR="00AB4729" w:rsidRPr="003A016C">
        <w:t>desempeño</w:t>
      </w:r>
      <w:r w:rsidRPr="003A016C">
        <w:t xml:space="preserve"> del costo y del cronograma de cualquier proyecto, para comparar con otros proyectos o con un portafolio de proyectos. Las variaciones resultan </w:t>
      </w:r>
      <w:proofErr w:type="spellStart"/>
      <w:r w:rsidRPr="003A016C">
        <w:t>útiles</w:t>
      </w:r>
      <w:proofErr w:type="spellEnd"/>
      <w:r w:rsidRPr="003A016C">
        <w:t xml:space="preserve"> para determinar el estado del proyecto (PMI, 2013, p. 219).</w:t>
      </w:r>
    </w:p>
    <w:p w14:paraId="528F5D44" w14:textId="77777777" w:rsidR="00FE59C9" w:rsidRPr="003A016C" w:rsidRDefault="00B1579B">
      <w:pPr>
        <w:numPr>
          <w:ilvl w:val="0"/>
          <w:numId w:val="38"/>
        </w:numPr>
      </w:pPr>
      <w:r w:rsidRPr="003A016C">
        <w:rPr>
          <w:b/>
        </w:rPr>
        <w:t>Variación a la conclusión:</w:t>
      </w:r>
      <w:r w:rsidRPr="003A016C">
        <w:t xml:space="preserve"> La variación a la conclusión, también conocida como VAC por sus siglas en inglés de </w:t>
      </w:r>
      <w:proofErr w:type="spellStart"/>
      <w:r w:rsidRPr="003A016C">
        <w:t>Variance</w:t>
      </w:r>
      <w:proofErr w:type="spellEnd"/>
      <w:r w:rsidRPr="003A016C">
        <w:t xml:space="preserve"> At </w:t>
      </w:r>
      <w:proofErr w:type="spellStart"/>
      <w:r w:rsidRPr="003A016C">
        <w:t>Conclusion</w:t>
      </w:r>
      <w:proofErr w:type="spellEnd"/>
      <w:r w:rsidRPr="003A016C">
        <w:t>,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Pr="003A016C" w:rsidRDefault="00B1579B">
      <w:pPr>
        <w:numPr>
          <w:ilvl w:val="0"/>
          <w:numId w:val="39"/>
        </w:numPr>
        <w:ind w:left="1440"/>
      </w:pPr>
      <w:r w:rsidRPr="003A016C">
        <w:t xml:space="preserve">BAC: Como se describe en la sección donde se define el Valor Planificado, El presupuesto a la conclusión (BAC) es la suma de todos los presupuestos </w:t>
      </w:r>
      <w:r w:rsidRPr="003A016C">
        <w:lastRenderedPageBreak/>
        <w:t>establecidos para el trabajo a realizar. Se utiliza como el valor de la totalidad del trabajo planificado, la línea base de costos del proyecto (PMI, 2013, p. 224).</w:t>
      </w:r>
    </w:p>
    <w:p w14:paraId="6B9CC883" w14:textId="77777777" w:rsidR="00FE59C9" w:rsidRPr="003A016C" w:rsidRDefault="00B1579B">
      <w:pPr>
        <w:numPr>
          <w:ilvl w:val="0"/>
          <w:numId w:val="39"/>
        </w:numPr>
        <w:ind w:left="1440"/>
      </w:pPr>
      <w:r w:rsidRPr="003A016C">
        <w:t xml:space="preserve">EAC: La estimación al concluir, también conocida como EAC por sus siglas en inglés de Estimate At </w:t>
      </w:r>
      <w:proofErr w:type="spellStart"/>
      <w:r w:rsidRPr="003A016C">
        <w:t>Completion</w:t>
      </w:r>
      <w:proofErr w:type="spellEnd"/>
      <w:r w:rsidRPr="003A016C">
        <w:t xml:space="preserve">, es una proyección muy importante dada por la gestión del valor ganado. En la sección de </w:t>
      </w:r>
      <w:r w:rsidRPr="003A016C">
        <w:rPr>
          <w:b/>
        </w:rPr>
        <w:t>proyecciones</w:t>
      </w:r>
      <w:r w:rsidRPr="003A016C">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Pr="003A016C" w:rsidRDefault="00B1579B">
      <w:pPr>
        <w:ind w:left="720"/>
      </w:pPr>
      <w:r w:rsidRPr="003A016C">
        <w:t>Con esto la variación a la conclusión puede ser expresada como la diferencia entre el presupuesto al concluir (BAC) y la estimación al concluir (EAC):</w:t>
      </w:r>
    </w:p>
    <w:p w14:paraId="3E9F3CB1" w14:textId="33372DF9" w:rsidR="00FE59C9" w:rsidRPr="003A016C" w:rsidRDefault="00B1579B">
      <w:pPr>
        <w:ind w:left="720"/>
        <w:jc w:val="center"/>
        <w:rPr>
          <w:b/>
        </w:rPr>
      </w:pPr>
      <w:r w:rsidRPr="003A016C">
        <w:rPr>
          <w:b/>
        </w:rPr>
        <w:t xml:space="preserve">VAC = BAC </w:t>
      </w:r>
      <w:r w:rsidR="001D0877" w:rsidRPr="003A016C">
        <w:rPr>
          <w:b/>
        </w:rPr>
        <w:t>–</w:t>
      </w:r>
      <w:r w:rsidRPr="003A016C">
        <w:rPr>
          <w:b/>
        </w:rPr>
        <w:t xml:space="preserve"> EAC</w:t>
      </w:r>
    </w:p>
    <w:p w14:paraId="7BF2E0F9" w14:textId="7F4EF7A5" w:rsidR="001D0877" w:rsidRPr="003A016C" w:rsidRDefault="008A265F" w:rsidP="001D0877">
      <w:pPr>
        <w:pStyle w:val="Caption"/>
      </w:pPr>
      <w:bookmarkStart w:id="66" w:name="_Toc495439648"/>
      <w:r w:rsidRPr="003A016C">
        <w:t>Ecuación</w:t>
      </w:r>
      <w:r w:rsidR="001D0877" w:rsidRPr="003A016C">
        <w:t xml:space="preserve"> </w:t>
      </w:r>
      <w:fldSimple w:instr=" SEQ Equation \* ARABIC ">
        <w:r w:rsidR="00B90DCD" w:rsidRPr="003A016C">
          <w:rPr>
            <w:noProof/>
          </w:rPr>
          <w:t>3</w:t>
        </w:r>
      </w:fldSimple>
      <w:r w:rsidR="001D0877" w:rsidRPr="003A016C">
        <w:t>: Variación a la Conclusión</w:t>
      </w:r>
      <w:bookmarkEnd w:id="66"/>
    </w:p>
    <w:p w14:paraId="7DE81967" w14:textId="77777777" w:rsidR="00FE59C9" w:rsidRPr="003A016C" w:rsidRDefault="00B1579B">
      <w:pPr>
        <w:ind w:left="720"/>
      </w:pPr>
      <w:r w:rsidRPr="003A016C">
        <w:t>De acuerdo a PMI (2005) el resultado de esta variación se interpreta de la siguiente manera:</w:t>
      </w:r>
    </w:p>
    <w:p w14:paraId="4C239315" w14:textId="77777777" w:rsidR="00FE59C9" w:rsidRPr="003A016C" w:rsidRDefault="00B1579B">
      <w:pPr>
        <w:numPr>
          <w:ilvl w:val="0"/>
          <w:numId w:val="40"/>
        </w:numPr>
        <w:ind w:left="1440"/>
      </w:pPr>
      <w:r w:rsidRPr="003A016C">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Pr="003A016C" w:rsidRDefault="00B1579B">
      <w:pPr>
        <w:numPr>
          <w:ilvl w:val="0"/>
          <w:numId w:val="40"/>
        </w:numPr>
        <w:ind w:left="1440"/>
      </w:pPr>
      <w:r w:rsidRPr="003A016C">
        <w:t>Resultado negativo: indica que según la proyección realizada se gastará más de lo planificado para que el proyecto alcance su completitud.</w:t>
      </w:r>
    </w:p>
    <w:p w14:paraId="0757E59E" w14:textId="77777777" w:rsidR="00FE59C9" w:rsidRPr="003A016C" w:rsidRDefault="00B1579B">
      <w:pPr>
        <w:numPr>
          <w:ilvl w:val="0"/>
          <w:numId w:val="40"/>
        </w:numPr>
        <w:ind w:left="1440"/>
      </w:pPr>
      <w:r w:rsidRPr="003A016C">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5E04D150" w:rsidR="00FE59C9" w:rsidRPr="003A016C" w:rsidRDefault="00B1579B" w:rsidP="00DA0B3B">
      <w:pPr>
        <w:pStyle w:val="Heading4"/>
      </w:pPr>
      <w:bookmarkStart w:id="67" w:name="_Toc495440833"/>
      <w:r w:rsidRPr="003A016C">
        <w:t>2.3.5.2. Índices</w:t>
      </w:r>
      <w:bookmarkEnd w:id="67"/>
    </w:p>
    <w:p w14:paraId="5E51EBB9" w14:textId="77777777" w:rsidR="00FE59C9" w:rsidRPr="003A016C" w:rsidRDefault="00B1579B">
      <w:pPr>
        <w:numPr>
          <w:ilvl w:val="0"/>
          <w:numId w:val="31"/>
        </w:numPr>
      </w:pPr>
      <w:r w:rsidRPr="003A016C">
        <w:rPr>
          <w:b/>
        </w:rPr>
        <w:t>Índice de desempeño del cronograma:</w:t>
      </w:r>
      <w:r w:rsidRPr="003A016C">
        <w:t xml:space="preserve"> El índice de desempeño del cronograma, también conocido como SPI por sus siglas en inglés de Schedule Performance </w:t>
      </w:r>
      <w:proofErr w:type="spellStart"/>
      <w:r w:rsidRPr="003A016C">
        <w:t>Index</w:t>
      </w:r>
      <w:proofErr w:type="spellEnd"/>
      <w:r w:rsidRPr="003A016C">
        <w:t xml:space="preserve">, según PMI (2005 - 2013) es una medida que indica el nivel de eficiencia del cronograma del proyecto, es decir, que tan eficientemente el equipo del proyecto está </w:t>
      </w:r>
      <w:r w:rsidRPr="003A016C">
        <w:lastRenderedPageBreak/>
        <w:t xml:space="preserve">gestionando el tiempo. El índice de desempeño del cronograma se expresa como la razón o división del valor ganado (EV) por el valor planificado (PV): </w:t>
      </w:r>
    </w:p>
    <w:p w14:paraId="07CCF127" w14:textId="77777777" w:rsidR="00FE59C9" w:rsidRPr="003A016C" w:rsidRDefault="00B1579B">
      <w:pPr>
        <w:jc w:val="center"/>
        <w:rPr>
          <w:b/>
        </w:rPr>
      </w:pPr>
      <w:r w:rsidRPr="003A016C">
        <w:rPr>
          <w:b/>
        </w:rPr>
        <w:t>SPI = EV / PV</w:t>
      </w:r>
    </w:p>
    <w:p w14:paraId="0C4656F7" w14:textId="1B5C2296" w:rsidR="001D0877" w:rsidRPr="003A016C" w:rsidRDefault="008A265F" w:rsidP="001D0877">
      <w:pPr>
        <w:pStyle w:val="Caption"/>
      </w:pPr>
      <w:bookmarkStart w:id="68" w:name="_Toc495439649"/>
      <w:r w:rsidRPr="003A016C">
        <w:t>Ecuación</w:t>
      </w:r>
      <w:r w:rsidR="001D0877" w:rsidRPr="003A016C">
        <w:t xml:space="preserve"> </w:t>
      </w:r>
      <w:fldSimple w:instr=" SEQ Equation \* ARABIC ">
        <w:r w:rsidR="00B90DCD" w:rsidRPr="003A016C">
          <w:rPr>
            <w:noProof/>
          </w:rPr>
          <w:t>4</w:t>
        </w:r>
      </w:fldSimple>
      <w:r w:rsidR="001D0877" w:rsidRPr="003A016C">
        <w:t>: Índice de desempeño del cronograma</w:t>
      </w:r>
      <w:bookmarkEnd w:id="68"/>
    </w:p>
    <w:p w14:paraId="5C4C0995" w14:textId="77777777" w:rsidR="00FE59C9" w:rsidRPr="003A016C" w:rsidRDefault="00B1579B">
      <w:pPr>
        <w:ind w:left="720"/>
      </w:pPr>
      <w:r w:rsidRPr="003A016C">
        <w:t xml:space="preserve">En ocasiones se utiliza en </w:t>
      </w:r>
      <w:proofErr w:type="spellStart"/>
      <w:r w:rsidRPr="003A016C">
        <w:t>combinación</w:t>
      </w:r>
      <w:proofErr w:type="spellEnd"/>
      <w:r w:rsidRPr="003A016C">
        <w:t xml:space="preserve"> con el </w:t>
      </w:r>
      <w:proofErr w:type="spellStart"/>
      <w:r w:rsidRPr="003A016C">
        <w:t>índice</w:t>
      </w:r>
      <w:proofErr w:type="spellEnd"/>
      <w:r w:rsidRPr="003A016C">
        <w:t xml:space="preserve"> de </w:t>
      </w:r>
      <w:proofErr w:type="spellStart"/>
      <w:r w:rsidRPr="003A016C">
        <w:t>desempeño</w:t>
      </w:r>
      <w:proofErr w:type="spellEnd"/>
      <w:r w:rsidRPr="003A016C">
        <w:t xml:space="preserve"> del costo (CPI) para proyectar las estimaciones finales a la </w:t>
      </w:r>
      <w:proofErr w:type="spellStart"/>
      <w:r w:rsidRPr="003A016C">
        <w:t>conclusión</w:t>
      </w:r>
      <w:proofErr w:type="spellEnd"/>
      <w:r w:rsidRPr="003A016C">
        <w:t xml:space="preserve"> del proyecto (PMI, 2013, p. 219). Los resultados del SPI se interpretan de la siguiente manera:</w:t>
      </w:r>
    </w:p>
    <w:p w14:paraId="6C187D9B" w14:textId="77777777" w:rsidR="00FE59C9" w:rsidRPr="003A016C" w:rsidRDefault="00B1579B">
      <w:pPr>
        <w:numPr>
          <w:ilvl w:val="0"/>
          <w:numId w:val="41"/>
        </w:numPr>
        <w:ind w:left="1440"/>
      </w:pPr>
      <w:r w:rsidRPr="003A016C">
        <w:t>Resultado inferior a 1,0: indica que, en un momento dado, se ha sobreestimado el trabajo a ser realizado. Lo que quiere decir que el trabajo realizado es menor a lo que se había previsto.</w:t>
      </w:r>
    </w:p>
    <w:p w14:paraId="02979368" w14:textId="77777777" w:rsidR="00FE59C9" w:rsidRPr="003A016C" w:rsidRDefault="00B1579B">
      <w:pPr>
        <w:numPr>
          <w:ilvl w:val="0"/>
          <w:numId w:val="41"/>
        </w:numPr>
        <w:ind w:left="1440"/>
      </w:pPr>
      <w:r w:rsidRPr="003A016C">
        <w:t>Resultado igual a 1: indica el equilibrio entre el desempeño y el trabajo planificado.</w:t>
      </w:r>
    </w:p>
    <w:p w14:paraId="4335B73D" w14:textId="719B3106" w:rsidR="00FE59C9" w:rsidRPr="003A016C" w:rsidRDefault="00B1579B" w:rsidP="00862663">
      <w:pPr>
        <w:numPr>
          <w:ilvl w:val="0"/>
          <w:numId w:val="41"/>
        </w:numPr>
        <w:ind w:left="1440"/>
      </w:pPr>
      <w:r w:rsidRPr="003A016C">
        <w:t>Resultado superior a 1,0: indica que el trabajo realizado es cuantitativamente superior a lo que se había planificado. Que en un momento dado, se ha subestimado el trabajo a ser realizado.</w:t>
      </w:r>
    </w:p>
    <w:p w14:paraId="7EC3808E" w14:textId="77777777" w:rsidR="00FE59C9" w:rsidRPr="003A016C" w:rsidRDefault="00B1579B">
      <w:pPr>
        <w:numPr>
          <w:ilvl w:val="0"/>
          <w:numId w:val="50"/>
        </w:numPr>
      </w:pPr>
      <w:r w:rsidRPr="003A016C">
        <w:rPr>
          <w:b/>
        </w:rPr>
        <w:t>Índice de desempeño del costo:</w:t>
      </w:r>
      <w:r w:rsidRPr="003A016C">
        <w:t xml:space="preserve"> El índice de desempeño del costo, también conocido como CPI por sus siglas en inglés de </w:t>
      </w:r>
      <w:proofErr w:type="spellStart"/>
      <w:r w:rsidRPr="003A016C">
        <w:t>Cost</w:t>
      </w:r>
      <w:proofErr w:type="spellEnd"/>
      <w:r w:rsidRPr="003A016C">
        <w:t xml:space="preserve"> Performance </w:t>
      </w:r>
      <w:proofErr w:type="spellStart"/>
      <w:r w:rsidRPr="003A016C">
        <w:t>Index</w:t>
      </w:r>
      <w:proofErr w:type="spellEnd"/>
      <w:r w:rsidRPr="003A016C">
        <w:t xml:space="preserve">, es una medida que evalúa y determina qué tan eficientemente se están gestionando los costos de los recursos presupuestados. Este índice se expresa por la razón entre el Valor Ganado (EV) y el Costo Real (AC). El PMI (2013) al referirse al CPI manifiesta que "se considera la </w:t>
      </w:r>
      <w:proofErr w:type="spellStart"/>
      <w:r w:rsidRPr="003A016C">
        <w:t>métrica</w:t>
      </w:r>
      <w:proofErr w:type="spellEnd"/>
      <w:r w:rsidRPr="003A016C">
        <w:t xml:space="preserve"> </w:t>
      </w:r>
      <w:proofErr w:type="spellStart"/>
      <w:r w:rsidRPr="003A016C">
        <w:t>más</w:t>
      </w:r>
      <w:proofErr w:type="spellEnd"/>
      <w:r w:rsidRPr="003A016C">
        <w:t xml:space="preserve"> </w:t>
      </w:r>
      <w:proofErr w:type="spellStart"/>
      <w:r w:rsidRPr="003A016C">
        <w:t>crítica</w:t>
      </w:r>
      <w:proofErr w:type="spellEnd"/>
      <w:r w:rsidRPr="003A016C">
        <w:t xml:space="preserve">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Pr="003A016C" w:rsidRDefault="00B1579B">
      <w:pPr>
        <w:ind w:firstLine="720"/>
        <w:jc w:val="center"/>
        <w:rPr>
          <w:b/>
        </w:rPr>
      </w:pPr>
      <w:r w:rsidRPr="003A016C">
        <w:rPr>
          <w:b/>
        </w:rPr>
        <w:t>CPI = EV / AC</w:t>
      </w:r>
    </w:p>
    <w:p w14:paraId="1BCF7008" w14:textId="12D23053" w:rsidR="001D0877" w:rsidRPr="003A016C" w:rsidRDefault="008A265F" w:rsidP="001D0877">
      <w:pPr>
        <w:pStyle w:val="Caption"/>
      </w:pPr>
      <w:bookmarkStart w:id="69" w:name="_Toc495439650"/>
      <w:r w:rsidRPr="003A016C">
        <w:t>Ecuación</w:t>
      </w:r>
      <w:r w:rsidR="001D0877" w:rsidRPr="003A016C">
        <w:t xml:space="preserve"> </w:t>
      </w:r>
      <w:fldSimple w:instr=" SEQ Equation \* ARABIC ">
        <w:r w:rsidR="00B90DCD" w:rsidRPr="003A016C">
          <w:rPr>
            <w:noProof/>
          </w:rPr>
          <w:t>5</w:t>
        </w:r>
      </w:fldSimple>
      <w:r w:rsidR="001D0877" w:rsidRPr="003A016C">
        <w:t>: Índice de desempeño del costo</w:t>
      </w:r>
      <w:bookmarkEnd w:id="69"/>
    </w:p>
    <w:p w14:paraId="68A173B7" w14:textId="77777777" w:rsidR="00FE59C9" w:rsidRPr="003A016C" w:rsidRDefault="00B1579B">
      <w:pPr>
        <w:ind w:left="720"/>
      </w:pPr>
      <w:r w:rsidRPr="003A016C">
        <w:t>El resultado de este cálculo se interpreta de la siguiente manera:</w:t>
      </w:r>
    </w:p>
    <w:p w14:paraId="14E12B38" w14:textId="77777777" w:rsidR="00FE59C9" w:rsidRPr="003A016C" w:rsidRDefault="00B1579B">
      <w:pPr>
        <w:numPr>
          <w:ilvl w:val="0"/>
          <w:numId w:val="43"/>
        </w:numPr>
        <w:ind w:left="1440"/>
      </w:pPr>
      <w:r w:rsidRPr="003A016C">
        <w:t xml:space="preserve">Resultado superior a 1,0: indica una situación favorable en la que el costo incurrido es inferior al desempeño hasta la fecha (PMI, 2013, p. 219). </w:t>
      </w:r>
    </w:p>
    <w:p w14:paraId="1D43C0DD" w14:textId="77777777" w:rsidR="00FE59C9" w:rsidRPr="003A016C" w:rsidRDefault="00B1579B">
      <w:pPr>
        <w:numPr>
          <w:ilvl w:val="0"/>
          <w:numId w:val="43"/>
        </w:numPr>
        <w:ind w:left="1440"/>
      </w:pPr>
      <w:r w:rsidRPr="003A016C">
        <w:t>Resultado igual a 1: indica que hasta el momento los costos incurridos y el desempeño para efectuar las actividades se han equilibrado.</w:t>
      </w:r>
    </w:p>
    <w:p w14:paraId="07818F1C" w14:textId="3ACDFBE2" w:rsidR="00FE59C9" w:rsidRPr="003A016C" w:rsidRDefault="00B1579B" w:rsidP="00862663">
      <w:pPr>
        <w:numPr>
          <w:ilvl w:val="0"/>
          <w:numId w:val="43"/>
        </w:numPr>
        <w:ind w:left="1440"/>
      </w:pPr>
      <w:r w:rsidRPr="003A016C">
        <w:lastRenderedPageBreak/>
        <w:t>Resultado inferior a 1,0: indica una situación desfavorable en la que el costo incurrido es superior  al planificado con respecto al trabajo completado (PMI, 2013, p. 219).</w:t>
      </w:r>
    </w:p>
    <w:p w14:paraId="105BD8E0" w14:textId="77777777" w:rsidR="00FE59C9" w:rsidRPr="003A016C" w:rsidRDefault="00B1579B">
      <w:pPr>
        <w:numPr>
          <w:ilvl w:val="0"/>
          <w:numId w:val="45"/>
        </w:numPr>
      </w:pPr>
      <w:r w:rsidRPr="003A016C">
        <w:rPr>
          <w:b/>
        </w:rPr>
        <w:t>Índice de desempeño del trabajo por completar:</w:t>
      </w:r>
      <w:r w:rsidRPr="003A016C">
        <w:t xml:space="preserve"> El índice de desempeño del trabajo por completar, también conocido como TCPI por sus siglas en inglés de To-Complete Performance </w:t>
      </w:r>
      <w:proofErr w:type="spellStart"/>
      <w:r w:rsidRPr="003A016C">
        <w:t>Index</w:t>
      </w:r>
      <w:proofErr w:type="spellEnd"/>
      <w:r w:rsidRPr="003A016C">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Pr="003A016C" w:rsidRDefault="00B1579B">
      <w:pPr>
        <w:ind w:left="720"/>
      </w:pPr>
      <w:r w:rsidRPr="003A016C">
        <w:t>Según lo expuesto por PMI (2005 - 2013) existen dos formas principales de calcular el TCPI debido a las diferentes formas de determinar el trabajo restante:</w:t>
      </w:r>
    </w:p>
    <w:p w14:paraId="4BF11773" w14:textId="2056E829" w:rsidR="00FE59C9" w:rsidRPr="003A016C" w:rsidRDefault="00B1579B" w:rsidP="003A7FD0">
      <w:pPr>
        <w:numPr>
          <w:ilvl w:val="0"/>
          <w:numId w:val="52"/>
        </w:numPr>
        <w:ind w:left="1440"/>
      </w:pPr>
      <w:r w:rsidRPr="003A016C">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35843768" w14:textId="77737421" w:rsidR="00FE59C9" w:rsidRPr="003A016C" w:rsidRDefault="00B1579B" w:rsidP="003A7FD0">
      <w:pPr>
        <w:ind w:left="720"/>
        <w:jc w:val="center"/>
        <w:rPr>
          <w:b/>
          <w:lang w:val="en-US"/>
        </w:rPr>
      </w:pPr>
      <w:r w:rsidRPr="003A016C">
        <w:rPr>
          <w:b/>
          <w:lang w:val="en-US"/>
        </w:rPr>
        <w:t xml:space="preserve">TCPI = </w:t>
      </w:r>
      <w:proofErr w:type="gramStart"/>
      <w:r w:rsidRPr="003A016C">
        <w:rPr>
          <w:b/>
          <w:lang w:val="en-US"/>
        </w:rPr>
        <w:t>( BAC</w:t>
      </w:r>
      <w:proofErr w:type="gramEnd"/>
      <w:r w:rsidRPr="003A016C">
        <w:rPr>
          <w:b/>
          <w:lang w:val="en-US"/>
        </w:rPr>
        <w:t xml:space="preserve"> - EV ) / ( BAC - AC )</w:t>
      </w:r>
    </w:p>
    <w:p w14:paraId="05C718A4" w14:textId="57152997" w:rsidR="001D0877" w:rsidRPr="003A016C" w:rsidRDefault="008A265F" w:rsidP="001D0877">
      <w:pPr>
        <w:pStyle w:val="Caption"/>
        <w:rPr>
          <w:lang w:val="en-US"/>
        </w:rPr>
      </w:pPr>
      <w:bookmarkStart w:id="70" w:name="_Toc495439651"/>
      <w:r w:rsidRPr="003A016C">
        <w:t>Ecuación</w:t>
      </w:r>
      <w:r w:rsidR="001D0877" w:rsidRPr="003A016C">
        <w:t xml:space="preserve"> </w:t>
      </w:r>
      <w:fldSimple w:instr=" SEQ Equation \* ARABIC ">
        <w:r w:rsidR="00B90DCD" w:rsidRPr="003A016C">
          <w:rPr>
            <w:noProof/>
          </w:rPr>
          <w:t>6</w:t>
        </w:r>
      </w:fldSimple>
      <w:r w:rsidR="001D0877" w:rsidRPr="003A016C">
        <w:t xml:space="preserve">: </w:t>
      </w:r>
      <w:r w:rsidR="002C6DFB" w:rsidRPr="003A016C">
        <w:t>TCPI</w:t>
      </w:r>
      <w:r w:rsidR="001D0877" w:rsidRPr="003A016C">
        <w:t xml:space="preserve"> por completar basado en el presupuesto inicial</w:t>
      </w:r>
      <w:bookmarkEnd w:id="70"/>
    </w:p>
    <w:p w14:paraId="2C4E50FF" w14:textId="77777777" w:rsidR="00FE59C9" w:rsidRPr="003A016C" w:rsidRDefault="00B1579B">
      <w:pPr>
        <w:numPr>
          <w:ilvl w:val="0"/>
          <w:numId w:val="54"/>
        </w:numPr>
        <w:ind w:left="1440"/>
      </w:pPr>
      <w:r w:rsidRPr="003A016C">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3A016C" w:rsidRDefault="00B1579B">
      <w:pPr>
        <w:ind w:left="720"/>
        <w:jc w:val="center"/>
        <w:rPr>
          <w:b/>
          <w:lang w:val="en-US"/>
        </w:rPr>
      </w:pPr>
      <w:r w:rsidRPr="003A016C">
        <w:rPr>
          <w:b/>
          <w:lang w:val="en-US"/>
        </w:rPr>
        <w:t xml:space="preserve">TCPI = </w:t>
      </w:r>
      <w:proofErr w:type="gramStart"/>
      <w:r w:rsidRPr="003A016C">
        <w:rPr>
          <w:b/>
          <w:lang w:val="en-US"/>
        </w:rPr>
        <w:t>( BAC</w:t>
      </w:r>
      <w:proofErr w:type="gramEnd"/>
      <w:r w:rsidRPr="003A016C">
        <w:rPr>
          <w:b/>
          <w:lang w:val="en-US"/>
        </w:rPr>
        <w:t xml:space="preserve"> - EV ) / ( EAC- AC ) </w:t>
      </w:r>
    </w:p>
    <w:p w14:paraId="3DBE9231" w14:textId="4FC8CC76" w:rsidR="001D0877" w:rsidRPr="003A016C" w:rsidRDefault="008A265F" w:rsidP="001D0877">
      <w:pPr>
        <w:pStyle w:val="Caption"/>
        <w:rPr>
          <w:lang w:val="en-US"/>
        </w:rPr>
      </w:pPr>
      <w:bookmarkStart w:id="71" w:name="_Toc495439652"/>
      <w:r w:rsidRPr="003A016C">
        <w:t>Ecuación</w:t>
      </w:r>
      <w:r w:rsidR="001D0877" w:rsidRPr="003A016C">
        <w:t xml:space="preserve"> </w:t>
      </w:r>
      <w:fldSimple w:instr=" SEQ Equation \* ARABIC ">
        <w:r w:rsidR="00B90DCD" w:rsidRPr="003A016C">
          <w:rPr>
            <w:noProof/>
          </w:rPr>
          <w:t>7</w:t>
        </w:r>
      </w:fldSimple>
      <w:r w:rsidR="001D0877" w:rsidRPr="003A016C">
        <w:t xml:space="preserve">: </w:t>
      </w:r>
      <w:r w:rsidR="00593BF5" w:rsidRPr="003A016C">
        <w:t>TCPI</w:t>
      </w:r>
      <w:r w:rsidR="001D0877" w:rsidRPr="003A016C">
        <w:t xml:space="preserve"> basado en la estimación a la conclusión</w:t>
      </w:r>
      <w:bookmarkEnd w:id="71"/>
    </w:p>
    <w:p w14:paraId="641B635C" w14:textId="5D37389C" w:rsidR="00FE59C9" w:rsidRPr="003A016C" w:rsidRDefault="00B1579B" w:rsidP="00DA0B3B">
      <w:pPr>
        <w:ind w:left="720"/>
      </w:pPr>
      <w:r w:rsidRPr="003A016C">
        <w:t xml:space="preserve">Según el PMI (2013) "Los </w:t>
      </w:r>
      <w:proofErr w:type="spellStart"/>
      <w:r w:rsidRPr="003A016C">
        <w:t>índices</w:t>
      </w:r>
      <w:proofErr w:type="spellEnd"/>
      <w:r w:rsidRPr="003A016C">
        <w:t xml:space="preserve"> son </w:t>
      </w:r>
      <w:proofErr w:type="spellStart"/>
      <w:r w:rsidRPr="003A016C">
        <w:t>útiles</w:t>
      </w:r>
      <w:proofErr w:type="spellEnd"/>
      <w:r w:rsidRPr="003A016C">
        <w:t xml:space="preserve"> para determinar el estado de un proyecto y proporcionar una base para la </w:t>
      </w:r>
      <w:proofErr w:type="spellStart"/>
      <w:r w:rsidRPr="003A016C">
        <w:t>estimación</w:t>
      </w:r>
      <w:proofErr w:type="spellEnd"/>
      <w:r w:rsidRPr="003A016C">
        <w:t xml:space="preserve"> del costo y del cronograma al final del proyecto" (p. 219). </w:t>
      </w:r>
    </w:p>
    <w:p w14:paraId="09BF9B50" w14:textId="56E2D25B" w:rsidR="00FE59C9" w:rsidRPr="003A016C" w:rsidRDefault="00B1579B" w:rsidP="00DA0B3B">
      <w:pPr>
        <w:pStyle w:val="Heading4"/>
      </w:pPr>
      <w:bookmarkStart w:id="72" w:name="_Toc495440834"/>
      <w:r w:rsidRPr="003A016C">
        <w:lastRenderedPageBreak/>
        <w:t>2.3.5.3. Proyecciones</w:t>
      </w:r>
      <w:bookmarkEnd w:id="72"/>
    </w:p>
    <w:p w14:paraId="16B60C34" w14:textId="77777777" w:rsidR="00FE59C9" w:rsidRPr="003A016C" w:rsidRDefault="00B1579B">
      <w:r w:rsidRPr="003A016C">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Pr="003A016C" w:rsidRDefault="00B1579B">
      <w:pPr>
        <w:numPr>
          <w:ilvl w:val="0"/>
          <w:numId w:val="5"/>
        </w:numPr>
      </w:pPr>
      <w:r w:rsidRPr="003A016C">
        <w:rPr>
          <w:b/>
        </w:rPr>
        <w:t>Estimación hasta la conclusión:</w:t>
      </w:r>
      <w:r w:rsidRPr="003A016C">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Pr="003A016C" w:rsidRDefault="00B1579B">
      <w:pPr>
        <w:numPr>
          <w:ilvl w:val="0"/>
          <w:numId w:val="60"/>
        </w:numPr>
        <w:ind w:left="1440"/>
      </w:pPr>
      <w:r w:rsidRPr="003A016C">
        <w:t>ETC gestionada o ascendente: La ETC ascendente puede ser sumado al costo real (AC) para estimar cuánto costará el proyecto de forma completa, es decir, la estimación a la conclusión (EAC):</w:t>
      </w:r>
    </w:p>
    <w:p w14:paraId="3B7DFB90" w14:textId="77777777" w:rsidR="00FE59C9" w:rsidRPr="003A016C" w:rsidRDefault="00B1579B">
      <w:pPr>
        <w:ind w:left="720"/>
        <w:jc w:val="center"/>
        <w:rPr>
          <w:b/>
        </w:rPr>
      </w:pPr>
      <w:r w:rsidRPr="003A016C">
        <w:rPr>
          <w:b/>
        </w:rPr>
        <w:t>EAC = AC + ETC</w:t>
      </w:r>
    </w:p>
    <w:p w14:paraId="67923F94" w14:textId="576B3D60" w:rsidR="006B1483" w:rsidRPr="003A016C" w:rsidRDefault="008A265F" w:rsidP="006B1483">
      <w:pPr>
        <w:pStyle w:val="Caption"/>
      </w:pPr>
      <w:bookmarkStart w:id="73" w:name="_Toc495439653"/>
      <w:r w:rsidRPr="003A016C">
        <w:t>Ecuación</w:t>
      </w:r>
      <w:r w:rsidR="006B1483" w:rsidRPr="003A016C">
        <w:t xml:space="preserve"> </w:t>
      </w:r>
      <w:fldSimple w:instr=" SEQ Equation \* ARABIC ">
        <w:r w:rsidR="00B90DCD" w:rsidRPr="003A016C">
          <w:rPr>
            <w:noProof/>
          </w:rPr>
          <w:t>8</w:t>
        </w:r>
      </w:fldSimple>
      <w:r w:rsidR="006B1483" w:rsidRPr="003A016C">
        <w:t>: Estimación hasta la conclusión gestionada o ascendente</w:t>
      </w:r>
      <w:bookmarkEnd w:id="73"/>
    </w:p>
    <w:p w14:paraId="6B28A1B8" w14:textId="77777777" w:rsidR="00FE59C9" w:rsidRPr="003A016C" w:rsidRDefault="00B1579B">
      <w:pPr>
        <w:ind w:left="1440"/>
      </w:pPr>
      <w:r w:rsidRPr="003A016C">
        <w:t>En este caso se estima el costo del trabajo restante por medio de la estimación de los trabajadores y/o gerentes realizado en base a un análisis de la cantidad de trabajo restante (PMI, 2005, p. 20).</w:t>
      </w:r>
    </w:p>
    <w:p w14:paraId="10D10AF4" w14:textId="77777777" w:rsidR="00FE59C9" w:rsidRPr="003A016C" w:rsidRDefault="00B1579B">
      <w:pPr>
        <w:numPr>
          <w:ilvl w:val="0"/>
          <w:numId w:val="62"/>
        </w:numPr>
        <w:ind w:left="1440"/>
      </w:pPr>
      <w:r w:rsidRPr="003A016C">
        <w:t>ETC calculada: La ETC calculada se expresa como la razón entre: la diferencia entre la línea base del presupuesto y el valor ganado; y el índice de desempeño del costo:</w:t>
      </w:r>
    </w:p>
    <w:p w14:paraId="3E9DF6E7" w14:textId="77777777" w:rsidR="00FE59C9" w:rsidRPr="003A016C" w:rsidRDefault="00B1579B">
      <w:pPr>
        <w:ind w:left="720"/>
        <w:jc w:val="center"/>
        <w:rPr>
          <w:b/>
        </w:rPr>
      </w:pPr>
      <w:r w:rsidRPr="003A016C">
        <w:rPr>
          <w:b/>
        </w:rPr>
        <w:t>ETC =  (BAC  - EV) / CPI</w:t>
      </w:r>
    </w:p>
    <w:p w14:paraId="123395AE" w14:textId="52C91CCA" w:rsidR="006B1483" w:rsidRPr="003A016C" w:rsidRDefault="008A265F" w:rsidP="006B1483">
      <w:pPr>
        <w:pStyle w:val="Caption"/>
      </w:pPr>
      <w:bookmarkStart w:id="74" w:name="_Toc495439654"/>
      <w:r w:rsidRPr="003A016C">
        <w:t>Ecuación</w:t>
      </w:r>
      <w:r w:rsidR="006B1483" w:rsidRPr="003A016C">
        <w:t xml:space="preserve"> </w:t>
      </w:r>
      <w:fldSimple w:instr=" SEQ Equation \* ARABIC ">
        <w:r w:rsidR="00B90DCD" w:rsidRPr="003A016C">
          <w:rPr>
            <w:noProof/>
          </w:rPr>
          <w:t>9</w:t>
        </w:r>
      </w:fldSimple>
      <w:r w:rsidR="006B1483" w:rsidRPr="003A016C">
        <w:t>: Estimación hasta la conclusión calculada</w:t>
      </w:r>
      <w:bookmarkEnd w:id="74"/>
    </w:p>
    <w:p w14:paraId="56B107F0" w14:textId="0B44E944" w:rsidR="00FE59C9" w:rsidRPr="003A016C" w:rsidRDefault="00B1579B" w:rsidP="00862663">
      <w:pPr>
        <w:ind w:left="1440"/>
      </w:pPr>
      <w:r w:rsidRPr="003A016C">
        <w:t xml:space="preserve">Se puede calcular la ETC basándose en la eficiencia de costos hasta la fecha medida por el CPI.  La ETC calculado puede ser usado para, a su vez, calcular la EAC con esto el equipo del proyecto puede comparar la ETC calculado con </w:t>
      </w:r>
      <w:r w:rsidRPr="003A016C">
        <w:lastRenderedPageBreak/>
        <w:t>la ETC ascendente y comparar las EAC que pueden ser obtenidas de las ETC mencionadas (PMI, 2005, p. 20).</w:t>
      </w:r>
    </w:p>
    <w:p w14:paraId="608A579B" w14:textId="77777777" w:rsidR="00FE59C9" w:rsidRPr="003A016C" w:rsidRDefault="00B1579B">
      <w:pPr>
        <w:numPr>
          <w:ilvl w:val="0"/>
          <w:numId w:val="9"/>
        </w:numPr>
      </w:pPr>
      <w:r w:rsidRPr="003A016C">
        <w:rPr>
          <w:b/>
        </w:rPr>
        <w:t>Estimación a la conclusión:</w:t>
      </w:r>
      <w:r w:rsidRPr="003A016C">
        <w:t xml:space="preserve"> La estimación a la conclusión, también conocida como EAC por sus siglas en inglés de Estimate At </w:t>
      </w:r>
      <w:proofErr w:type="spellStart"/>
      <w:r w:rsidRPr="003A016C">
        <w:t>Completion</w:t>
      </w:r>
      <w:proofErr w:type="spellEnd"/>
      <w:r w:rsidRPr="003A016C">
        <w:t xml:space="preserve">, es un pronóstico del trabajo necesario para llevar a cabo el proyecto de forma general, es decir, teniendo en cuenta el costo incurrido del trabajo realizado (AC) y lo que aún falta para terminar el proyecto. </w:t>
      </w:r>
    </w:p>
    <w:p w14:paraId="364FB1D9" w14:textId="77777777" w:rsidR="00FE59C9" w:rsidRPr="003A016C" w:rsidRDefault="00B1579B">
      <w:pPr>
        <w:ind w:left="720"/>
      </w:pPr>
      <w:r w:rsidRPr="003A016C">
        <w:t xml:space="preserve">Existen varios tipos de EAC dependiendo del elemento variable, pero en general se basan normalmente en los costos reales en los que se ha incurrido para completar el trabajo, </w:t>
      </w:r>
      <w:proofErr w:type="spellStart"/>
      <w:r w:rsidRPr="003A016C">
        <w:t>más</w:t>
      </w:r>
      <w:proofErr w:type="spellEnd"/>
      <w:r w:rsidRPr="003A016C">
        <w:t xml:space="preserve"> una </w:t>
      </w:r>
      <w:proofErr w:type="spellStart"/>
      <w:r w:rsidRPr="003A016C">
        <w:t>estimación</w:t>
      </w:r>
      <w:proofErr w:type="spellEnd"/>
      <w:r w:rsidRPr="003A016C">
        <w:t xml:space="preserve"> hasta la </w:t>
      </w:r>
      <w:proofErr w:type="spellStart"/>
      <w:r w:rsidRPr="003A016C">
        <w:t>conclusión</w:t>
      </w:r>
      <w:proofErr w:type="spellEnd"/>
      <w:r w:rsidRPr="003A016C">
        <w:t xml:space="preserve"> (ETC) para el trabajo restante (PMI, 2013, p. 220). A continuación se exponen algunos métodos de calcular la EAC clasificados de la siguiente manera: </w:t>
      </w:r>
    </w:p>
    <w:p w14:paraId="2A6691D3" w14:textId="77777777" w:rsidR="00FE59C9" w:rsidRPr="003A016C" w:rsidRDefault="00B1579B">
      <w:pPr>
        <w:numPr>
          <w:ilvl w:val="0"/>
          <w:numId w:val="63"/>
        </w:numPr>
        <w:ind w:left="1440"/>
      </w:pPr>
      <w:r w:rsidRPr="003A016C">
        <w:rPr>
          <w:b/>
        </w:rPr>
        <w:t>Con variaciones atípicas</w:t>
      </w:r>
      <w:r w:rsidRPr="003A016C">
        <w:t xml:space="preserve">: para utilizar las </w:t>
      </w:r>
      <w:proofErr w:type="spellStart"/>
      <w:r w:rsidRPr="003A016C">
        <w:t>EACs</w:t>
      </w:r>
      <w:proofErr w:type="spellEnd"/>
      <w:r w:rsidRPr="003A016C">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Pr="003A016C" w:rsidRDefault="00B1579B">
      <w:pPr>
        <w:numPr>
          <w:ilvl w:val="1"/>
          <w:numId w:val="63"/>
        </w:numPr>
        <w:ind w:left="2160"/>
      </w:pPr>
      <w:r w:rsidRPr="003A016C">
        <w:rPr>
          <w:b/>
        </w:rPr>
        <w:t xml:space="preserve">EAC ascendente: </w:t>
      </w:r>
      <w:r w:rsidRPr="003A016C">
        <w:t xml:space="preserve">El Project Management </w:t>
      </w:r>
      <w:proofErr w:type="spellStart"/>
      <w:r w:rsidRPr="003A016C">
        <w:t>Institute</w:t>
      </w:r>
      <w:proofErr w:type="spellEnd"/>
      <w:r w:rsidRPr="003A016C">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Pr="003A016C" w:rsidRDefault="00B1579B">
      <w:pPr>
        <w:ind w:left="720"/>
        <w:jc w:val="center"/>
        <w:rPr>
          <w:b/>
        </w:rPr>
      </w:pPr>
      <w:r w:rsidRPr="003A016C">
        <w:rPr>
          <w:b/>
        </w:rPr>
        <w:t>EAC = AC + ETC ascendente</w:t>
      </w:r>
    </w:p>
    <w:p w14:paraId="26E87B25" w14:textId="3C65ACF8" w:rsidR="002B387A" w:rsidRPr="003A016C" w:rsidRDefault="008A265F" w:rsidP="002B387A">
      <w:pPr>
        <w:pStyle w:val="Caption"/>
      </w:pPr>
      <w:bookmarkStart w:id="75" w:name="_Toc495439655"/>
      <w:r w:rsidRPr="003A016C">
        <w:t>Ecuación</w:t>
      </w:r>
      <w:r w:rsidR="002B387A" w:rsidRPr="003A016C">
        <w:t xml:space="preserve"> </w:t>
      </w:r>
      <w:fldSimple w:instr=" SEQ Equation \* ARABIC ">
        <w:r w:rsidR="00B90DCD" w:rsidRPr="003A016C">
          <w:rPr>
            <w:noProof/>
          </w:rPr>
          <w:t>10</w:t>
        </w:r>
      </w:fldSimple>
      <w:r w:rsidR="002B387A" w:rsidRPr="003A016C">
        <w:t>: Estimación a la conclusión ascendente</w:t>
      </w:r>
      <w:bookmarkEnd w:id="75"/>
    </w:p>
    <w:p w14:paraId="7D38E000" w14:textId="77777777" w:rsidR="00FE59C9" w:rsidRPr="003A016C" w:rsidRDefault="00B1579B">
      <w:pPr>
        <w:ind w:left="2160"/>
      </w:pPr>
      <w:r w:rsidRPr="003A016C">
        <w:t xml:space="preserve">La EAC realizada manualmente por el director del proyecto puede compararse </w:t>
      </w:r>
      <w:proofErr w:type="spellStart"/>
      <w:r w:rsidRPr="003A016C">
        <w:t>rápidamente</w:t>
      </w:r>
      <w:proofErr w:type="spellEnd"/>
      <w:r w:rsidRPr="003A016C">
        <w:t xml:space="preserve"> con un rango de </w:t>
      </w:r>
      <w:proofErr w:type="spellStart"/>
      <w:r w:rsidRPr="003A016C">
        <w:t>EACs</w:t>
      </w:r>
      <w:proofErr w:type="spellEnd"/>
      <w:r w:rsidRPr="003A016C">
        <w:t xml:space="preserve"> calculadas y que representan diferentes escenarios de riesgo (PMI, 2013, p. 220). </w:t>
      </w:r>
    </w:p>
    <w:p w14:paraId="09F66BD2" w14:textId="77777777" w:rsidR="00FE59C9" w:rsidRPr="003A016C" w:rsidRDefault="00B1579B">
      <w:pPr>
        <w:numPr>
          <w:ilvl w:val="1"/>
          <w:numId w:val="64"/>
        </w:numPr>
        <w:ind w:left="2160"/>
      </w:pPr>
      <w:r w:rsidRPr="003A016C">
        <w:rPr>
          <w:b/>
        </w:rPr>
        <w:t xml:space="preserve">EAC calculada en términos del presupuesto aprobado: </w:t>
      </w:r>
      <w:r w:rsidRPr="003A016C">
        <w:t xml:space="preserve">En este caso se utiliza el costo real (AC) más la diferencia entre el presupuesto a la conclusión (BAC) y el valor ganado (EV): </w:t>
      </w:r>
    </w:p>
    <w:p w14:paraId="22D06CF1" w14:textId="77777777" w:rsidR="002B387A" w:rsidRPr="003A016C" w:rsidRDefault="002B387A">
      <w:pPr>
        <w:ind w:left="720"/>
        <w:jc w:val="center"/>
        <w:rPr>
          <w:b/>
        </w:rPr>
      </w:pPr>
    </w:p>
    <w:p w14:paraId="4D9308AB" w14:textId="77777777" w:rsidR="00FE59C9" w:rsidRPr="003A016C" w:rsidRDefault="00B1579B">
      <w:pPr>
        <w:ind w:left="720"/>
        <w:jc w:val="center"/>
        <w:rPr>
          <w:b/>
        </w:rPr>
      </w:pPr>
      <w:r w:rsidRPr="003A016C">
        <w:rPr>
          <w:b/>
        </w:rPr>
        <w:lastRenderedPageBreak/>
        <w:t>EAC = AC + (BAC - EV)</w:t>
      </w:r>
    </w:p>
    <w:p w14:paraId="019DEE6D" w14:textId="372D8B82" w:rsidR="002B387A" w:rsidRPr="003A016C" w:rsidRDefault="008A265F" w:rsidP="002B387A">
      <w:pPr>
        <w:pStyle w:val="Caption"/>
      </w:pPr>
      <w:bookmarkStart w:id="76" w:name="_Toc495439656"/>
      <w:r w:rsidRPr="003A016C">
        <w:t>Ecuación</w:t>
      </w:r>
      <w:r w:rsidR="002B387A" w:rsidRPr="003A016C">
        <w:t xml:space="preserve"> </w:t>
      </w:r>
      <w:fldSimple w:instr=" SEQ Equation \* ARABIC ">
        <w:r w:rsidR="00B90DCD" w:rsidRPr="003A016C">
          <w:rPr>
            <w:noProof/>
          </w:rPr>
          <w:t>11</w:t>
        </w:r>
      </w:fldSimple>
      <w:r w:rsidR="002B387A" w:rsidRPr="003A016C">
        <w:t xml:space="preserve">: </w:t>
      </w:r>
      <w:r w:rsidR="00F5605B" w:rsidRPr="003A016C">
        <w:t>EAC</w:t>
      </w:r>
      <w:r w:rsidR="002B387A" w:rsidRPr="003A016C">
        <w:t xml:space="preserve"> calculada en términos </w:t>
      </w:r>
      <w:r w:rsidR="002B387A" w:rsidRPr="003A016C">
        <w:rPr>
          <w:noProof/>
        </w:rPr>
        <w:t>del presupuesto aprobado</w:t>
      </w:r>
      <w:bookmarkEnd w:id="76"/>
    </w:p>
    <w:p w14:paraId="1CC05680" w14:textId="77777777" w:rsidR="00FE59C9" w:rsidRPr="003A016C" w:rsidRDefault="00B1579B">
      <w:pPr>
        <w:ind w:left="2160"/>
      </w:pPr>
      <w:r w:rsidRPr="003A016C">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Pr="003A016C" w:rsidRDefault="00B1579B">
      <w:pPr>
        <w:numPr>
          <w:ilvl w:val="0"/>
          <w:numId w:val="65"/>
        </w:numPr>
        <w:ind w:left="1440"/>
      </w:pPr>
      <w:r w:rsidRPr="003A016C">
        <w:rPr>
          <w:b/>
        </w:rPr>
        <w:t>Sin variaciones atípicas:</w:t>
      </w:r>
      <w:r w:rsidRPr="003A016C">
        <w:t xml:space="preserve"> para las </w:t>
      </w:r>
      <w:proofErr w:type="spellStart"/>
      <w:r w:rsidRPr="003A016C">
        <w:t>EACs</w:t>
      </w:r>
      <w:proofErr w:type="spellEnd"/>
      <w:r w:rsidRPr="003A016C">
        <w:t xml:space="preserve"> de esta categoría se presupone que las variaciones respecto al desempeño sean estas favorables o desfavorables, representan una tendencia, lo que quiere decir que podrían volver a suceder en el futuro:</w:t>
      </w:r>
    </w:p>
    <w:p w14:paraId="6DA8CBC0" w14:textId="77777777" w:rsidR="00FE59C9" w:rsidRPr="003A016C" w:rsidRDefault="00B1579B">
      <w:pPr>
        <w:numPr>
          <w:ilvl w:val="1"/>
          <w:numId w:val="65"/>
        </w:numPr>
        <w:ind w:left="2160"/>
      </w:pPr>
      <w:r w:rsidRPr="003A016C">
        <w:rPr>
          <w:b/>
        </w:rPr>
        <w:t>EAC considerando el CPI:</w:t>
      </w:r>
      <w:r w:rsidRPr="003A016C">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Pr="003A016C" w:rsidRDefault="00B1579B">
      <w:pPr>
        <w:ind w:left="720"/>
        <w:jc w:val="center"/>
        <w:rPr>
          <w:b/>
        </w:rPr>
      </w:pPr>
      <w:r w:rsidRPr="003A016C">
        <w:rPr>
          <w:b/>
        </w:rPr>
        <w:t>EAC = BAC / CPI</w:t>
      </w:r>
    </w:p>
    <w:p w14:paraId="33362630" w14:textId="7303E97F" w:rsidR="002B387A" w:rsidRPr="003A016C" w:rsidRDefault="008A265F" w:rsidP="002B387A">
      <w:pPr>
        <w:pStyle w:val="Caption"/>
      </w:pPr>
      <w:bookmarkStart w:id="77" w:name="_Toc495439657"/>
      <w:r w:rsidRPr="003A016C">
        <w:t>Ecuación</w:t>
      </w:r>
      <w:r w:rsidR="002B387A" w:rsidRPr="003A016C">
        <w:t xml:space="preserve"> </w:t>
      </w:r>
      <w:fldSimple w:instr=" SEQ Equation \* ARABIC ">
        <w:r w:rsidR="00B90DCD" w:rsidRPr="003A016C">
          <w:rPr>
            <w:noProof/>
          </w:rPr>
          <w:t>12</w:t>
        </w:r>
      </w:fldSimple>
      <w:r w:rsidR="002B387A" w:rsidRPr="003A016C">
        <w:t>: Estimación a la conclusión considerando el CPI</w:t>
      </w:r>
      <w:bookmarkEnd w:id="77"/>
    </w:p>
    <w:p w14:paraId="546D8B27" w14:textId="77777777" w:rsidR="00FE59C9" w:rsidRPr="003A016C" w:rsidRDefault="00B1579B">
      <w:pPr>
        <w:numPr>
          <w:ilvl w:val="1"/>
          <w:numId w:val="51"/>
        </w:numPr>
        <w:ind w:left="2160"/>
      </w:pPr>
      <w:r w:rsidRPr="003A016C">
        <w:rPr>
          <w:b/>
        </w:rPr>
        <w:t>EAC considerando el CPI y SPI:</w:t>
      </w:r>
      <w:r w:rsidRPr="003A016C">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3A016C" w:rsidRDefault="00B1579B">
      <w:pPr>
        <w:ind w:left="720"/>
        <w:jc w:val="center"/>
        <w:rPr>
          <w:b/>
          <w:lang w:val="en-US"/>
        </w:rPr>
      </w:pPr>
      <w:r w:rsidRPr="003A016C">
        <w:rPr>
          <w:b/>
          <w:lang w:val="en-US"/>
        </w:rPr>
        <w:t>EAC = AC + [(BAC -  EV) / (CPI × SPI)]</w:t>
      </w:r>
    </w:p>
    <w:p w14:paraId="3115B89D" w14:textId="3C63129D" w:rsidR="002B387A" w:rsidRPr="003A016C" w:rsidRDefault="008A265F" w:rsidP="002B387A">
      <w:pPr>
        <w:pStyle w:val="Caption"/>
        <w:rPr>
          <w:lang w:val="en-US"/>
        </w:rPr>
      </w:pPr>
      <w:bookmarkStart w:id="78" w:name="_Toc495439658"/>
      <w:r w:rsidRPr="003A016C">
        <w:t>Ecuación</w:t>
      </w:r>
      <w:r w:rsidR="002B387A" w:rsidRPr="003A016C">
        <w:t xml:space="preserve"> </w:t>
      </w:r>
      <w:fldSimple w:instr=" SEQ Equation \* ARABIC ">
        <w:r w:rsidR="00B90DCD" w:rsidRPr="003A016C">
          <w:rPr>
            <w:noProof/>
          </w:rPr>
          <w:t>13</w:t>
        </w:r>
      </w:fldSimple>
      <w:r w:rsidR="002B387A" w:rsidRPr="003A016C">
        <w:t>: Estimación a la conclusión considerando CPI y SPI</w:t>
      </w:r>
      <w:bookmarkEnd w:id="78"/>
    </w:p>
    <w:p w14:paraId="15E4EB67" w14:textId="77777777" w:rsidR="00FE59C9" w:rsidRPr="003A016C" w:rsidRDefault="00B1579B">
      <w:pPr>
        <w:ind w:left="2160"/>
      </w:pPr>
      <w:r w:rsidRPr="003A016C">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rsidRPr="003A016C">
        <w:t>método</w:t>
      </w:r>
      <w:proofErr w:type="spellEnd"/>
      <w:r w:rsidRPr="003A016C">
        <w:t xml:space="preserve"> consideran el CPI y el SPI </w:t>
      </w:r>
      <w:proofErr w:type="spellStart"/>
      <w:r w:rsidRPr="003A016C">
        <w:t>asignándoles</w:t>
      </w:r>
      <w:proofErr w:type="spellEnd"/>
      <w:r w:rsidRPr="003A016C">
        <w:t xml:space="preserve"> diferentes pesos (p.ej., 80/20, 50/50 o alguna otra </w:t>
      </w:r>
      <w:proofErr w:type="spellStart"/>
      <w:r w:rsidRPr="003A016C">
        <w:lastRenderedPageBreak/>
        <w:t>proporción</w:t>
      </w:r>
      <w:proofErr w:type="spellEnd"/>
      <w:r w:rsidRPr="003A016C">
        <w:t xml:space="preserve">), de acuerdo con el juicio del director del proyecto (PMI, 2013, p. 221 - 224). </w:t>
      </w:r>
    </w:p>
    <w:p w14:paraId="0A278173" w14:textId="77777777" w:rsidR="00FE59C9" w:rsidRPr="003A016C" w:rsidRDefault="00FE59C9"/>
    <w:p w14:paraId="289DC0A4" w14:textId="345F2CEF" w:rsidR="00FE59C9" w:rsidRPr="003A016C" w:rsidRDefault="00B1579B" w:rsidP="001B5297">
      <w:pPr>
        <w:pStyle w:val="Heading2"/>
      </w:pPr>
      <w:bookmarkStart w:id="79" w:name="_pi84kqq2yshs" w:colFirst="0" w:colLast="0"/>
      <w:bookmarkStart w:id="80" w:name="_Toc495440835"/>
      <w:bookmarkEnd w:id="79"/>
      <w:r w:rsidRPr="003A016C">
        <w:t>2.4. PROGRAMACIÓN GANADA</w:t>
      </w:r>
      <w:bookmarkEnd w:id="80"/>
    </w:p>
    <w:p w14:paraId="46F41F55" w14:textId="344F465F" w:rsidR="00FE59C9" w:rsidRPr="003A016C" w:rsidRDefault="00B1579B">
      <w:pPr>
        <w:pStyle w:val="Heading3"/>
        <w:contextualSpacing w:val="0"/>
      </w:pPr>
      <w:bookmarkStart w:id="81" w:name="_Toc495440836"/>
      <w:r w:rsidRPr="003A016C">
        <w:t>2.4.1. HISTORIA DE LA PROGRAMACIÓN GANADA</w:t>
      </w:r>
      <w:bookmarkEnd w:id="81"/>
    </w:p>
    <w:p w14:paraId="1E62CBDC" w14:textId="77777777" w:rsidR="00FE59C9" w:rsidRPr="003A016C" w:rsidRDefault="00B1579B">
      <w:r w:rsidRPr="003A016C">
        <w:t xml:space="preserve">Luego de la mencionada adopción de EVM, surgieron algunas extensiones al mismo. Una de estas es la Programación Ganada el cual es detallado ampliamente en este trabajo ya que es utilizado en la herramienta. El concepto de Programación Ganada fue desarrollado por Walter H. </w:t>
      </w:r>
      <w:proofErr w:type="spellStart"/>
      <w:r w:rsidRPr="003A016C">
        <w:t>Lipke</w:t>
      </w:r>
      <w:proofErr w:type="spellEnd"/>
      <w:r w:rsidRPr="003A016C">
        <w:t xml:space="preserve">, como lo menciona </w:t>
      </w:r>
      <w:proofErr w:type="spellStart"/>
      <w:r w:rsidRPr="003A016C">
        <w:t>Bruchey</w:t>
      </w:r>
      <w:proofErr w:type="spellEnd"/>
      <w:r w:rsidRPr="003A016C">
        <w:t xml:space="preserve"> (2012), y fue publicada en la edición de marzo de 2003 del </w:t>
      </w:r>
      <w:proofErr w:type="spellStart"/>
      <w:r w:rsidRPr="003A016C">
        <w:t>Program</w:t>
      </w:r>
      <w:proofErr w:type="spellEnd"/>
      <w:r w:rsidRPr="003A016C">
        <w:t xml:space="preserve"> Management </w:t>
      </w:r>
      <w:proofErr w:type="spellStart"/>
      <w:r w:rsidRPr="003A016C">
        <w:t>Institute</w:t>
      </w:r>
      <w:proofErr w:type="spellEnd"/>
      <w:r w:rsidRPr="003A016C">
        <w:t xml:space="preserve"> </w:t>
      </w:r>
      <w:proofErr w:type="spellStart"/>
      <w:r w:rsidRPr="003A016C">
        <w:t>College</w:t>
      </w:r>
      <w:proofErr w:type="spellEnd"/>
      <w:r w:rsidRPr="003A016C">
        <w:t xml:space="preserve"> of Performance Management </w:t>
      </w:r>
      <w:proofErr w:type="spellStart"/>
      <w:r w:rsidRPr="003A016C">
        <w:t>Journal</w:t>
      </w:r>
      <w:proofErr w:type="spellEnd"/>
      <w:r w:rsidRPr="003A016C">
        <w:t xml:space="preserve"> (p. 2).</w:t>
      </w:r>
    </w:p>
    <w:p w14:paraId="4F337171" w14:textId="77777777" w:rsidR="00FE59C9" w:rsidRPr="003A016C" w:rsidRDefault="00B1579B">
      <w:r w:rsidRPr="003A016C">
        <w:t xml:space="preserve">Según </w:t>
      </w:r>
      <w:proofErr w:type="spellStart"/>
      <w:r w:rsidRPr="003A016C">
        <w:t>Lipke</w:t>
      </w:r>
      <w:proofErr w:type="spellEnd"/>
      <w:r w:rsidRPr="003A016C">
        <w:t xml:space="preserve"> y Henderson (2017) la concepción del concepto de Programación Ganada, se remonta al verano (Estados Unidos) de 2002. Pero el mismo recién fue públicamente presentado en marzo de 2003, con un artículo de </w:t>
      </w:r>
      <w:proofErr w:type="spellStart"/>
      <w:r w:rsidRPr="003A016C">
        <w:t>Measurable</w:t>
      </w:r>
      <w:proofErr w:type="spellEnd"/>
      <w:r w:rsidRPr="003A016C">
        <w:t xml:space="preserve"> News, denominado “Schedule </w:t>
      </w:r>
      <w:proofErr w:type="spellStart"/>
      <w:r w:rsidRPr="003A016C">
        <w:t>is</w:t>
      </w:r>
      <w:proofErr w:type="spellEnd"/>
      <w:r w:rsidRPr="003A016C">
        <w:t xml:space="preserve"> </w:t>
      </w:r>
      <w:proofErr w:type="spellStart"/>
      <w:r w:rsidRPr="003A016C">
        <w:t>Different</w:t>
      </w:r>
      <w:proofErr w:type="spellEnd"/>
      <w:r w:rsidRPr="003A016C">
        <w:t>”, en español “El cronograma es diferente”. El artículo inicial tuvo cierto seguimiento, pocos meses después, por una publicación complementar denominada “</w:t>
      </w:r>
      <w:proofErr w:type="spellStart"/>
      <w:r w:rsidRPr="003A016C">
        <w:t>Earned</w:t>
      </w:r>
      <w:proofErr w:type="spellEnd"/>
      <w:r w:rsidRPr="003A016C">
        <w:t xml:space="preserve"> Schedule: A </w:t>
      </w:r>
      <w:proofErr w:type="spellStart"/>
      <w:r w:rsidRPr="003A016C">
        <w:t>Breakthrough</w:t>
      </w:r>
      <w:proofErr w:type="spellEnd"/>
      <w:r w:rsidRPr="003A016C">
        <w:t xml:space="preserve"> </w:t>
      </w:r>
      <w:proofErr w:type="spellStart"/>
      <w:r w:rsidRPr="003A016C">
        <w:t>Extension</w:t>
      </w:r>
      <w:proofErr w:type="spellEnd"/>
      <w:r w:rsidRPr="003A016C">
        <w:t xml:space="preserve"> to </w:t>
      </w:r>
      <w:proofErr w:type="spellStart"/>
      <w:r w:rsidRPr="003A016C">
        <w:t>Earned</w:t>
      </w:r>
      <w:proofErr w:type="spellEnd"/>
      <w:r w:rsidRPr="003A016C">
        <w:t xml:space="preserve"> </w:t>
      </w:r>
      <w:proofErr w:type="spellStart"/>
      <w:r w:rsidRPr="003A016C">
        <w:t>Value</w:t>
      </w:r>
      <w:proofErr w:type="spellEnd"/>
      <w:r w:rsidRPr="003A016C">
        <w:t xml:space="preserve"> </w:t>
      </w:r>
      <w:proofErr w:type="spellStart"/>
      <w:r w:rsidRPr="003A016C">
        <w:t>Theory</w:t>
      </w:r>
      <w:proofErr w:type="spellEnd"/>
      <w:r w:rsidRPr="003A016C">
        <w:t xml:space="preserve">? A </w:t>
      </w:r>
      <w:proofErr w:type="spellStart"/>
      <w:r w:rsidRPr="003A016C">
        <w:t>Retrospective</w:t>
      </w:r>
      <w:proofErr w:type="spellEnd"/>
      <w:r w:rsidRPr="003A016C">
        <w:t xml:space="preserve"> </w:t>
      </w:r>
      <w:proofErr w:type="spellStart"/>
      <w:r w:rsidRPr="003A016C">
        <w:t>Analysis</w:t>
      </w:r>
      <w:proofErr w:type="spellEnd"/>
      <w:r w:rsidRPr="003A016C">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Pr="003A016C" w:rsidRDefault="00B1579B">
      <w:r w:rsidRPr="003A016C">
        <w:t xml:space="preserve">El mencionado primer artículo hace alusión, según </w:t>
      </w:r>
      <w:proofErr w:type="spellStart"/>
      <w:r w:rsidRPr="003A016C">
        <w:t>Lipke</w:t>
      </w:r>
      <w:proofErr w:type="spellEnd"/>
      <w:r w:rsidRPr="003A016C">
        <w:t xml:space="preserve"> y Henderson (2017), al potencial de utilizar los métodos de la Programación Ganada para predecir </w:t>
      </w:r>
      <w:r w:rsidR="00AB4729" w:rsidRPr="003A016C">
        <w:t>cuándo</w:t>
      </w:r>
      <w:r w:rsidRPr="003A016C">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rsidRPr="003A016C">
        <w:t>Planed</w:t>
      </w:r>
      <w:proofErr w:type="spellEnd"/>
      <w:r w:rsidRPr="003A016C">
        <w:t xml:space="preserve"> </w:t>
      </w:r>
      <w:proofErr w:type="spellStart"/>
      <w:r w:rsidRPr="003A016C">
        <w:t>Duration</w:t>
      </w:r>
      <w:proofErr w:type="spellEnd"/>
      <w:r w:rsidRPr="003A016C">
        <w:t>; estos conceptos fueron aplicados sobre datos reales para demostrar el potencial en utilizar la Programación Ganada para realizar predicciones de duración y completitud de proyectos (p. 4).</w:t>
      </w:r>
    </w:p>
    <w:p w14:paraId="58B546AE" w14:textId="48498C4E" w:rsidR="00FE59C9" w:rsidRPr="003A016C" w:rsidRDefault="00B1579B">
      <w:r w:rsidRPr="003A016C">
        <w:lastRenderedPageBreak/>
        <w:t xml:space="preserve">La teoría y práctica desarrollada por los conceptos de Programación Ganada siguieron evolucionando y nuevos conceptos fueron desarrollados. </w:t>
      </w:r>
      <w:proofErr w:type="spellStart"/>
      <w:r w:rsidRPr="003A016C">
        <w:t>Lipke</w:t>
      </w:r>
      <w:proofErr w:type="spellEnd"/>
      <w:r w:rsidRPr="003A016C">
        <w:t xml:space="preserve"> y Henderson (2017) mencionan que luego de la segunda publicación se publicó el artículo “</w:t>
      </w:r>
      <w:proofErr w:type="spellStart"/>
      <w:r w:rsidRPr="003A016C">
        <w:t>Further</w:t>
      </w:r>
      <w:proofErr w:type="spellEnd"/>
      <w:r w:rsidRPr="003A016C">
        <w:t xml:space="preserve"> </w:t>
      </w:r>
      <w:proofErr w:type="spellStart"/>
      <w:r w:rsidRPr="003A016C">
        <w:t>Developments</w:t>
      </w:r>
      <w:proofErr w:type="spellEnd"/>
      <w:r w:rsidRPr="003A016C">
        <w:t xml:space="preserve"> in </w:t>
      </w:r>
      <w:proofErr w:type="spellStart"/>
      <w:r w:rsidRPr="003A016C">
        <w:t>Earned</w:t>
      </w:r>
      <w:proofErr w:type="spellEnd"/>
      <w:r w:rsidRPr="003A016C">
        <w:t xml:space="preserve"> Schedule” que en español se puede traducir como “Desarrollos adicionales en la Programación Ganada”, en este artículo se expanden los conceptos de Programación Ganada respecto a predicciones de cronograma, se introducen </w:t>
      </w:r>
      <w:r w:rsidR="00AB4729" w:rsidRPr="003A016C">
        <w:t>fórmulas</w:t>
      </w:r>
      <w:r w:rsidRPr="003A016C">
        <w:t xml:space="preserve"> alternativas y expanden formulas existentes de cálculos del ES y sus derivados (p. 4 - 5).</w:t>
      </w:r>
    </w:p>
    <w:p w14:paraId="3D6572A7" w14:textId="77777777" w:rsidR="00FE59C9" w:rsidRPr="003A016C" w:rsidRDefault="00B1579B">
      <w:r w:rsidRPr="003A016C">
        <w:t xml:space="preserve">Otro aspecto interesante de la evolución de la Programación Ganada es como estandarizó toda la terminología relacionada a sus cálculos y fórmulas. En este aspecto </w:t>
      </w:r>
      <w:proofErr w:type="spellStart"/>
      <w:r w:rsidRPr="003A016C">
        <w:t>Lipke</w:t>
      </w:r>
      <w:proofErr w:type="spellEnd"/>
      <w:r w:rsidRPr="003A016C">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Pr="003A016C" w:rsidRDefault="00B1579B">
      <w:r w:rsidRPr="003A016C">
        <w:t xml:space="preserve">De acuerdo a </w:t>
      </w:r>
      <w:proofErr w:type="spellStart"/>
      <w:r w:rsidRPr="003A016C">
        <w:t>Lipke</w:t>
      </w:r>
      <w:proofErr w:type="spellEnd"/>
      <w:r w:rsidRPr="003A016C">
        <w:t xml:space="preserve"> y Henderson (2017), luego de la ‘aparición’ pública de ES en marzo del 2003, el mismo fue rápidamente visto como una viable extensión de las prácticas de EVM. A finales del 2003, el Project Management </w:t>
      </w:r>
      <w:proofErr w:type="spellStart"/>
      <w:r w:rsidRPr="003A016C">
        <w:t>Institute</w:t>
      </w:r>
      <w:proofErr w:type="spellEnd"/>
      <w:r w:rsidRPr="003A016C">
        <w:t xml:space="preserve"> – </w:t>
      </w:r>
      <w:proofErr w:type="spellStart"/>
      <w:r w:rsidRPr="003A016C">
        <w:t>College</w:t>
      </w:r>
      <w:proofErr w:type="spellEnd"/>
      <w:r w:rsidRPr="003A016C">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rsidRPr="003A016C">
        <w:t>Practice</w:t>
      </w:r>
      <w:proofErr w:type="spellEnd"/>
      <w:r w:rsidRPr="003A016C">
        <w:t xml:space="preserve"> Standard </w:t>
      </w:r>
      <w:proofErr w:type="spellStart"/>
      <w:r w:rsidRPr="003A016C">
        <w:t>for</w:t>
      </w:r>
      <w:proofErr w:type="spellEnd"/>
      <w:r w:rsidRPr="003A016C">
        <w:t xml:space="preserve"> </w:t>
      </w:r>
      <w:proofErr w:type="spellStart"/>
      <w:r w:rsidRPr="003A016C">
        <w:t>Earned</w:t>
      </w:r>
      <w:proofErr w:type="spellEnd"/>
      <w:r w:rsidRPr="003A016C">
        <w:t xml:space="preserve"> </w:t>
      </w:r>
      <w:proofErr w:type="spellStart"/>
      <w:r w:rsidRPr="003A016C">
        <w:t>Value</w:t>
      </w:r>
      <w:proofErr w:type="spellEnd"/>
      <w:r w:rsidRPr="003A016C">
        <w:t xml:space="preserve"> Management) (p. 6).</w:t>
      </w:r>
    </w:p>
    <w:p w14:paraId="3EF8EEA4" w14:textId="77777777" w:rsidR="00FE59C9" w:rsidRPr="003A016C" w:rsidRDefault="00B1579B">
      <w:r w:rsidRPr="003A016C">
        <w:t xml:space="preserve">Posteriormente, según </w:t>
      </w:r>
      <w:proofErr w:type="spellStart"/>
      <w:r w:rsidRPr="003A016C">
        <w:t>Lipke</w:t>
      </w:r>
      <w:proofErr w:type="spellEnd"/>
      <w:r w:rsidRPr="003A016C">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rsidRPr="003A016C">
        <w:t>Connecting</w:t>
      </w:r>
      <w:proofErr w:type="spellEnd"/>
      <w:r w:rsidRPr="003A016C">
        <w:t xml:space="preserve"> </w:t>
      </w:r>
      <w:proofErr w:type="spellStart"/>
      <w:r w:rsidRPr="003A016C">
        <w:t>Earned</w:t>
      </w:r>
      <w:proofErr w:type="spellEnd"/>
      <w:r w:rsidRPr="003A016C">
        <w:t xml:space="preserve"> </w:t>
      </w:r>
      <w:proofErr w:type="spellStart"/>
      <w:r w:rsidRPr="003A016C">
        <w:t>Value</w:t>
      </w:r>
      <w:proofErr w:type="spellEnd"/>
      <w:r w:rsidRPr="003A016C">
        <w:t xml:space="preserve"> to </w:t>
      </w:r>
      <w:proofErr w:type="spellStart"/>
      <w:r w:rsidRPr="003A016C">
        <w:t>the</w:t>
      </w:r>
      <w:proofErr w:type="spellEnd"/>
      <w:r w:rsidRPr="003A016C">
        <w:t xml:space="preserve"> Schedule“), así como la otra publicación la cual fue titulada “Programación Ganada en acción” (“</w:t>
      </w:r>
      <w:proofErr w:type="spellStart"/>
      <w:r w:rsidRPr="003A016C">
        <w:t>Earned</w:t>
      </w:r>
      <w:proofErr w:type="spellEnd"/>
      <w:r w:rsidRPr="003A016C">
        <w:t xml:space="preserve"> Schedule in </w:t>
      </w:r>
      <w:proofErr w:type="spellStart"/>
      <w:r w:rsidRPr="003A016C">
        <w:t>Action</w:t>
      </w:r>
      <w:proofErr w:type="spellEnd"/>
      <w:r w:rsidRPr="003A016C">
        <w:t xml:space="preserve">”). El artículo titulado “Conectando el Valor Ganado al Cronograma”, describe como ES actúa, de cierta forma, como un puente: el valor de ES coincide con el de PV en un punto de la línea base del proyecto. A su vez el PV está </w:t>
      </w:r>
      <w:r w:rsidRPr="003A016C">
        <w:lastRenderedPageBreak/>
        <w:t xml:space="preserve">directamente conectado a tareas específicas tanto completadas como en progreso, tener esta identificación permite determinar que tan bien el cronograma está siendo seguido (p. 6 - 7). </w:t>
      </w:r>
    </w:p>
    <w:p w14:paraId="6EE7DAB9" w14:textId="19050294" w:rsidR="00FE59C9" w:rsidRPr="003A016C" w:rsidRDefault="00B1579B">
      <w:pPr>
        <w:pStyle w:val="Heading3"/>
        <w:contextualSpacing w:val="0"/>
      </w:pPr>
      <w:bookmarkStart w:id="82" w:name="_1my4sdsa9sm4" w:colFirst="0" w:colLast="0"/>
      <w:bookmarkStart w:id="83" w:name="_Toc495440837"/>
      <w:bookmarkEnd w:id="82"/>
      <w:r w:rsidRPr="003A016C">
        <w:t>2.4.2. SIMILITUD CON EVM</w:t>
      </w:r>
      <w:bookmarkEnd w:id="83"/>
    </w:p>
    <w:p w14:paraId="4FBEE08B" w14:textId="77777777" w:rsidR="00FE59C9" w:rsidRPr="003A016C" w:rsidRDefault="00B1579B">
      <w:r w:rsidRPr="003A016C">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rsidRPr="003A016C">
        <w:tab/>
      </w:r>
    </w:p>
    <w:p w14:paraId="68B91FB7" w14:textId="77777777" w:rsidR="00FE59C9" w:rsidRPr="003A016C" w:rsidRDefault="00B1579B">
      <w:r w:rsidRPr="003A016C">
        <w:t xml:space="preserve">La Programación Ganada, según </w:t>
      </w:r>
      <w:proofErr w:type="spellStart"/>
      <w:r w:rsidRPr="003A016C">
        <w:t>Bruchey</w:t>
      </w:r>
      <w:proofErr w:type="spellEnd"/>
      <w:r w:rsidRPr="003A016C">
        <w:t xml:space="preserve"> (2012), es una extensión del EVM, también conocida como ES por sus siglas del inglés de </w:t>
      </w:r>
      <w:proofErr w:type="spellStart"/>
      <w:r w:rsidRPr="003A016C">
        <w:t>Earned</w:t>
      </w:r>
      <w:proofErr w:type="spellEnd"/>
      <w:r w:rsidRPr="003A016C">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Pr="003A016C" w:rsidRDefault="00B1579B">
      <w:r w:rsidRPr="003A016C">
        <w:t xml:space="preserve">Según </w:t>
      </w:r>
      <w:proofErr w:type="spellStart"/>
      <w:r w:rsidRPr="003A016C">
        <w:t>Bruchey</w:t>
      </w:r>
      <w:proofErr w:type="spellEnd"/>
      <w:r w:rsidRPr="003A016C">
        <w:t xml:space="preserve"> (2012) la Programación Ganada fue desarrollada para proveer un método único que pueda determinar el desempeño del cronograma utilizando los indicadores de EVM: el presupuesto del costo del trabajo planeado BCWS por sus siglas en inglés de </w:t>
      </w:r>
      <w:proofErr w:type="spellStart"/>
      <w:r w:rsidRPr="003A016C">
        <w:t>Budged</w:t>
      </w:r>
      <w:proofErr w:type="spellEnd"/>
      <w:r w:rsidRPr="003A016C">
        <w:t xml:space="preserve"> </w:t>
      </w:r>
      <w:proofErr w:type="spellStart"/>
      <w:r w:rsidRPr="003A016C">
        <w:t>Cost</w:t>
      </w:r>
      <w:proofErr w:type="spellEnd"/>
      <w:r w:rsidRPr="003A016C">
        <w:t xml:space="preserve"> of </w:t>
      </w:r>
      <w:proofErr w:type="spellStart"/>
      <w:r w:rsidRPr="003A016C">
        <w:t>Work</w:t>
      </w:r>
      <w:proofErr w:type="spellEnd"/>
      <w:r w:rsidRPr="003A016C">
        <w:t xml:space="preserve"> </w:t>
      </w:r>
      <w:proofErr w:type="spellStart"/>
      <w:r w:rsidRPr="003A016C">
        <w:t>Scheduled</w:t>
      </w:r>
      <w:proofErr w:type="spellEnd"/>
      <w:r w:rsidRPr="003A016C">
        <w:t xml:space="preserve">, es decir, el PV total, el costo real del trabajo ejecutado ACWP por sus siglas en inglés de Actual </w:t>
      </w:r>
      <w:proofErr w:type="spellStart"/>
      <w:r w:rsidRPr="003A016C">
        <w:t>Cost</w:t>
      </w:r>
      <w:proofErr w:type="spellEnd"/>
      <w:r w:rsidRPr="003A016C">
        <w:t xml:space="preserve"> of </w:t>
      </w:r>
      <w:proofErr w:type="spellStart"/>
      <w:r w:rsidRPr="003A016C">
        <w:t>Work</w:t>
      </w:r>
      <w:proofErr w:type="spellEnd"/>
      <w:r w:rsidRPr="003A016C">
        <w:t xml:space="preserve"> </w:t>
      </w:r>
      <w:proofErr w:type="spellStart"/>
      <w:r w:rsidRPr="003A016C">
        <w:t>Performed</w:t>
      </w:r>
      <w:proofErr w:type="spellEnd"/>
      <w:r w:rsidRPr="003A016C">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Pr="003A016C" w:rsidRDefault="00B1579B">
      <w:r w:rsidRPr="003A016C">
        <w:t xml:space="preserve">Como se mencionó anteriormente la idea de Programación Ganada está relacionada a identificar el momento en el que la cantidad de valor ganado acumulado debería haber sido ganada. Según </w:t>
      </w:r>
      <w:proofErr w:type="spellStart"/>
      <w:r w:rsidRPr="003A016C">
        <w:t>Lipke</w:t>
      </w:r>
      <w:proofErr w:type="spellEnd"/>
      <w:r w:rsidRPr="003A016C">
        <w:t xml:space="preserve"> (2006) al determinar ese momento se pueden formar indicadores basados en el tiempo para proveer información para la gestión respecto a la variación del cronograma y a la eficiencia del desempeño de cronograma (p. 1). </w:t>
      </w:r>
      <w:proofErr w:type="spellStart"/>
      <w:r w:rsidRPr="003A016C">
        <w:t>Lipke</w:t>
      </w:r>
      <w:proofErr w:type="spellEnd"/>
      <w:r w:rsidRPr="003A016C">
        <w:t xml:space="preserve"> (2006) describe que el ES </w:t>
      </w:r>
      <w:proofErr w:type="spellStart"/>
      <w:r w:rsidRPr="003A016C">
        <w:t>es</w:t>
      </w:r>
      <w:proofErr w:type="spellEnd"/>
      <w:r w:rsidRPr="003A016C">
        <w:t xml:space="preserve"> obtenido por medio de una proyección: proyectando de manera acumulativa al EV sobre la línea base del proyecto, se determina cuando el PV equivale al EV acumulado. Este punto de intersección identifica el momento en el tiempo en el que  la cantidad de EV debería </w:t>
      </w:r>
      <w:r w:rsidRPr="003A016C">
        <w:lastRenderedPageBreak/>
        <w:t xml:space="preserve">haber alcanzado el mismo valor en relación al presupuesto. Una vez que el ES </w:t>
      </w:r>
      <w:proofErr w:type="spellStart"/>
      <w:r w:rsidRPr="003A016C">
        <w:t>es</w:t>
      </w:r>
      <w:proofErr w:type="spellEnd"/>
      <w:r w:rsidRPr="003A016C">
        <w:t xml:space="preserve"> determinado ya se pueden crear los indicadores basados en el tiempo. Haciendo posible comparar cuando el proyecto está a tiempo respecto a lo que se esperaba en relación a la línea base del proyecto (p. 2). </w:t>
      </w:r>
    </w:p>
    <w:p w14:paraId="32AE2FA9" w14:textId="278CE80D" w:rsidR="0078747B" w:rsidRPr="003A016C" w:rsidRDefault="0078747B">
      <w:r w:rsidRPr="003A016C">
        <w:t>En la Figura 1 expuesta a continuación, se observa cómo se relacionan los va</w:t>
      </w:r>
      <w:r w:rsidR="0049671E" w:rsidRPr="003A016C">
        <w:t xml:space="preserve">lores de PV, EV y ES con bases en el tiempo y el costo. </w:t>
      </w:r>
      <w:r w:rsidRPr="003A016C">
        <w:t xml:space="preserve">Se puede decir </w:t>
      </w:r>
      <w:r w:rsidR="00DE524D" w:rsidRPr="003A016C">
        <w:t xml:space="preserve">que </w:t>
      </w:r>
      <w:r w:rsidR="0049671E" w:rsidRPr="003A016C">
        <w:t>el valor de ES corresponde a</w:t>
      </w:r>
      <w:r w:rsidRPr="003A016C">
        <w:t>l punto en el tiempo en que el valor de</w:t>
      </w:r>
      <w:r w:rsidR="0049671E" w:rsidRPr="003A016C">
        <w:t xml:space="preserve"> PV equivale </w:t>
      </w:r>
      <w:r w:rsidRPr="003A016C">
        <w:t xml:space="preserve">al valor </w:t>
      </w:r>
      <w:r w:rsidR="0049671E" w:rsidRPr="003A016C">
        <w:t>de EV</w:t>
      </w:r>
      <w:r w:rsidR="00DE524D" w:rsidRPr="003A016C">
        <w:t>, donde</w:t>
      </w:r>
      <w:r w:rsidR="00510596" w:rsidRPr="003A016C">
        <w:t xml:space="preserve"> </w:t>
      </w:r>
      <w:proofErr w:type="spellStart"/>
      <w:r w:rsidR="00510596" w:rsidRPr="003A016C">
        <w:t>SV</w:t>
      </w:r>
      <w:r w:rsidR="00510596" w:rsidRPr="003A016C">
        <w:rPr>
          <w:vertAlign w:val="subscript"/>
        </w:rPr>
        <w:t>o</w:t>
      </w:r>
      <w:proofErr w:type="spellEnd"/>
      <w:r w:rsidR="00DE524D" w:rsidRPr="003A016C">
        <w:t xml:space="preserve"> </w:t>
      </w:r>
      <w:r w:rsidR="00510596" w:rsidRPr="003A016C">
        <w:t>es la variación del cronograma de EVM para este periodo</w:t>
      </w:r>
      <w:r w:rsidR="00A53AB0" w:rsidRPr="003A016C">
        <w:t xml:space="preserve"> de tiempo</w:t>
      </w:r>
      <w:r w:rsidR="00510596" w:rsidRPr="003A016C">
        <w:t xml:space="preserve"> y </w:t>
      </w:r>
      <w:proofErr w:type="spellStart"/>
      <w:r w:rsidR="00510596" w:rsidRPr="003A016C">
        <w:t>SV</w:t>
      </w:r>
      <w:r w:rsidR="00510596" w:rsidRPr="003A016C">
        <w:rPr>
          <w:vertAlign w:val="subscript"/>
        </w:rPr>
        <w:t>t</w:t>
      </w:r>
      <w:proofErr w:type="spellEnd"/>
      <w:r w:rsidR="00510596" w:rsidRPr="003A016C">
        <w:t xml:space="preserve"> es la variación del cronograma basada en el tiempo proveída por ES.</w:t>
      </w:r>
    </w:p>
    <w:p w14:paraId="78AEF726" w14:textId="406088D8" w:rsidR="0023034E" w:rsidRPr="003A016C" w:rsidRDefault="00CD45CB">
      <w:r w:rsidRPr="003A016C">
        <w:rPr>
          <w:noProof/>
          <w:lang w:val="en-US"/>
        </w:rPr>
        <w:drawing>
          <wp:inline distT="0" distB="0" distL="0" distR="0" wp14:anchorId="526E8D0D" wp14:editId="610CC25C">
            <wp:extent cx="5733415" cy="343598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iff"/>
                    <pic:cNvPicPr/>
                  </pic:nvPicPr>
                  <pic:blipFill>
                    <a:blip r:embed="rId13">
                      <a:extLst>
                        <a:ext uri="{28A0092B-C50C-407E-A947-70E740481C1C}">
                          <a14:useLocalDpi xmlns:a14="http://schemas.microsoft.com/office/drawing/2010/main" val="0"/>
                        </a:ext>
                      </a:extLst>
                    </a:blip>
                    <a:stretch>
                      <a:fillRect/>
                    </a:stretch>
                  </pic:blipFill>
                  <pic:spPr>
                    <a:xfrm>
                      <a:off x="0" y="0"/>
                      <a:ext cx="5733415" cy="3435985"/>
                    </a:xfrm>
                    <a:prstGeom prst="rect">
                      <a:avLst/>
                    </a:prstGeom>
                  </pic:spPr>
                </pic:pic>
              </a:graphicData>
            </a:graphic>
          </wp:inline>
        </w:drawing>
      </w:r>
    </w:p>
    <w:p w14:paraId="4123E5E0" w14:textId="0BCED2D5" w:rsidR="00DA0B3B" w:rsidRPr="003A016C" w:rsidRDefault="00EA3D10" w:rsidP="00EA3D10">
      <w:pPr>
        <w:pStyle w:val="Caption"/>
      </w:pPr>
      <w:bookmarkStart w:id="84" w:name="_Toc495440890"/>
      <w:r w:rsidRPr="003A016C">
        <w:t xml:space="preserve">Figura </w:t>
      </w:r>
      <w:fldSimple w:instr=" SEQ Figure \* ARABIC ">
        <w:r w:rsidR="001F3955" w:rsidRPr="003A016C">
          <w:rPr>
            <w:noProof/>
          </w:rPr>
          <w:t>1</w:t>
        </w:r>
      </w:fldSimple>
      <w:r w:rsidRPr="003A016C">
        <w:t xml:space="preserve">: Gráfico de Programación Ganada según Davis y </w:t>
      </w:r>
      <w:proofErr w:type="spellStart"/>
      <w:r w:rsidRPr="003A016C">
        <w:t>Higgins</w:t>
      </w:r>
      <w:proofErr w:type="spellEnd"/>
      <w:r w:rsidRPr="003A016C">
        <w:t xml:space="preserve"> (2010).</w:t>
      </w:r>
      <w:bookmarkEnd w:id="84"/>
    </w:p>
    <w:p w14:paraId="26609577" w14:textId="77777777" w:rsidR="00EA3D10" w:rsidRPr="003A016C" w:rsidRDefault="00EA3D10" w:rsidP="00EA3D10"/>
    <w:p w14:paraId="4B086252" w14:textId="40060252" w:rsidR="00FE59C9" w:rsidRPr="003A016C" w:rsidRDefault="00B1579B">
      <w:r w:rsidRPr="003A016C">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rsidRPr="003A016C">
        <w:t>Crumrine</w:t>
      </w:r>
      <w:proofErr w:type="spellEnd"/>
      <w:r w:rsidRPr="003A016C">
        <w:t xml:space="preserve"> y </w:t>
      </w:r>
      <w:proofErr w:type="spellStart"/>
      <w:r w:rsidRPr="003A016C">
        <w:t>Ritschel</w:t>
      </w:r>
      <w:proofErr w:type="spellEnd"/>
      <w:r w:rsidRPr="003A016C">
        <w:t xml:space="preserve"> (2013) destaca</w:t>
      </w:r>
      <w:r w:rsidR="00B8699F" w:rsidRPr="003A016C">
        <w:t>n</w:t>
      </w:r>
      <w:r w:rsidRPr="003A016C">
        <w:t xml:space="preserve">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Pr="003A016C" w:rsidRDefault="00B1579B">
      <w:r w:rsidRPr="003A016C">
        <w:lastRenderedPageBreak/>
        <w:t xml:space="preserve">Según Davis y </w:t>
      </w:r>
      <w:proofErr w:type="spellStart"/>
      <w:r w:rsidRPr="003A016C">
        <w:t>Higgins</w:t>
      </w:r>
      <w:proofErr w:type="spellEnd"/>
      <w:r w:rsidRPr="003A016C">
        <w:t xml:space="preserve">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4C5E995D" w:rsidR="00FE59C9" w:rsidRPr="003A016C" w:rsidRDefault="00B1579B">
      <w:pPr>
        <w:pStyle w:val="Heading3"/>
        <w:contextualSpacing w:val="0"/>
      </w:pPr>
      <w:bookmarkStart w:id="85" w:name="_Toc495440838"/>
      <w:r w:rsidRPr="003A016C">
        <w:t>2.4.3. IMPORTANCIA DE LA PROGRAMACIÓN GANADA</w:t>
      </w:r>
      <w:bookmarkEnd w:id="85"/>
    </w:p>
    <w:p w14:paraId="4707727A" w14:textId="77777777" w:rsidR="00FE59C9" w:rsidRPr="003A016C" w:rsidRDefault="00B1579B">
      <w:r w:rsidRPr="003A016C">
        <w:t xml:space="preserve">Si bien existen diversos beneficios en la utilización de la Programación Ganada, Davis y </w:t>
      </w:r>
      <w:proofErr w:type="spellStart"/>
      <w:r w:rsidRPr="003A016C">
        <w:t>Higgins</w:t>
      </w:r>
      <w:proofErr w:type="spellEnd"/>
      <w:r w:rsidRPr="003A016C">
        <w:t xml:space="preserve"> (2010) destacan que los principales son:</w:t>
      </w:r>
    </w:p>
    <w:p w14:paraId="03BF9AA0" w14:textId="77777777" w:rsidR="00FE59C9" w:rsidRPr="003A016C" w:rsidRDefault="00B1579B">
      <w:pPr>
        <w:numPr>
          <w:ilvl w:val="0"/>
          <w:numId w:val="35"/>
        </w:numPr>
      </w:pPr>
      <w:r w:rsidRPr="003A016C">
        <w:t>Provee una estimativa de la duración y fechas de completitud.</w:t>
      </w:r>
    </w:p>
    <w:p w14:paraId="689B999B" w14:textId="77777777" w:rsidR="00FE59C9" w:rsidRPr="003A016C" w:rsidRDefault="00B1579B">
      <w:pPr>
        <w:numPr>
          <w:ilvl w:val="0"/>
          <w:numId w:val="35"/>
        </w:numPr>
      </w:pPr>
      <w:r w:rsidRPr="003A016C">
        <w:t>El método provee indicadores de predicción de la misma manera que EVM.</w:t>
      </w:r>
    </w:p>
    <w:p w14:paraId="3460B2F7" w14:textId="77777777" w:rsidR="00FE59C9" w:rsidRPr="003A016C" w:rsidRDefault="00B1579B">
      <w:pPr>
        <w:numPr>
          <w:ilvl w:val="0"/>
          <w:numId w:val="35"/>
        </w:numPr>
      </w:pPr>
      <w:r w:rsidRPr="003A016C">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Pr="003A016C" w:rsidRDefault="00B1579B">
      <w:pPr>
        <w:numPr>
          <w:ilvl w:val="0"/>
          <w:numId w:val="35"/>
        </w:numPr>
      </w:pPr>
      <w:r w:rsidRPr="003A016C">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Pr="003A016C" w:rsidRDefault="00B1579B">
      <w:pPr>
        <w:numPr>
          <w:ilvl w:val="0"/>
          <w:numId w:val="35"/>
        </w:numPr>
      </w:pPr>
      <w:r w:rsidRPr="003A016C">
        <w:t>De forma similar a lo que sucede con el EVM, ES facilita el desglose de las áreas del cronograma que necesitan más atención.</w:t>
      </w:r>
    </w:p>
    <w:p w14:paraId="429543E8" w14:textId="77777777" w:rsidR="00FE59C9" w:rsidRPr="003A016C" w:rsidRDefault="00B1579B">
      <w:pPr>
        <w:numPr>
          <w:ilvl w:val="0"/>
          <w:numId w:val="35"/>
        </w:numPr>
      </w:pPr>
      <w:r w:rsidRPr="003A016C">
        <w:t>ES también proporciona alertas tempranas a partir de secuencia de actividades.</w:t>
      </w:r>
    </w:p>
    <w:p w14:paraId="735AE60F" w14:textId="77777777" w:rsidR="00FE59C9" w:rsidRPr="003A016C" w:rsidRDefault="00B1579B">
      <w:pPr>
        <w:numPr>
          <w:ilvl w:val="0"/>
          <w:numId w:val="35"/>
        </w:numPr>
      </w:pPr>
      <w:r w:rsidRPr="003A016C">
        <w:t>ES contribuye con el análisis de tendencias; ya que puede ser utilizado para señalar tendencias de desplazamiento de hitos y puede ser sobrepuesto con las fechas de entrega de los contratantes, etc.</w:t>
      </w:r>
    </w:p>
    <w:p w14:paraId="0138B1EF" w14:textId="77777777" w:rsidR="00FE59C9" w:rsidRPr="003A016C" w:rsidRDefault="00B1579B">
      <w:pPr>
        <w:numPr>
          <w:ilvl w:val="0"/>
          <w:numId w:val="35"/>
        </w:numPr>
      </w:pPr>
      <w:r w:rsidRPr="003A016C">
        <w:t>ES puede ser calculado a partir de los datos existentes de EVM (p. 6).</w:t>
      </w:r>
    </w:p>
    <w:p w14:paraId="770EC143" w14:textId="77777777" w:rsidR="00FE59C9" w:rsidRPr="003A016C" w:rsidRDefault="00B1579B">
      <w:r w:rsidRPr="003A016C">
        <w:t xml:space="preserve">Davis y </w:t>
      </w:r>
      <w:proofErr w:type="spellStart"/>
      <w:r w:rsidRPr="003A016C">
        <w:t>Higgins</w:t>
      </w:r>
      <w:proofErr w:type="spellEnd"/>
      <w:r w:rsidRPr="003A016C">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Pr="003A016C" w:rsidRDefault="00B1579B">
      <w:r w:rsidRPr="003A016C">
        <w:lastRenderedPageBreak/>
        <w:t>Tal es la importancia de la Programación Ganada que en un proyecto de la Escuela de Posgrado Naval (</w:t>
      </w:r>
      <w:proofErr w:type="spellStart"/>
      <w:r w:rsidRPr="003A016C">
        <w:t>Naval</w:t>
      </w:r>
      <w:proofErr w:type="spellEnd"/>
      <w:r w:rsidRPr="003A016C">
        <w:t xml:space="preserve"> </w:t>
      </w:r>
      <w:proofErr w:type="spellStart"/>
      <w:r w:rsidRPr="003A016C">
        <w:t>Postgraduate</w:t>
      </w:r>
      <w:proofErr w:type="spellEnd"/>
      <w:r w:rsidRPr="003A016C">
        <w:t xml:space="preserve"> </w:t>
      </w:r>
      <w:proofErr w:type="spellStart"/>
      <w:r w:rsidRPr="003A016C">
        <w:t>School</w:t>
      </w:r>
      <w:proofErr w:type="spellEnd"/>
      <w:r w:rsidRPr="003A016C">
        <w:t xml:space="preserve">) comparación de los métodos de predicción del Valor Ganado y la Programación Ganada en importantes programas de adquisición del Departamento de Defensa de los Estados Unidos (A </w:t>
      </w:r>
      <w:proofErr w:type="spellStart"/>
      <w:r w:rsidRPr="003A016C">
        <w:t>Comparison</w:t>
      </w:r>
      <w:proofErr w:type="spellEnd"/>
      <w:r w:rsidRPr="003A016C">
        <w:t xml:space="preserve"> of </w:t>
      </w:r>
      <w:proofErr w:type="spellStart"/>
      <w:r w:rsidRPr="003A016C">
        <w:t>Earned</w:t>
      </w:r>
      <w:proofErr w:type="spellEnd"/>
      <w:r w:rsidRPr="003A016C">
        <w:t xml:space="preserve"> </w:t>
      </w:r>
      <w:proofErr w:type="spellStart"/>
      <w:r w:rsidRPr="003A016C">
        <w:t>Value</w:t>
      </w:r>
      <w:proofErr w:type="spellEnd"/>
      <w:r w:rsidRPr="003A016C">
        <w:t xml:space="preserve"> and </w:t>
      </w:r>
      <w:proofErr w:type="spellStart"/>
      <w:r w:rsidRPr="003A016C">
        <w:t>Earned</w:t>
      </w:r>
      <w:proofErr w:type="spellEnd"/>
      <w:r w:rsidRPr="003A016C">
        <w:t xml:space="preserve"> Schedule </w:t>
      </w:r>
      <w:proofErr w:type="spellStart"/>
      <w:r w:rsidRPr="003A016C">
        <w:t>Duration</w:t>
      </w:r>
      <w:proofErr w:type="spellEnd"/>
      <w:r w:rsidRPr="003A016C">
        <w:t xml:space="preserve"> </w:t>
      </w:r>
      <w:proofErr w:type="spellStart"/>
      <w:r w:rsidRPr="003A016C">
        <w:t>Forecast</w:t>
      </w:r>
      <w:proofErr w:type="spellEnd"/>
      <w:r w:rsidRPr="003A016C">
        <w:t xml:space="preserve"> </w:t>
      </w:r>
      <w:proofErr w:type="spellStart"/>
      <w:r w:rsidRPr="003A016C">
        <w:t>Methods</w:t>
      </w:r>
      <w:proofErr w:type="spellEnd"/>
      <w:r w:rsidRPr="003A016C">
        <w:t xml:space="preserve"> </w:t>
      </w:r>
      <w:proofErr w:type="spellStart"/>
      <w:r w:rsidRPr="003A016C">
        <w:t>on</w:t>
      </w:r>
      <w:proofErr w:type="spellEnd"/>
      <w:r w:rsidRPr="003A016C">
        <w:t xml:space="preserve"> </w:t>
      </w:r>
      <w:proofErr w:type="spellStart"/>
      <w:r w:rsidRPr="003A016C">
        <w:t>Department</w:t>
      </w:r>
      <w:proofErr w:type="spellEnd"/>
      <w:r w:rsidRPr="003A016C">
        <w:t xml:space="preserve"> of </w:t>
      </w:r>
      <w:proofErr w:type="spellStart"/>
      <w:r w:rsidRPr="003A016C">
        <w:t>Defense</w:t>
      </w:r>
      <w:proofErr w:type="spellEnd"/>
      <w:r w:rsidRPr="003A016C">
        <w:t xml:space="preserve"> </w:t>
      </w:r>
      <w:proofErr w:type="spellStart"/>
      <w:r w:rsidRPr="003A016C">
        <w:t>Major</w:t>
      </w:r>
      <w:proofErr w:type="spellEnd"/>
      <w:r w:rsidRPr="003A016C">
        <w:t xml:space="preserve"> </w:t>
      </w:r>
      <w:proofErr w:type="spellStart"/>
      <w:r w:rsidRPr="003A016C">
        <w:t>Defense</w:t>
      </w:r>
      <w:proofErr w:type="spellEnd"/>
      <w:r w:rsidRPr="003A016C">
        <w:t xml:space="preserve"> </w:t>
      </w:r>
      <w:proofErr w:type="spellStart"/>
      <w:r w:rsidRPr="003A016C">
        <w:t>Acquisition</w:t>
      </w:r>
      <w:proofErr w:type="spellEnd"/>
      <w:r w:rsidRPr="003A016C">
        <w:t xml:space="preserve"> </w:t>
      </w:r>
      <w:proofErr w:type="spellStart"/>
      <w:r w:rsidRPr="003A016C">
        <w:t>Programs</w:t>
      </w:r>
      <w:proofErr w:type="spellEnd"/>
      <w:r w:rsidRPr="003A016C">
        <w:t xml:space="preserve">), </w:t>
      </w:r>
      <w:proofErr w:type="spellStart"/>
      <w:r w:rsidRPr="003A016C">
        <w:t>Bruchey</w:t>
      </w:r>
      <w:proofErr w:type="spellEnd"/>
      <w:r w:rsidRPr="003A016C">
        <w:t xml:space="preserve"> (2012) recomienda que los directores de programas apliquen las métricas de ES para complementar a las actuales métricas de los EVMS (p. 35). </w:t>
      </w:r>
      <w:proofErr w:type="spellStart"/>
      <w:r w:rsidRPr="003A016C">
        <w:t>Bruchey</w:t>
      </w:r>
      <w:proofErr w:type="spellEnd"/>
      <w:r w:rsidRPr="003A016C">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rsidRPr="003A016C">
        <w:t>Bruchey</w:t>
      </w:r>
      <w:proofErr w:type="spellEnd"/>
      <w:r w:rsidRPr="003A016C">
        <w:t xml:space="preserve">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2CB1872" w:rsidR="00FE59C9" w:rsidRPr="003A016C" w:rsidRDefault="00B1579B">
      <w:pPr>
        <w:pStyle w:val="Heading3"/>
        <w:contextualSpacing w:val="0"/>
      </w:pPr>
      <w:bookmarkStart w:id="86" w:name="_Toc495440839"/>
      <w:r w:rsidRPr="003A016C">
        <w:t>2.4.4. APLICABILIDAD DE LA PROGRAMACIÓN GANADA</w:t>
      </w:r>
      <w:bookmarkEnd w:id="86"/>
    </w:p>
    <w:p w14:paraId="1B621ACC" w14:textId="54058900" w:rsidR="00FE59C9" w:rsidRPr="003A016C" w:rsidRDefault="00B1579B">
      <w:r w:rsidRPr="003A016C">
        <w:t xml:space="preserve">Respecto a la aplicabilidad de ES en proyectos de diferentes naturaleza, </w:t>
      </w:r>
      <w:proofErr w:type="spellStart"/>
      <w:r w:rsidRPr="003A016C">
        <w:t>Lipke</w:t>
      </w:r>
      <w:proofErr w:type="spellEnd"/>
      <w:r w:rsidRPr="003A016C">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w:t>
      </w:r>
      <w:proofErr w:type="spellStart"/>
      <w:r w:rsidRPr="003A016C">
        <w:t>es</w:t>
      </w:r>
      <w:proofErr w:type="spellEnd"/>
      <w:r w:rsidRPr="003A016C">
        <w:t xml:space="preserve"> aplicable a proyectos de cualquier naturaleza de la misma forma que EVM. Los principios de ES son basados en características de escalabilidad y aplicabilidad después de todo ES </w:t>
      </w:r>
      <w:proofErr w:type="spellStart"/>
      <w:r w:rsidRPr="003A016C">
        <w:t>es</w:t>
      </w:r>
      <w:proofErr w:type="spellEnd"/>
      <w:r w:rsidRPr="003A016C">
        <w:t xml:space="preserve"> derivado de EVM. Otra prueba de esto es que la Programación Ganada se utiliza en varias organizaciones y países en una variedad de proyectos de diferente</w:t>
      </w:r>
      <w:r w:rsidR="009848FE" w:rsidRPr="003A016C">
        <w:t xml:space="preserve"> naturaleza</w:t>
      </w:r>
      <w:r w:rsidRPr="003A016C">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Pr="003A016C" w:rsidRDefault="00B1579B">
      <w:proofErr w:type="spellStart"/>
      <w:r w:rsidRPr="003A016C">
        <w:lastRenderedPageBreak/>
        <w:t>Lipke</w:t>
      </w:r>
      <w:proofErr w:type="spellEnd"/>
      <w:r w:rsidRPr="003A016C">
        <w:t xml:space="preserv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455B6CCC" w14:textId="3589A225" w:rsidR="00AB4729" w:rsidRPr="003A016C" w:rsidRDefault="00B1579B">
      <w:r w:rsidRPr="003A016C">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128DDCE7" w14:textId="52EED85E" w:rsidR="00FE59C9" w:rsidRPr="003A016C" w:rsidRDefault="00862663" w:rsidP="00165181">
      <w:pPr>
        <w:pStyle w:val="Heading3"/>
      </w:pPr>
      <w:bookmarkStart w:id="87" w:name="_45jfvxd" w:colFirst="0" w:colLast="0"/>
      <w:bookmarkStart w:id="88" w:name="_Toc495440840"/>
      <w:bookmarkEnd w:id="87"/>
      <w:r w:rsidRPr="003A016C">
        <w:t>2.4.5. ECUACIONES</w:t>
      </w:r>
      <w:bookmarkEnd w:id="88"/>
    </w:p>
    <w:p w14:paraId="7613EFD6" w14:textId="7C1E2D12" w:rsidR="00FE59C9" w:rsidRPr="003A016C" w:rsidRDefault="00B1579B">
      <w:r w:rsidRPr="003A016C">
        <w:t xml:space="preserve">Así como con la Gestión del Valor Ganado, la Programación Ganada presenta ecuaciones que pretenden resultar en indicadores y métricas del desempeño de un proyecto, pero más específicamente en lo que respecta a cronograma. </w:t>
      </w:r>
    </w:p>
    <w:p w14:paraId="6A329E05" w14:textId="78CB4553" w:rsidR="00FE59C9" w:rsidRPr="003A016C" w:rsidRDefault="00AB65FD" w:rsidP="00165181">
      <w:pPr>
        <w:pStyle w:val="Heading4"/>
      </w:pPr>
      <w:bookmarkStart w:id="89" w:name="_Toc495440841"/>
      <w:r w:rsidRPr="003A016C">
        <w:t xml:space="preserve">2.4.5.1. </w:t>
      </w:r>
      <w:r w:rsidR="00B1579B" w:rsidRPr="003A016C">
        <w:t>Programación Ganada</w:t>
      </w:r>
      <w:bookmarkEnd w:id="89"/>
    </w:p>
    <w:p w14:paraId="32E512FD" w14:textId="77777777" w:rsidR="00FE59C9" w:rsidRPr="003A016C" w:rsidRDefault="00B1579B">
      <w:r w:rsidRPr="003A016C">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rsidRPr="003A016C">
        <w:t>Lipke</w:t>
      </w:r>
      <w:proofErr w:type="spellEnd"/>
      <w:r w:rsidRPr="003A016C">
        <w:t xml:space="preserve"> (2006) define al AT como la duración en la que el EV acumulado es registrado (p. 2). Por lo que AT es el momento en el tiempo (periodo) en el que se esté realizando la medición.</w:t>
      </w:r>
    </w:p>
    <w:p w14:paraId="19164057" w14:textId="77777777" w:rsidR="00FE59C9" w:rsidRPr="003A016C" w:rsidRDefault="00B1579B">
      <w:pPr>
        <w:widowControl w:val="0"/>
      </w:pPr>
      <w:r w:rsidRPr="003A016C">
        <w:t xml:space="preserve">El concepto de Programación Ganada es descrito por </w:t>
      </w:r>
      <w:proofErr w:type="spellStart"/>
      <w:r w:rsidRPr="003A016C">
        <w:t>Mowery</w:t>
      </w:r>
      <w:proofErr w:type="spellEnd"/>
      <w:r w:rsidRPr="003A016C">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w:t>
      </w:r>
      <w:proofErr w:type="spellStart"/>
      <w:r w:rsidRPr="003A016C">
        <w:t>es</w:t>
      </w:r>
      <w:proofErr w:type="spellEnd"/>
      <w:r w:rsidRPr="003A016C">
        <w:t xml:space="preserve"> calculado de la siguiente manera:</w:t>
      </w:r>
    </w:p>
    <w:p w14:paraId="05AF0793" w14:textId="77777777" w:rsidR="00FE59C9" w:rsidRPr="003A016C" w:rsidRDefault="00B1579B">
      <w:pPr>
        <w:jc w:val="center"/>
        <w:rPr>
          <w:b/>
        </w:rPr>
      </w:pPr>
      <w:r w:rsidRPr="003A016C">
        <w:rPr>
          <w:b/>
        </w:rPr>
        <w:t xml:space="preserve">ES = C + (EV - </w:t>
      </w:r>
      <w:proofErr w:type="spellStart"/>
      <w:r w:rsidRPr="003A016C">
        <w:rPr>
          <w:b/>
        </w:rPr>
        <w:t>PVc</w:t>
      </w:r>
      <w:proofErr w:type="spellEnd"/>
      <w:r w:rsidRPr="003A016C">
        <w:rPr>
          <w:b/>
        </w:rPr>
        <w:t xml:space="preserve">) / (PV c+1 - </w:t>
      </w:r>
      <w:proofErr w:type="spellStart"/>
      <w:r w:rsidRPr="003A016C">
        <w:rPr>
          <w:b/>
        </w:rPr>
        <w:t>PVc</w:t>
      </w:r>
      <w:proofErr w:type="spellEnd"/>
      <w:r w:rsidRPr="003A016C">
        <w:rPr>
          <w:b/>
        </w:rPr>
        <w:t>)</w:t>
      </w:r>
    </w:p>
    <w:p w14:paraId="288D349A" w14:textId="5B7E909D" w:rsidR="004A46C5" w:rsidRPr="003A016C" w:rsidRDefault="008A265F" w:rsidP="004A46C5">
      <w:pPr>
        <w:pStyle w:val="Caption"/>
        <w:rPr>
          <w:b/>
        </w:rPr>
      </w:pPr>
      <w:bookmarkStart w:id="90" w:name="_Toc495439659"/>
      <w:r w:rsidRPr="003A016C">
        <w:t>Ecuación</w:t>
      </w:r>
      <w:r w:rsidR="004A46C5" w:rsidRPr="003A016C">
        <w:t xml:space="preserve"> </w:t>
      </w:r>
      <w:fldSimple w:instr=" SEQ Equation \* ARABIC ">
        <w:r w:rsidR="00B90DCD" w:rsidRPr="003A016C">
          <w:rPr>
            <w:noProof/>
          </w:rPr>
          <w:t>14</w:t>
        </w:r>
      </w:fldSimple>
      <w:r w:rsidR="004A46C5" w:rsidRPr="003A016C">
        <w:t>: Programación Ganada</w:t>
      </w:r>
      <w:bookmarkEnd w:id="90"/>
    </w:p>
    <w:p w14:paraId="26C24E32" w14:textId="77777777" w:rsidR="00FE59C9" w:rsidRPr="003A016C" w:rsidRDefault="00B1579B">
      <w:r w:rsidRPr="003A016C">
        <w:lastRenderedPageBreak/>
        <w:t xml:space="preserve">Donde </w:t>
      </w:r>
      <w:r w:rsidRPr="003A016C">
        <w:rPr>
          <w:b/>
        </w:rPr>
        <w:t>C</w:t>
      </w:r>
      <w:r w:rsidRPr="003A016C">
        <w:t xml:space="preserve">, es el número de incrementos del tiempo sobre PMB, en los cuales el valor de EV es superior o igual al planificado (PV). Por lo tanto el valor de </w:t>
      </w:r>
      <w:proofErr w:type="spellStart"/>
      <w:r w:rsidRPr="003A016C">
        <w:rPr>
          <w:b/>
        </w:rPr>
        <w:t>PVc</w:t>
      </w:r>
      <w:proofErr w:type="spellEnd"/>
      <w:r w:rsidRPr="003A016C">
        <w:t xml:space="preserve"> es igual al valor de PV en el último periodo completo de desempeño y </w:t>
      </w:r>
      <w:r w:rsidRPr="003A016C">
        <w:rPr>
          <w:b/>
        </w:rPr>
        <w:t>PVc+1</w:t>
      </w:r>
      <w:r w:rsidRPr="003A016C">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sidRPr="003A016C">
        <w:rPr>
          <w:b/>
        </w:rPr>
        <w:t>C</w:t>
      </w:r>
      <w:r w:rsidRPr="003A016C">
        <w:t xml:space="preserve"> en la ecuación, el PV de dicho periodo es lógicamente </w:t>
      </w:r>
      <w:proofErr w:type="spellStart"/>
      <w:r w:rsidRPr="003A016C">
        <w:rPr>
          <w:b/>
        </w:rPr>
        <w:t>PVc</w:t>
      </w:r>
      <w:proofErr w:type="spellEnd"/>
      <w:r w:rsidRPr="003A016C">
        <w:t xml:space="preserve"> y el periodo siguiente a ese es </w:t>
      </w:r>
      <w:r w:rsidRPr="003A016C">
        <w:rPr>
          <w:b/>
        </w:rPr>
        <w:t>PVc+1</w:t>
      </w:r>
      <w:r w:rsidRPr="003A016C">
        <w:t>.</w:t>
      </w:r>
    </w:p>
    <w:p w14:paraId="0A5B7167" w14:textId="07A709D2" w:rsidR="00FE59C9" w:rsidRPr="003A016C" w:rsidRDefault="00B1579B">
      <w:r w:rsidRPr="003A016C">
        <w:t xml:space="preserve">Si se separa la ecuación en 2 partes, donde </w:t>
      </w:r>
      <w:r w:rsidRPr="003A016C">
        <w:rPr>
          <w:b/>
        </w:rPr>
        <w:t>C</w:t>
      </w:r>
      <w:r w:rsidRPr="003A016C">
        <w:t xml:space="preserve"> es una parte y la otra es el resto de la ecuación, se puede notar que </w:t>
      </w:r>
      <w:r w:rsidRPr="003A016C">
        <w:rPr>
          <w:b/>
        </w:rPr>
        <w:t>C</w:t>
      </w:r>
      <w:r w:rsidRPr="003A016C">
        <w:t xml:space="preserve"> es el periodo donde </w:t>
      </w:r>
      <w:r w:rsidRPr="003A016C">
        <w:rPr>
          <w:b/>
        </w:rPr>
        <w:t>EV</w:t>
      </w:r>
      <w:r w:rsidRPr="003A016C">
        <w:t xml:space="preserve"> &gt;= </w:t>
      </w:r>
      <w:proofErr w:type="spellStart"/>
      <w:r w:rsidRPr="003A016C">
        <w:rPr>
          <w:b/>
        </w:rPr>
        <w:t>PVc</w:t>
      </w:r>
      <w:proofErr w:type="spellEnd"/>
      <w:r w:rsidRPr="003A016C">
        <w:t xml:space="preserve"> por lo tanto la unidad de medida de </w:t>
      </w:r>
      <w:r w:rsidRPr="003A016C">
        <w:rPr>
          <w:b/>
        </w:rPr>
        <w:t>C</w:t>
      </w:r>
      <w:r w:rsidRPr="003A016C">
        <w:t xml:space="preserve"> es el tiempo, por ejemplo si cada período equivale a un mes y en el sexto mes se cumple esta condición </w:t>
      </w:r>
      <w:r w:rsidRPr="003A016C">
        <w:rPr>
          <w:b/>
        </w:rPr>
        <w:t>C</w:t>
      </w:r>
      <w:r w:rsidRPr="003A016C">
        <w:t xml:space="preserve"> sería igual a </w:t>
      </w:r>
      <w:r w:rsidRPr="003A016C">
        <w:rPr>
          <w:b/>
        </w:rPr>
        <w:t>6 meses</w:t>
      </w:r>
      <w:r w:rsidRPr="003A016C">
        <w:t xml:space="preserve">.  </w:t>
      </w:r>
      <w:proofErr w:type="spellStart"/>
      <w:r w:rsidRPr="003A016C">
        <w:t>Mowery</w:t>
      </w:r>
      <w:proofErr w:type="spellEnd"/>
      <w:r w:rsidRPr="003A016C">
        <w:t xml:space="preserve"> (2012) menciona que la otra parte de la ecuación representa a una razón de tiempo por lo que la misma debe ser multiplicada a su vez por una unidad de tiempo de manera que el resultado, </w:t>
      </w:r>
      <w:r w:rsidRPr="003A016C">
        <w:rPr>
          <w:b/>
        </w:rPr>
        <w:t>ES</w:t>
      </w:r>
      <w:r w:rsidRPr="003A016C">
        <w:t xml:space="preserve"> </w:t>
      </w:r>
      <w:proofErr w:type="spellStart"/>
      <w:r w:rsidRPr="003A016C">
        <w:t>es</w:t>
      </w:r>
      <w:proofErr w:type="spellEnd"/>
      <w:r w:rsidRPr="003A016C">
        <w:t xml:space="preserve"> un valor en unidades de tiempo, por ejemplo: 6.5 meses (p. 11). </w:t>
      </w:r>
    </w:p>
    <w:p w14:paraId="136A445A" w14:textId="2E306F0B" w:rsidR="00FE59C9" w:rsidRPr="003A016C" w:rsidRDefault="00B1579B">
      <w:r w:rsidRPr="003A016C">
        <w:t xml:space="preserve">Dada la fórmula de la Programación Ganada, se puede determinar que primeramente el Valor Ganado debe ser calculado ya que se requieren los valores acumulados del EV y PV principalmente. Como lo describe </w:t>
      </w:r>
      <w:proofErr w:type="spellStart"/>
      <w:r w:rsidRPr="003A016C">
        <w:t>Crumrine</w:t>
      </w:r>
      <w:proofErr w:type="spellEnd"/>
      <w:r w:rsidRPr="003A016C">
        <w:t xml:space="preserve"> y </w:t>
      </w:r>
      <w:proofErr w:type="spellStart"/>
      <w:r w:rsidRPr="003A016C">
        <w:t>Ritschel</w:t>
      </w:r>
      <w:proofErr w:type="spellEnd"/>
      <w:r w:rsidRPr="003A016C">
        <w:t xml:space="preserve">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887AB83" w:rsidR="00FE59C9" w:rsidRPr="003A016C" w:rsidRDefault="00B1579B">
      <w:pPr>
        <w:jc w:val="center"/>
        <w:rPr>
          <w:b/>
        </w:rPr>
      </w:pPr>
      <w:r w:rsidRPr="003A016C">
        <w:rPr>
          <w:b/>
        </w:rPr>
        <w:t xml:space="preserve">SV(t) = ES </w:t>
      </w:r>
      <w:r w:rsidR="004A46C5" w:rsidRPr="003A016C">
        <w:rPr>
          <w:b/>
        </w:rPr>
        <w:t>–</w:t>
      </w:r>
      <w:r w:rsidRPr="003A016C">
        <w:rPr>
          <w:b/>
        </w:rPr>
        <w:t xml:space="preserve"> AT</w:t>
      </w:r>
    </w:p>
    <w:p w14:paraId="20E5811C" w14:textId="146B5204" w:rsidR="004A46C5" w:rsidRPr="003A016C" w:rsidRDefault="008A265F" w:rsidP="004A46C5">
      <w:pPr>
        <w:pStyle w:val="Caption"/>
        <w:rPr>
          <w:b/>
        </w:rPr>
      </w:pPr>
      <w:bookmarkStart w:id="91" w:name="_Toc495439660"/>
      <w:r w:rsidRPr="003A016C">
        <w:t>Ecuación</w:t>
      </w:r>
      <w:r w:rsidR="004A46C5" w:rsidRPr="003A016C">
        <w:t xml:space="preserve"> </w:t>
      </w:r>
      <w:fldSimple w:instr=" SEQ Equation \* ARABIC ">
        <w:r w:rsidR="00B90DCD" w:rsidRPr="003A016C">
          <w:rPr>
            <w:noProof/>
          </w:rPr>
          <w:t>15</w:t>
        </w:r>
      </w:fldSimple>
      <w:r w:rsidR="004A46C5" w:rsidRPr="003A016C">
        <w:t>: Variación del Cronograma respecto al Tiempo</w:t>
      </w:r>
      <w:bookmarkEnd w:id="91"/>
    </w:p>
    <w:p w14:paraId="5D492642" w14:textId="2CB409B8" w:rsidR="00FE59C9" w:rsidRPr="003A016C" w:rsidRDefault="00B1579B">
      <w:proofErr w:type="spellStart"/>
      <w:r w:rsidRPr="003A016C">
        <w:t>Mowery</w:t>
      </w:r>
      <w:proofErr w:type="spellEnd"/>
      <w:r w:rsidRPr="003A016C">
        <w:t xml:space="preserve"> (2012) menciona que esta variación del cronograma es expresada directamente en unidades de tiempo dado que los valores de ES y AT son expresados en tiempo (p. 11).</w:t>
      </w:r>
    </w:p>
    <w:p w14:paraId="6CFF36D4" w14:textId="1320C3DA" w:rsidR="00FE59C9" w:rsidRPr="003A016C" w:rsidRDefault="00B1579B" w:rsidP="007913CB">
      <w:r w:rsidRPr="003A016C">
        <w:t xml:space="preserve">Una de las deficiencias del EVM tradicional es como lo describe </w:t>
      </w:r>
      <w:proofErr w:type="spellStart"/>
      <w:r w:rsidRPr="003A016C">
        <w:t>Bruchey</w:t>
      </w:r>
      <w:proofErr w:type="spellEnd"/>
      <w:r w:rsidRPr="003A016C">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rsidRPr="003A016C">
        <w:t>Bruchey</w:t>
      </w:r>
      <w:proofErr w:type="spellEnd"/>
      <w:r w:rsidRPr="003A016C">
        <w:t xml:space="preserve">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w:t>
      </w:r>
      <w:r w:rsidRPr="003A016C">
        <w:lastRenderedPageBreak/>
        <w:t xml:space="preserve">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rsidRPr="003A016C">
        <w:t>Bruchey</w:t>
      </w:r>
      <w:proofErr w:type="spellEnd"/>
      <w:r w:rsidRPr="003A016C">
        <w:t xml:space="preserve">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w:t>
      </w:r>
      <w:proofErr w:type="spellStart"/>
      <w:r w:rsidRPr="003A016C">
        <w:t>Mowery</w:t>
      </w:r>
      <w:proofErr w:type="spellEnd"/>
      <w:r w:rsidRPr="003A016C">
        <w:t xml:space="preserve"> (2012) menciona que el SPI(t) se puede calcular, de la siguiente manera:</w:t>
      </w:r>
    </w:p>
    <w:p w14:paraId="15E74506" w14:textId="77777777" w:rsidR="00FE59C9" w:rsidRPr="003A016C" w:rsidRDefault="00B1579B">
      <w:pPr>
        <w:jc w:val="center"/>
        <w:rPr>
          <w:b/>
        </w:rPr>
      </w:pPr>
      <w:r w:rsidRPr="003A016C">
        <w:rPr>
          <w:b/>
        </w:rPr>
        <w:t>SPI(t)  = ES/AT</w:t>
      </w:r>
    </w:p>
    <w:p w14:paraId="66F11FAC" w14:textId="5AD83199" w:rsidR="004A46C5" w:rsidRPr="003A016C" w:rsidRDefault="008A265F" w:rsidP="004A46C5">
      <w:pPr>
        <w:pStyle w:val="Caption"/>
        <w:rPr>
          <w:b/>
        </w:rPr>
      </w:pPr>
      <w:bookmarkStart w:id="92" w:name="_Toc495439661"/>
      <w:r w:rsidRPr="003A016C">
        <w:t>Ecuación</w:t>
      </w:r>
      <w:r w:rsidR="004A46C5" w:rsidRPr="003A016C">
        <w:t xml:space="preserve"> </w:t>
      </w:r>
      <w:fldSimple w:instr=" SEQ Equation \* ARABIC ">
        <w:r w:rsidR="00B90DCD" w:rsidRPr="003A016C">
          <w:rPr>
            <w:noProof/>
          </w:rPr>
          <w:t>16</w:t>
        </w:r>
      </w:fldSimple>
      <w:r w:rsidR="004A46C5" w:rsidRPr="003A016C">
        <w:t>: Índice de Desempeño del Cronograma basado en el tiempo</w:t>
      </w:r>
      <w:bookmarkEnd w:id="92"/>
    </w:p>
    <w:p w14:paraId="62B119E7" w14:textId="6B064747" w:rsidR="00FE59C9" w:rsidRPr="003A016C" w:rsidRDefault="00B1579B">
      <w:r w:rsidRPr="003A016C">
        <w:t>Esto es, de forma análoga a lo que se hace con EVM (p. 11).</w:t>
      </w:r>
    </w:p>
    <w:p w14:paraId="6EF4CDB5" w14:textId="11E5AD31" w:rsidR="00FE59C9" w:rsidRPr="003A016C" w:rsidRDefault="00B1579B">
      <w:proofErr w:type="spellStart"/>
      <w:r w:rsidRPr="003A016C">
        <w:t>Crumrine</w:t>
      </w:r>
      <w:proofErr w:type="spellEnd"/>
      <w:r w:rsidRPr="003A016C">
        <w:t xml:space="preserve"> y </w:t>
      </w:r>
      <w:proofErr w:type="spellStart"/>
      <w:r w:rsidRPr="003A016C">
        <w:t>Ritschel</w:t>
      </w:r>
      <w:proofErr w:type="spellEnd"/>
      <w:r w:rsidRPr="003A016C">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w:t>
      </w:r>
      <w:proofErr w:type="spellStart"/>
      <w:r w:rsidRPr="003A016C">
        <w:t>Crumrine</w:t>
      </w:r>
      <w:proofErr w:type="spellEnd"/>
      <w:r w:rsidRPr="003A016C">
        <w:t xml:space="preserve"> y </w:t>
      </w:r>
      <w:proofErr w:type="spellStart"/>
      <w:r w:rsidRPr="003A016C">
        <w:t>Ritschel</w:t>
      </w:r>
      <w:proofErr w:type="spellEnd"/>
      <w:r w:rsidRPr="003A016C">
        <w:t xml:space="preserve"> (2013) esta nueva métrica proporciona un índice de desempeño del cronograma mucho más útil para el director de proyecto dado con el mismo se pueden realizar predicciones de fechas estimadas de completitud de programas (p. 23).</w:t>
      </w:r>
    </w:p>
    <w:p w14:paraId="40849C8E" w14:textId="6AE95AC3" w:rsidR="00FE59C9" w:rsidRPr="003A016C" w:rsidRDefault="007913CB" w:rsidP="00165181">
      <w:pPr>
        <w:pStyle w:val="Heading4"/>
      </w:pPr>
      <w:bookmarkStart w:id="93" w:name="_Toc495440842"/>
      <w:r w:rsidRPr="003A016C">
        <w:t xml:space="preserve">2.4.5.2. </w:t>
      </w:r>
      <w:r w:rsidR="00B1579B" w:rsidRPr="003A016C">
        <w:t>Estimación de Completitud</w:t>
      </w:r>
      <w:bookmarkEnd w:id="93"/>
    </w:p>
    <w:p w14:paraId="3A76BA8B" w14:textId="77777777" w:rsidR="00FE59C9" w:rsidRPr="003A016C" w:rsidRDefault="00B1579B">
      <w:pPr>
        <w:widowControl w:val="0"/>
      </w:pPr>
      <w:r w:rsidRPr="003A016C">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w:t>
      </w:r>
      <w:proofErr w:type="spellStart"/>
      <w:r w:rsidRPr="003A016C">
        <w:t>Planed</w:t>
      </w:r>
      <w:proofErr w:type="spellEnd"/>
      <w:r w:rsidRPr="003A016C">
        <w:t xml:space="preserve"> </w:t>
      </w:r>
      <w:proofErr w:type="spellStart"/>
      <w:r w:rsidRPr="003A016C">
        <w:t>Duration</w:t>
      </w:r>
      <w:proofErr w:type="spellEnd"/>
      <w:r w:rsidRPr="003A016C">
        <w:t xml:space="preserve">. El PD es </w:t>
      </w:r>
      <w:r w:rsidRPr="003A016C">
        <w:lastRenderedPageBreak/>
        <w:t xml:space="preserve">simplemente la cantidad de períodos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rsidRPr="003A016C">
        <w:t>Mowery</w:t>
      </w:r>
      <w:proofErr w:type="spellEnd"/>
      <w:r w:rsidRPr="003A016C">
        <w:t xml:space="preserve"> (2012) hay que recordar que el BAC y PD son valores fijos, definidos durante la planificación del proyecto mientras que el SPI es variable dado que mide el desempeño del cronograma y está en función del EV y PV (p. 7). </w:t>
      </w:r>
      <w:proofErr w:type="spellStart"/>
      <w:r w:rsidRPr="003A016C">
        <w:t>Mowery</w:t>
      </w:r>
      <w:proofErr w:type="spellEnd"/>
      <w:r w:rsidRPr="003A016C">
        <w:t xml:space="preserve"> (2012) describe a la fórmula simplificada para estimar la fecha de completitud como la siguiente: </w:t>
      </w:r>
    </w:p>
    <w:p w14:paraId="77DF40DB" w14:textId="77777777" w:rsidR="00FE59C9" w:rsidRPr="003A016C" w:rsidRDefault="00B1579B">
      <w:pPr>
        <w:widowControl w:val="0"/>
        <w:jc w:val="center"/>
        <w:rPr>
          <w:b/>
        </w:rPr>
      </w:pPr>
      <w:r w:rsidRPr="003A016C">
        <w:rPr>
          <w:b/>
        </w:rPr>
        <w:t>EAC(t) = PD / SPI</w:t>
      </w:r>
    </w:p>
    <w:p w14:paraId="54AE871C" w14:textId="44FC4BA2" w:rsidR="00B90DCD" w:rsidRPr="003A016C" w:rsidRDefault="008A265F" w:rsidP="00B90DCD">
      <w:pPr>
        <w:pStyle w:val="Caption"/>
      </w:pPr>
      <w:bookmarkStart w:id="94" w:name="_Toc495439662"/>
      <w:r w:rsidRPr="003A016C">
        <w:t>Ecuación</w:t>
      </w:r>
      <w:r w:rsidR="00B90DCD" w:rsidRPr="003A016C">
        <w:t xml:space="preserve"> </w:t>
      </w:r>
      <w:fldSimple w:instr=" SEQ Equation \* ARABIC ">
        <w:r w:rsidR="00B90DCD" w:rsidRPr="003A016C">
          <w:rPr>
            <w:noProof/>
          </w:rPr>
          <w:t>17</w:t>
        </w:r>
      </w:fldSimple>
      <w:r w:rsidR="00B90DCD" w:rsidRPr="003A016C">
        <w:t>: Estimación de Completitud</w:t>
      </w:r>
      <w:bookmarkEnd w:id="94"/>
    </w:p>
    <w:p w14:paraId="4AC81402" w14:textId="77777777" w:rsidR="00FE59C9" w:rsidRPr="003A016C" w:rsidRDefault="00B1579B">
      <w:r w:rsidRPr="003A016C">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3C00278" w:rsidR="00FE59C9" w:rsidRPr="003A016C" w:rsidRDefault="00B1579B">
      <w:r w:rsidRPr="003A016C">
        <w:t xml:space="preserve">Según </w:t>
      </w:r>
      <w:proofErr w:type="spellStart"/>
      <w:r w:rsidRPr="003A016C">
        <w:t>Mowery</w:t>
      </w:r>
      <w:proofErr w:type="spellEnd"/>
      <w:r w:rsidRPr="003A016C">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w:t>
      </w:r>
      <w:r w:rsidR="00A1411E" w:rsidRPr="003A016C">
        <w:t>cálculo</w:t>
      </w:r>
      <w:r w:rsidRPr="003A016C">
        <w:t xml:space="preserve"> se realiza en un proyecto ya con retraso, en el mes 14, el resultado seguiría siendo el mismo. Este análisis demuestra que para proyectos con retrasos, los datos de cronograma de EVM no son confiables (p. 8).</w:t>
      </w:r>
    </w:p>
    <w:p w14:paraId="32E6BC62" w14:textId="77777777" w:rsidR="00FE59C9" w:rsidRPr="003A016C" w:rsidRDefault="00B1579B">
      <w:pPr>
        <w:widowControl w:val="0"/>
      </w:pPr>
      <w:proofErr w:type="spellStart"/>
      <w:r w:rsidRPr="003A016C">
        <w:t>Mowery</w:t>
      </w:r>
      <w:proofErr w:type="spellEnd"/>
      <w:r w:rsidRPr="003A016C">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rsidRPr="003A016C">
        <w:t>Independent</w:t>
      </w:r>
      <w:proofErr w:type="spellEnd"/>
      <w:r w:rsidRPr="003A016C">
        <w:t xml:space="preserve"> Estimate at </w:t>
      </w:r>
      <w:proofErr w:type="spellStart"/>
      <w:r w:rsidRPr="003A016C">
        <w:t>Completion</w:t>
      </w:r>
      <w:proofErr w:type="spellEnd"/>
      <w:r w:rsidRPr="003A016C">
        <w:t xml:space="preserve"> </w:t>
      </w:r>
      <w:proofErr w:type="spellStart"/>
      <w:r w:rsidRPr="003A016C">
        <w:t>for</w:t>
      </w:r>
      <w:proofErr w:type="spellEnd"/>
      <w:r w:rsidRPr="003A016C">
        <w:t xml:space="preserve"> Time: </w:t>
      </w:r>
    </w:p>
    <w:p w14:paraId="58D5D12B" w14:textId="77777777" w:rsidR="00FE59C9" w:rsidRPr="003A016C" w:rsidRDefault="00B1579B">
      <w:pPr>
        <w:jc w:val="center"/>
        <w:rPr>
          <w:b/>
          <w:lang w:val="en-US"/>
        </w:rPr>
      </w:pPr>
      <w:r w:rsidRPr="003A016C">
        <w:rPr>
          <w:b/>
          <w:lang w:val="en-US"/>
        </w:rPr>
        <w:t>EAC(t) = PD / SPI(t)</w:t>
      </w:r>
    </w:p>
    <w:p w14:paraId="5E4AED68" w14:textId="0E25EDF8" w:rsidR="00B90DCD" w:rsidRPr="003A016C" w:rsidRDefault="008A265F" w:rsidP="00B90DCD">
      <w:pPr>
        <w:pStyle w:val="Caption"/>
        <w:rPr>
          <w:lang w:val="en-US"/>
        </w:rPr>
      </w:pPr>
      <w:bookmarkStart w:id="95" w:name="_Toc495439663"/>
      <w:r w:rsidRPr="003A016C">
        <w:t>Ecuación</w:t>
      </w:r>
      <w:r w:rsidR="00B90DCD" w:rsidRPr="003A016C">
        <w:t xml:space="preserve"> </w:t>
      </w:r>
      <w:fldSimple w:instr=" SEQ Equation \* ARABIC ">
        <w:r w:rsidR="00B90DCD" w:rsidRPr="003A016C">
          <w:rPr>
            <w:noProof/>
          </w:rPr>
          <w:t>18</w:t>
        </w:r>
      </w:fldSimple>
      <w:r w:rsidR="00B90DCD" w:rsidRPr="003A016C">
        <w:t>: Estimación Independiente a la Completitud</w:t>
      </w:r>
      <w:bookmarkEnd w:id="95"/>
    </w:p>
    <w:p w14:paraId="5AEEFBD4" w14:textId="02DD2BCE" w:rsidR="00FE59C9" w:rsidRPr="003A016C" w:rsidRDefault="00B1579B">
      <w:r w:rsidRPr="003A016C">
        <w:t xml:space="preserve">Como se puede observar el </w:t>
      </w:r>
      <w:r w:rsidR="00165181" w:rsidRPr="003A016C">
        <w:t>cálculo</w:t>
      </w:r>
      <w:r w:rsidRPr="003A016C">
        <w:t xml:space="preserve">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Pr="003A016C" w:rsidRDefault="00B1579B">
      <w:pPr>
        <w:widowControl w:val="0"/>
      </w:pPr>
      <w:r w:rsidRPr="003A016C">
        <w:t xml:space="preserve">Otra métrica fácilmente calculada con ES, como señala </w:t>
      </w:r>
      <w:proofErr w:type="spellStart"/>
      <w:r w:rsidRPr="003A016C">
        <w:t>Mowery</w:t>
      </w:r>
      <w:proofErr w:type="spellEnd"/>
      <w:r w:rsidRPr="003A016C">
        <w:t xml:space="preserve"> (2012), es el Índice de </w:t>
      </w:r>
      <w:r w:rsidRPr="003A016C">
        <w:lastRenderedPageBreak/>
        <w:t xml:space="preserve">Desempeño del Cronograma a la Completitud, también conocido como TSPI por sus siglas del inglés de To Complete Schedule Performance </w:t>
      </w:r>
      <w:proofErr w:type="spellStart"/>
      <w:r w:rsidRPr="003A016C">
        <w:t>Index</w:t>
      </w:r>
      <w:proofErr w:type="spellEnd"/>
      <w:r w:rsidRPr="003A016C">
        <w:t xml:space="preserve">.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rsidRPr="003A016C">
        <w:t>Mowery</w:t>
      </w:r>
      <w:proofErr w:type="spellEnd"/>
      <w:r w:rsidRPr="003A016C">
        <w:t xml:space="preserve"> (2012) menciona que la ecuación para determinar el valor de TSPI de ES </w:t>
      </w:r>
      <w:proofErr w:type="spellStart"/>
      <w:r w:rsidRPr="003A016C">
        <w:t>es</w:t>
      </w:r>
      <w:proofErr w:type="spellEnd"/>
      <w:r w:rsidRPr="003A016C">
        <w:t xml:space="preserve"> la siguiente: </w:t>
      </w:r>
    </w:p>
    <w:p w14:paraId="491AA4F3" w14:textId="246D7FB9" w:rsidR="00FE59C9" w:rsidRPr="003A016C" w:rsidRDefault="00B1579B" w:rsidP="007913CB">
      <w:pPr>
        <w:jc w:val="center"/>
        <w:rPr>
          <w:b/>
        </w:rPr>
      </w:pPr>
      <w:r w:rsidRPr="003A016C">
        <w:rPr>
          <w:b/>
        </w:rPr>
        <w:t>TSPI = (PD - ES) / (PD - AT)</w:t>
      </w:r>
    </w:p>
    <w:p w14:paraId="7AF1DEC8" w14:textId="52B1267E" w:rsidR="00B90DCD" w:rsidRPr="003A016C" w:rsidRDefault="008A265F" w:rsidP="00B90DCD">
      <w:pPr>
        <w:pStyle w:val="Caption"/>
        <w:rPr>
          <w:b/>
        </w:rPr>
      </w:pPr>
      <w:bookmarkStart w:id="96" w:name="_Toc495439664"/>
      <w:r w:rsidRPr="003A016C">
        <w:t>Ecuación</w:t>
      </w:r>
      <w:r w:rsidR="00B90DCD" w:rsidRPr="003A016C">
        <w:t xml:space="preserve"> </w:t>
      </w:r>
      <w:fldSimple w:instr=" SEQ Equation \* ARABIC ">
        <w:r w:rsidR="00B90DCD" w:rsidRPr="003A016C">
          <w:rPr>
            <w:noProof/>
          </w:rPr>
          <w:t>19</w:t>
        </w:r>
      </w:fldSimple>
      <w:r w:rsidR="00B90DCD" w:rsidRPr="003A016C">
        <w:t>: Índice de Desempeño del Cronograma a la Completitud</w:t>
      </w:r>
      <w:bookmarkEnd w:id="96"/>
    </w:p>
    <w:p w14:paraId="3B5B0E0F" w14:textId="17C99B26" w:rsidR="00FE59C9" w:rsidRPr="003A016C" w:rsidRDefault="00B1579B" w:rsidP="007913CB">
      <w:r w:rsidRPr="003A016C">
        <w:t>Existe una forma alternativa de esta ecuación (p. 12). La forma alternativa es basada en la duración estimada del proyecto:</w:t>
      </w:r>
    </w:p>
    <w:p w14:paraId="72ED1DC0" w14:textId="2C51CA76" w:rsidR="00FE59C9" w:rsidRPr="003A016C" w:rsidRDefault="00B1579B" w:rsidP="007913CB">
      <w:pPr>
        <w:jc w:val="center"/>
        <w:rPr>
          <w:b/>
          <w:lang w:val="en-US"/>
        </w:rPr>
      </w:pPr>
      <w:r w:rsidRPr="003A016C">
        <w:rPr>
          <w:b/>
          <w:lang w:val="en-US"/>
        </w:rPr>
        <w:t>TSPI(ED) = (PD - ES) / (ED - AT)</w:t>
      </w:r>
    </w:p>
    <w:p w14:paraId="4AF8B762" w14:textId="2D025D18" w:rsidR="00B90DCD" w:rsidRPr="003A016C" w:rsidRDefault="008A265F" w:rsidP="00B90DCD">
      <w:pPr>
        <w:pStyle w:val="Caption"/>
        <w:rPr>
          <w:b/>
          <w:lang w:val="en-US"/>
        </w:rPr>
      </w:pPr>
      <w:bookmarkStart w:id="97" w:name="_Toc495439665"/>
      <w:r w:rsidRPr="003A016C">
        <w:t>Ecuación</w:t>
      </w:r>
      <w:r w:rsidR="00B90DCD" w:rsidRPr="003A016C">
        <w:t xml:space="preserve"> </w:t>
      </w:r>
      <w:fldSimple w:instr=" SEQ Equation \* ARABIC ">
        <w:r w:rsidR="00B90DCD" w:rsidRPr="003A016C">
          <w:rPr>
            <w:noProof/>
          </w:rPr>
          <w:t>20</w:t>
        </w:r>
      </w:fldSimple>
      <w:r w:rsidR="00B90DCD" w:rsidRPr="003A016C">
        <w:t xml:space="preserve">: </w:t>
      </w:r>
      <w:r w:rsidR="00786CE7" w:rsidRPr="003A016C">
        <w:t>TSPI</w:t>
      </w:r>
      <w:r w:rsidR="00B90DCD" w:rsidRPr="003A016C">
        <w:t xml:space="preserve"> basado en la duración estimada del proyecto</w:t>
      </w:r>
      <w:bookmarkEnd w:id="97"/>
    </w:p>
    <w:p w14:paraId="0D9B47D6" w14:textId="77777777" w:rsidR="00FE59C9" w:rsidRPr="003A016C" w:rsidRDefault="00B1579B">
      <w:r w:rsidRPr="003A016C">
        <w:t xml:space="preserve">Para explicar brevemente esta ecuación es importante notar, como lo señala </w:t>
      </w:r>
      <w:proofErr w:type="spellStart"/>
      <w:r w:rsidRPr="003A016C">
        <w:t>Mowery</w:t>
      </w:r>
      <w:proofErr w:type="spellEnd"/>
      <w:r w:rsidRPr="003A016C">
        <w:t xml:space="preserve"> (2012), que ED de sus siglas del inglés de </w:t>
      </w:r>
      <w:proofErr w:type="spellStart"/>
      <w:r w:rsidRPr="003A016C">
        <w:t>Estimated</w:t>
      </w:r>
      <w:proofErr w:type="spellEnd"/>
      <w:r w:rsidRPr="003A016C">
        <w:t xml:space="preserve"> </w:t>
      </w:r>
      <w:proofErr w:type="spellStart"/>
      <w:r w:rsidRPr="003A016C">
        <w:t>Duration</w:t>
      </w:r>
      <w:proofErr w:type="spellEnd"/>
      <w:r w:rsidRPr="003A016C">
        <w:t>,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3DB71A79" w:rsidR="00FE59C9" w:rsidRPr="003A016C" w:rsidRDefault="00B1579B" w:rsidP="001B5297">
      <w:pPr>
        <w:pStyle w:val="Heading2"/>
      </w:pPr>
      <w:bookmarkStart w:id="98" w:name="_o3yjbdehcjzl" w:colFirst="0" w:colLast="0"/>
      <w:bookmarkStart w:id="99" w:name="_Toc495440843"/>
      <w:bookmarkEnd w:id="98"/>
      <w:r w:rsidRPr="003A016C">
        <w:t>2.5. COMPARATIVA ENTRE EVM Y ES</w:t>
      </w:r>
      <w:bookmarkEnd w:id="99"/>
    </w:p>
    <w:p w14:paraId="6DFA62D6" w14:textId="77777777" w:rsidR="00FE59C9" w:rsidRPr="003A016C" w:rsidRDefault="00B1579B">
      <w:r w:rsidRPr="003A016C">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Pr="003A016C" w:rsidRDefault="00B1579B">
      <w:r w:rsidRPr="003A016C">
        <w:t xml:space="preserve">Si bien EVM es ampliamente utilizado tanto por la industria, gestiones de proyectos de construcción como desde el lado gubernamental en instituciones de defensa de los Estados Unidos, cuenta con algunas limitaciones. Tanto es así que según </w:t>
      </w:r>
      <w:proofErr w:type="spellStart"/>
      <w:r w:rsidRPr="003A016C">
        <w:t>Bruchey</w:t>
      </w:r>
      <w:proofErr w:type="spellEnd"/>
      <w:r w:rsidRPr="003A016C">
        <w:t xml:space="preserve"> (2012) si bien EVM </w:t>
      </w:r>
      <w:r w:rsidRPr="003A016C">
        <w:lastRenderedPageBreak/>
        <w:t>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Pr="003A016C" w:rsidRDefault="00B1579B">
      <w:r w:rsidRPr="003A016C">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Pr="003A016C" w:rsidRDefault="00B1579B">
      <w:r w:rsidRPr="003A016C">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Pr="003A016C" w:rsidRDefault="00B1579B">
      <w:r w:rsidRPr="003A016C">
        <w:t xml:space="preserve">En un trabajo de comparación entre el EV y ES, como predictores del cronograma en un grupo de programas del </w:t>
      </w:r>
      <w:proofErr w:type="spellStart"/>
      <w:r w:rsidRPr="003A016C">
        <w:t>DoD</w:t>
      </w:r>
      <w:proofErr w:type="spellEnd"/>
      <w:r w:rsidRPr="003A016C">
        <w:t xml:space="preserve">, </w:t>
      </w:r>
      <w:proofErr w:type="spellStart"/>
      <w:r w:rsidRPr="003A016C">
        <w:t>Crumrine</w:t>
      </w:r>
      <w:proofErr w:type="spellEnd"/>
      <w:r w:rsidRPr="003A016C">
        <w:t xml:space="preserve"> y </w:t>
      </w:r>
      <w:proofErr w:type="spellStart"/>
      <w:r w:rsidRPr="003A016C">
        <w:t>Ritschel</w:t>
      </w:r>
      <w:proofErr w:type="spellEnd"/>
      <w:r w:rsidRPr="003A016C">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rsidRPr="003A016C">
        <w:t>Crumrine</w:t>
      </w:r>
      <w:proofErr w:type="spellEnd"/>
      <w:r w:rsidRPr="003A016C">
        <w:t xml:space="preserve"> y </w:t>
      </w:r>
      <w:proofErr w:type="spellStart"/>
      <w:r w:rsidRPr="003A016C">
        <w:t>Ritschel</w:t>
      </w:r>
      <w:proofErr w:type="spellEnd"/>
      <w:r w:rsidRPr="003A016C">
        <w:t xml:space="preserve">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507029A7" w:rsidR="00FE59C9" w:rsidRPr="003A016C" w:rsidRDefault="00B1579B" w:rsidP="001B5297">
      <w:pPr>
        <w:pStyle w:val="Heading2"/>
      </w:pPr>
      <w:bookmarkStart w:id="100" w:name="_Toc495440844"/>
      <w:r w:rsidRPr="003A016C">
        <w:t>2.6. HERRAMIENTAS DE GESTIÓN DE PROYECTOS Y TAREAS</w:t>
      </w:r>
      <w:bookmarkEnd w:id="100"/>
    </w:p>
    <w:p w14:paraId="0250DC75" w14:textId="77777777" w:rsidR="00FE59C9" w:rsidRPr="003A016C" w:rsidRDefault="00B1579B">
      <w:r w:rsidRPr="003A016C">
        <w:t xml:space="preserve">Como lo define PMI (2013), un proyecto consiste en un esfuerzo temporal, que tiene inicio y fin, llevado a cabo para generar un producto (p. 3). Todo lo que implica este esfuerzo necesita </w:t>
      </w:r>
      <w:r w:rsidRPr="003A016C">
        <w:lastRenderedPageBreak/>
        <w:t>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Pr="003A016C" w:rsidRDefault="00B1579B">
      <w:r w:rsidRPr="003A016C">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Pr="003A016C" w:rsidRDefault="00B1579B">
      <w:r w:rsidRPr="003A016C">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Pr="003A016C" w:rsidRDefault="00B1579B">
      <w:r w:rsidRPr="003A016C">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Pr="003A016C" w:rsidRDefault="00B1579B">
      <w:r w:rsidRPr="003A016C">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Pr="003A016C" w:rsidRDefault="00B1579B">
      <w:r w:rsidRPr="003A016C">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rsidRPr="003A016C">
        <w:t>renderizado</w:t>
      </w:r>
      <w:proofErr w:type="spellEnd"/>
      <w:r w:rsidRPr="003A016C">
        <w:t xml:space="preserve"> y en el lado del servidor 3 capas principales: una capa de presentación donde se concentra la lógica relacionada a la interfaz del usuario, una capa de lógica de negocio donde se concentra la lógica relacionada al flujo de trabajo del negocio, a </w:t>
      </w:r>
      <w:r w:rsidRPr="003A016C">
        <w:lastRenderedPageBreak/>
        <w:t>los componentes y entidades del mismo y finalmente una capa de datos donde se gestionan los datos y el acceso a los mismos (Microsoft 2009-2016).</w:t>
      </w:r>
      <w:r w:rsidRPr="003A016C">
        <w:br/>
        <w:t xml:space="preserve">Por otro lado, con bases en la explicación que propone </w:t>
      </w:r>
      <w:proofErr w:type="spellStart"/>
      <w:r w:rsidRPr="003A016C">
        <w:t>Eckel</w:t>
      </w:r>
      <w:proofErr w:type="spellEnd"/>
      <w:r w:rsidRPr="003A016C">
        <w:t xml:space="preserve"> (2003), una aplicación de escritorio también conocida como aplicación independiente (stand-</w:t>
      </w:r>
      <w:proofErr w:type="spellStart"/>
      <w:r w:rsidRPr="003A016C">
        <w:t>alone</w:t>
      </w:r>
      <w:proofErr w:type="spellEnd"/>
      <w:r w:rsidRPr="003A016C">
        <w:t xml:space="preserve"> </w:t>
      </w:r>
      <w:proofErr w:type="spellStart"/>
      <w:r w:rsidRPr="003A016C">
        <w:t>application</w:t>
      </w:r>
      <w:proofErr w:type="spellEnd"/>
      <w:r w:rsidRPr="003A016C">
        <w:t>)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Pr="003A016C" w:rsidRDefault="00B1579B">
      <w:r w:rsidRPr="003A016C">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Pr="003A016C" w:rsidRDefault="00B1579B">
      <w:r w:rsidRPr="003A016C">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rsidRPr="003A016C">
        <w:t>renderizando</w:t>
      </w:r>
      <w:proofErr w:type="spellEnd"/>
      <w:r w:rsidRPr="003A016C">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Pr="003A016C" w:rsidRDefault="00B1579B">
      <w:r w:rsidRPr="003A016C">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Pr="003A016C" w:rsidRDefault="00B1579B">
      <w:r w:rsidRPr="003A016C">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w:t>
      </w:r>
      <w:r w:rsidRPr="003A016C">
        <w:lastRenderedPageBreak/>
        <w:t xml:space="preserve">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Pr="003A016C" w:rsidRDefault="00B1579B">
      <w:r w:rsidRPr="003A016C">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Pr="003A016C" w:rsidRDefault="00B1579B">
      <w:r w:rsidRPr="003A016C">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Pr="003A016C" w:rsidRDefault="00B1579B">
      <w:r w:rsidRPr="003A016C">
        <w:lastRenderedPageBreak/>
        <w:t>Teniendo en cuenta las 5 herramientas de gestión de proyectos con más usuarios (</w:t>
      </w:r>
      <w:proofErr w:type="spellStart"/>
      <w:r w:rsidRPr="003A016C">
        <w:t>Barrish</w:t>
      </w:r>
      <w:proofErr w:type="spellEnd"/>
      <w:r w:rsidRPr="003A016C">
        <w:t xml:space="preserve">, 2015) y haciendo un enfoque exclusivo en aplicaciones web, se observa en primer lugar la herramienta </w:t>
      </w:r>
      <w:proofErr w:type="spellStart"/>
      <w:r w:rsidRPr="003A016C">
        <w:t>Atlassian</w:t>
      </w:r>
      <w:proofErr w:type="spellEnd"/>
      <w:r w:rsidRPr="003A016C">
        <w:t xml:space="preserve"> Jira, con alrededor de 30.000.000 de usuarios, esta ofrece el manejo de tareas, trabajo colaborativo, reporte de errores, notificaciones vía correo electrónico, manejo de requisitos, archivos compartidos entre otras funcionalidades (</w:t>
      </w:r>
      <w:proofErr w:type="spellStart"/>
      <w:r w:rsidRPr="003A016C">
        <w:t>Barrish</w:t>
      </w:r>
      <w:proofErr w:type="spellEnd"/>
      <w:r w:rsidRPr="003A016C">
        <w:t>, 2015). Esta herramienta es de uso pago, ofrece planes con alojamiento de la herramienta, con costos entre 10 y 1.500 dólares al mes, dependiendo de la cantidad de usuarios, que va desde 10 hasta 2.000 usuarios (</w:t>
      </w:r>
      <w:proofErr w:type="spellStart"/>
      <w:r w:rsidRPr="003A016C">
        <w:t>Atlasian</w:t>
      </w:r>
      <w:proofErr w:type="spellEnd"/>
      <w:r w:rsidRPr="003A016C">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rsidRPr="003A016C">
        <w:t>Atlassian</w:t>
      </w:r>
      <w:proofErr w:type="spellEnd"/>
      <w:r w:rsidRPr="003A016C">
        <w:t xml:space="preserve">, 2016). </w:t>
      </w:r>
    </w:p>
    <w:p w14:paraId="667230DA" w14:textId="77777777" w:rsidR="00FE59C9" w:rsidRPr="003A016C" w:rsidRDefault="00B1579B">
      <w:r w:rsidRPr="003A016C">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Pr="003A016C" w:rsidRDefault="00B1579B">
      <w:r w:rsidRPr="003A016C">
        <w:t xml:space="preserve">A continuación, en tercer lugar se observa a </w:t>
      </w:r>
      <w:proofErr w:type="spellStart"/>
      <w:r w:rsidRPr="003A016C">
        <w:t>Basecamp</w:t>
      </w:r>
      <w:proofErr w:type="spellEnd"/>
      <w:r w:rsidRPr="003A016C">
        <w:t xml:space="preserve">, con alrededor de 15.000.000 de usuarios, esta herramienta ofrece manejo de tareas, trabajo colaborativo, archivos compartidos, notificaciones </w:t>
      </w:r>
      <w:proofErr w:type="spellStart"/>
      <w:r w:rsidRPr="003A016C">
        <w:t>via</w:t>
      </w:r>
      <w:proofErr w:type="spellEnd"/>
      <w:r w:rsidRPr="003A016C">
        <w:t xml:space="preserve"> correo electrónico entre otras funcionalidades (</w:t>
      </w:r>
      <w:proofErr w:type="spellStart"/>
      <w:r w:rsidRPr="003A016C">
        <w:t>Barrish</w:t>
      </w:r>
      <w:proofErr w:type="spellEnd"/>
      <w:r w:rsidRPr="003A016C">
        <w:t xml:space="preserve">, 2015). También es una herramienta de uso pago y presenta opciones de 29 dólares por mes por una versión sin </w:t>
      </w:r>
      <w:r w:rsidR="00AB4729" w:rsidRPr="003A016C">
        <w:t>límites</w:t>
      </w:r>
      <w:r w:rsidRPr="003A016C">
        <w:t xml:space="preserve"> de usuarios con espacio de almacenamiento limitado, otra versión de 79 dólares por mes que </w:t>
      </w:r>
      <w:r w:rsidR="00880E13" w:rsidRPr="003A016C">
        <w:t>a</w:t>
      </w:r>
      <w:r w:rsidRPr="003A016C">
        <w:t>parte de lo anterior incluye una funcionalidad de información orientada a los clientes. Por último ofrece una versión de 3000 dólares anuales, orientada a empresas (</w:t>
      </w:r>
      <w:proofErr w:type="spellStart"/>
      <w:r w:rsidRPr="003A016C">
        <w:t>Basecamp</w:t>
      </w:r>
      <w:proofErr w:type="spellEnd"/>
      <w:r w:rsidRPr="003A016C">
        <w:t>, 2016).</w:t>
      </w:r>
    </w:p>
    <w:p w14:paraId="4BC3110B" w14:textId="77777777" w:rsidR="00FE59C9" w:rsidRPr="003A016C" w:rsidRDefault="00B1579B">
      <w:r w:rsidRPr="003A016C">
        <w:t>En cuarto lugar, con alrededor de 2.500.000 de usuarios se encuentra Podio, que ofrece manejo de tareas, trabajo colaborativo, reporte de errores, archivos compartidos, manejo de costos en el tiempo, entre otras funcionalidades (</w:t>
      </w:r>
      <w:proofErr w:type="spellStart"/>
      <w:r w:rsidRPr="003A016C">
        <w:t>Barrish</w:t>
      </w:r>
      <w:proofErr w:type="spellEnd"/>
      <w:r w:rsidRPr="003A016C">
        <w:t xml:space="preserve">, 2015). Los costos que ofrece van desde 9 hasta 24 dólares para equipos de trabajo pequeños, y con planes especiales para equipos de gran porte (Podio, 2016). </w:t>
      </w:r>
    </w:p>
    <w:p w14:paraId="15719F33" w14:textId="77777777" w:rsidR="00FE59C9" w:rsidRPr="003A016C" w:rsidRDefault="00B1579B">
      <w:r w:rsidRPr="003A016C">
        <w:t xml:space="preserve">Completando la lista de las 5 herramientas de gestión de proyectos con más usuarios, se encuentra </w:t>
      </w:r>
      <w:proofErr w:type="spellStart"/>
      <w:r w:rsidRPr="003A016C">
        <w:t>Trello</w:t>
      </w:r>
      <w:proofErr w:type="spellEnd"/>
      <w:r w:rsidRPr="003A016C">
        <w:t xml:space="preserve">, esta herramienta ofrece manejo de tareas, manejo de presupuesto, trabajo colaborativo, archivos compartidos, notificaciones </w:t>
      </w:r>
      <w:proofErr w:type="spellStart"/>
      <w:r w:rsidRPr="003A016C">
        <w:t>via</w:t>
      </w:r>
      <w:proofErr w:type="spellEnd"/>
      <w:r w:rsidRPr="003A016C">
        <w:t xml:space="preserve"> correo electrónico, manejo de errores, entre otras funcionalidades (</w:t>
      </w:r>
      <w:proofErr w:type="spellStart"/>
      <w:r w:rsidRPr="003A016C">
        <w:t>Trello</w:t>
      </w:r>
      <w:proofErr w:type="spellEnd"/>
      <w:r w:rsidRPr="003A016C">
        <w:t xml:space="preserve">, 2016). </w:t>
      </w:r>
      <w:proofErr w:type="spellStart"/>
      <w:r w:rsidRPr="003A016C">
        <w:t>Trello</w:t>
      </w:r>
      <w:proofErr w:type="spellEnd"/>
      <w:r w:rsidRPr="003A016C">
        <w:t xml:space="preserve"> se presenta en dos versiones, una gratuita </w:t>
      </w:r>
      <w:r w:rsidRPr="003A016C">
        <w:lastRenderedPageBreak/>
        <w:t xml:space="preserve">que ofrece la gestión de tareas para un equipo, sin límite de colaboradores. Y la opción </w:t>
      </w:r>
      <w:proofErr w:type="spellStart"/>
      <w:r w:rsidRPr="003A016C">
        <w:t>Trello</w:t>
      </w:r>
      <w:proofErr w:type="spellEnd"/>
      <w:r w:rsidRPr="003A016C">
        <w:t xml:space="preserve"> Business </w:t>
      </w:r>
      <w:proofErr w:type="spellStart"/>
      <w:r w:rsidRPr="003A016C">
        <w:t>Class</w:t>
      </w:r>
      <w:proofErr w:type="spellEnd"/>
      <w:r w:rsidRPr="003A016C">
        <w:t xml:space="preserve"> (</w:t>
      </w:r>
      <w:proofErr w:type="spellStart"/>
      <w:r w:rsidRPr="003A016C">
        <w:t>Trello</w:t>
      </w:r>
      <w:proofErr w:type="spellEnd"/>
      <w:r w:rsidRPr="003A016C">
        <w:t>, 2016) que consiste en un servicio pago de 8,33 dólares por usuario al mes, brindando soporte vía correo electrónico y opciones de seguridad más avanzadas.</w:t>
      </w:r>
    </w:p>
    <w:p w14:paraId="42F536F4" w14:textId="77777777" w:rsidR="00FE59C9" w:rsidRPr="003A016C" w:rsidRDefault="00B1579B">
      <w:r w:rsidRPr="003A016C">
        <w:t xml:space="preserve">Las herramientas </w:t>
      </w:r>
      <w:proofErr w:type="spellStart"/>
      <w:r w:rsidRPr="003A016C">
        <w:t>Atlassian</w:t>
      </w:r>
      <w:proofErr w:type="spellEnd"/>
      <w:r w:rsidRPr="003A016C">
        <w:t xml:space="preserve"> Jira, </w:t>
      </w:r>
      <w:proofErr w:type="spellStart"/>
      <w:r w:rsidRPr="003A016C">
        <w:t>Basecamp</w:t>
      </w:r>
      <w:proofErr w:type="spellEnd"/>
      <w:r w:rsidRPr="003A016C">
        <w:t xml:space="preserve">, Podio y </w:t>
      </w:r>
      <w:proofErr w:type="spellStart"/>
      <w:r w:rsidRPr="003A016C">
        <w:t>Trello</w:t>
      </w:r>
      <w:proofErr w:type="spellEnd"/>
      <w:r w:rsidRPr="003A016C">
        <w:t xml:space="preserve"> son aplicaciones web, a diferencia de MS Project que es una aplicación de escritorio.</w:t>
      </w:r>
    </w:p>
    <w:p w14:paraId="5449F6CC" w14:textId="77777777" w:rsidR="00FE59C9" w:rsidRPr="003A016C" w:rsidRDefault="00B1579B">
      <w:r w:rsidRPr="003A016C">
        <w:t>Si se dirige el enfoque hacia las 5 herramientas de gestión de proyectos con más clientes (</w:t>
      </w:r>
      <w:proofErr w:type="spellStart"/>
      <w:r w:rsidRPr="003A016C">
        <w:t>Barrish</w:t>
      </w:r>
      <w:proofErr w:type="spellEnd"/>
      <w:r w:rsidRPr="003A016C">
        <w:t xml:space="preserve">, 2015) se encuentra en primer lugar con alrededor de 880.000 clientes, MS Project. </w:t>
      </w:r>
    </w:p>
    <w:p w14:paraId="348DC6E1" w14:textId="77777777" w:rsidR="00FE59C9" w:rsidRPr="003A016C" w:rsidRDefault="00B1579B">
      <w:r w:rsidRPr="003A016C">
        <w:t xml:space="preserve">En el segundo lugar se encuentra </w:t>
      </w:r>
      <w:proofErr w:type="spellStart"/>
      <w:r w:rsidRPr="003A016C">
        <w:t>Wrike</w:t>
      </w:r>
      <w:proofErr w:type="spellEnd"/>
      <w:r w:rsidRPr="003A016C">
        <w:t xml:space="preserve">, con alrededor de 551.000 clientes, esta herramienta ofrece manejo de tareas, trabajo colaborativo, manejo de errores, cuadros de Gantt, manejo de recursos, archivos compartidos, notificaciones </w:t>
      </w:r>
      <w:proofErr w:type="spellStart"/>
      <w:r w:rsidRPr="003A016C">
        <w:t>via</w:t>
      </w:r>
      <w:proofErr w:type="spellEnd"/>
      <w:r w:rsidRPr="003A016C">
        <w:t xml:space="preserve"> correo electrónico entre otras funcionalidades (</w:t>
      </w:r>
      <w:proofErr w:type="spellStart"/>
      <w:r w:rsidRPr="003A016C">
        <w:t>Barrish</w:t>
      </w:r>
      <w:proofErr w:type="spellEnd"/>
      <w:r w:rsidRPr="003A016C">
        <w:t xml:space="preserve">, 2015). </w:t>
      </w:r>
      <w:proofErr w:type="spellStart"/>
      <w:r w:rsidRPr="003A016C">
        <w:t>Wrike</w:t>
      </w:r>
      <w:proofErr w:type="spellEnd"/>
      <w:r w:rsidRPr="003A016C">
        <w:t xml:space="preserv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rsidRPr="003A016C">
        <w:t>Wrike</w:t>
      </w:r>
      <w:proofErr w:type="spellEnd"/>
      <w:r w:rsidRPr="003A016C">
        <w:t xml:space="preserve">, 2016). </w:t>
      </w:r>
    </w:p>
    <w:p w14:paraId="3E136641" w14:textId="77777777" w:rsidR="00FE59C9" w:rsidRPr="003A016C" w:rsidRDefault="00B1579B">
      <w:r w:rsidRPr="003A016C">
        <w:t xml:space="preserve">A continuación en el tercer lugar de esta lista, con alrededor de 500.000 clientes, se encuentra Podio, cuyas prestaciones y costos ya fueron mencionados anteriormente. </w:t>
      </w:r>
    </w:p>
    <w:p w14:paraId="09468E27" w14:textId="77777777" w:rsidR="00FE59C9" w:rsidRPr="003A016C" w:rsidRDefault="00B1579B">
      <w:r w:rsidRPr="003A016C">
        <w:t xml:space="preserve">En el cuarto lugar se encuentra la herramienta </w:t>
      </w:r>
      <w:proofErr w:type="spellStart"/>
      <w:r w:rsidRPr="003A016C">
        <w:t>Teamwork</w:t>
      </w:r>
      <w:proofErr w:type="spellEnd"/>
      <w:r w:rsidRPr="003A016C">
        <w:t xml:space="preserve"> </w:t>
      </w:r>
      <w:proofErr w:type="spellStart"/>
      <w:r w:rsidRPr="003A016C">
        <w:t>Projects</w:t>
      </w:r>
      <w:proofErr w:type="spellEnd"/>
      <w:r w:rsidRPr="003A016C">
        <w:t xml:space="preserve">, con 371.000 clientes aproximadamente. Esta herramienta ofrece manejo de tareas, manejo de presupuesto, trabajo colaborativo, archivos compartidos, notificaciones </w:t>
      </w:r>
      <w:proofErr w:type="spellStart"/>
      <w:r w:rsidRPr="003A016C">
        <w:t>via</w:t>
      </w:r>
      <w:proofErr w:type="spellEnd"/>
      <w:r w:rsidRPr="003A016C">
        <w:t xml:space="preserve"> correo electrónico, manejo de errores, cuadros de Gantt, manejo de pruebas, entre otras funcionalidades (</w:t>
      </w:r>
      <w:proofErr w:type="spellStart"/>
      <w:r w:rsidRPr="003A016C">
        <w:t>Barrish</w:t>
      </w:r>
      <w:proofErr w:type="spellEnd"/>
      <w:r w:rsidRPr="003A016C">
        <w:t xml:space="preserve">, 2015). </w:t>
      </w:r>
      <w:proofErr w:type="spellStart"/>
      <w:r w:rsidRPr="003A016C">
        <w:t>Teamwork</w:t>
      </w:r>
      <w:proofErr w:type="spellEnd"/>
      <w:r w:rsidRPr="003A016C">
        <w:t xml:space="preserve"> es una herramienta de uso pago, ofrece planes desde 14,40 hasta 298,80 dólares, dependiendo de la cantidad de proyectos y el espacio de almacenamiento requeridos (</w:t>
      </w:r>
      <w:proofErr w:type="spellStart"/>
      <w:r w:rsidRPr="003A016C">
        <w:t>Teamwork</w:t>
      </w:r>
      <w:proofErr w:type="spellEnd"/>
      <w:r w:rsidRPr="003A016C">
        <w:t xml:space="preserve">, 2016). </w:t>
      </w:r>
    </w:p>
    <w:p w14:paraId="72C82D08" w14:textId="77777777" w:rsidR="00FE59C9" w:rsidRPr="003A016C" w:rsidRDefault="00B1579B">
      <w:r w:rsidRPr="003A016C">
        <w:t xml:space="preserve">En el quinto lugar entre las 5 aplicaciones con más clientes se encuentra </w:t>
      </w:r>
      <w:proofErr w:type="spellStart"/>
      <w:r w:rsidRPr="003A016C">
        <w:t>Freedcamp</w:t>
      </w:r>
      <w:proofErr w:type="spellEnd"/>
      <w:r w:rsidRPr="003A016C">
        <w:t xml:space="preserve">, con aproximadamente 340.000 clientes. La herramienta ofrece manejo de tareas, trabajo colaborativo, archivos compartidos, notificaciones </w:t>
      </w:r>
      <w:proofErr w:type="spellStart"/>
      <w:r w:rsidRPr="003A016C">
        <w:t>via</w:t>
      </w:r>
      <w:proofErr w:type="spellEnd"/>
      <w:r w:rsidRPr="003A016C">
        <w:t xml:space="preserve"> correo electrónico entre otras funcionalidades (</w:t>
      </w:r>
      <w:proofErr w:type="spellStart"/>
      <w:r w:rsidRPr="003A016C">
        <w:t>Barrish</w:t>
      </w:r>
      <w:proofErr w:type="spellEnd"/>
      <w:r w:rsidRPr="003A016C">
        <w:t xml:space="preserve">, 2015). </w:t>
      </w:r>
      <w:proofErr w:type="spellStart"/>
      <w:r w:rsidRPr="003A016C">
        <w:t>Freedcamp</w:t>
      </w:r>
      <w:proofErr w:type="spellEnd"/>
      <w:r w:rsidRPr="003A016C">
        <w:t xml:space="preserve"> ofrece una versión gratuita con prestaciones limitadas en cuanto al manejo de tareas, ofreciendo ciertas funcionalidades extras con costo adicional, los cuales dependen de la funcionalidad específica (</w:t>
      </w:r>
      <w:proofErr w:type="spellStart"/>
      <w:r w:rsidRPr="003A016C">
        <w:t>Freedcamp</w:t>
      </w:r>
      <w:proofErr w:type="spellEnd"/>
      <w:r w:rsidRPr="003A016C">
        <w:t xml:space="preserve">, 2016). </w:t>
      </w:r>
    </w:p>
    <w:p w14:paraId="047474F6" w14:textId="77777777" w:rsidR="00FE59C9" w:rsidRPr="003A016C" w:rsidRDefault="00B1579B">
      <w:r w:rsidRPr="003A016C">
        <w:t xml:space="preserve">Además de las herramientas mencionadas existen muchas otras, algunas están enfocadas a las metodologías ágiles, como </w:t>
      </w:r>
      <w:proofErr w:type="spellStart"/>
      <w:r w:rsidRPr="003A016C">
        <w:t>IceScrum</w:t>
      </w:r>
      <w:proofErr w:type="spellEnd"/>
      <w:r w:rsidRPr="003A016C">
        <w:t xml:space="preserve"> (</w:t>
      </w:r>
      <w:proofErr w:type="spellStart"/>
      <w:r w:rsidRPr="003A016C">
        <w:t>IceScrum</w:t>
      </w:r>
      <w:proofErr w:type="spellEnd"/>
      <w:r w:rsidRPr="003A016C">
        <w:t xml:space="preserve">, 2016), pero, en general, ninguna </w:t>
      </w:r>
      <w:r w:rsidRPr="003A016C">
        <w:lastRenderedPageBreak/>
        <w:t xml:space="preserve">presenta un enfoque explícito al conjunto de buenas prácticas definidas en la Guía del PMBOK. </w:t>
      </w:r>
    </w:p>
    <w:p w14:paraId="02B7A7F6" w14:textId="77777777" w:rsidR="00FE59C9" w:rsidRPr="003A016C" w:rsidRDefault="00B1579B">
      <w:r w:rsidRPr="003A016C">
        <w:t xml:space="preserve">PMBOK es una guia para proyectos de cualquier naturaleza, muchas de las herramientas investigadas son exclusivas para proyectos de una naturaleza específica, por ejemplo el desarrollo de software, tal es el caso de herramientas como </w:t>
      </w:r>
      <w:proofErr w:type="spellStart"/>
      <w:r w:rsidRPr="003A016C">
        <w:t>Gitlab</w:t>
      </w:r>
      <w:proofErr w:type="spellEnd"/>
      <w:r w:rsidRPr="003A016C">
        <w:t xml:space="preserve">, </w:t>
      </w:r>
      <w:proofErr w:type="spellStart"/>
      <w:r w:rsidRPr="003A016C">
        <w:t>Github</w:t>
      </w:r>
      <w:proofErr w:type="spellEnd"/>
      <w:r w:rsidRPr="003A016C">
        <w:t xml:space="preserve"> y </w:t>
      </w:r>
      <w:proofErr w:type="spellStart"/>
      <w:r w:rsidRPr="003A016C">
        <w:t>Bitbucket</w:t>
      </w:r>
      <w:proofErr w:type="spellEnd"/>
      <w:r w:rsidRPr="003A016C">
        <w:t>. Estas se dejan de lado justamente debido a su naturaleza enfocada a proyectos de software únicamente, lo cual no permite que sean utilizadas para otros tipos de proyecto.</w:t>
      </w:r>
    </w:p>
    <w:p w14:paraId="5AB32A62" w14:textId="77777777" w:rsidR="00FE59C9" w:rsidRPr="003A016C" w:rsidRDefault="00B1579B">
      <w:r w:rsidRPr="003A016C">
        <w:t xml:space="preserve">Entre las herramientas web analizadas, tanto de pago como gratuitas, no se han encontrado opciones que ofrezcan la gestión del valor ganado como una funcionalidad por defecto. </w:t>
      </w:r>
    </w:p>
    <w:p w14:paraId="18739FE0" w14:textId="513E2AFA" w:rsidR="00FE59C9" w:rsidRPr="003A016C" w:rsidRDefault="00B1579B">
      <w:r w:rsidRPr="003A016C">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rsidRPr="003A016C">
        <w:t>Nai-Chieh</w:t>
      </w:r>
      <w:proofErr w:type="spellEnd"/>
      <w:r w:rsidRPr="003A016C">
        <w:t xml:space="preserve">, W., </w:t>
      </w:r>
      <w:proofErr w:type="spellStart"/>
      <w:r w:rsidRPr="003A016C">
        <w:t>Chiao</w:t>
      </w:r>
      <w:proofErr w:type="spellEnd"/>
      <w:r w:rsidRPr="003A016C">
        <w:t xml:space="preserve">-Ping, B., </w:t>
      </w:r>
      <w:proofErr w:type="spellStart"/>
      <w:r w:rsidRPr="003A016C">
        <w:t>Shun</w:t>
      </w:r>
      <w:proofErr w:type="spellEnd"/>
      <w:r w:rsidRPr="003A016C">
        <w:t>-Yuan, Y., &amp; Pao-</w:t>
      </w:r>
      <w:proofErr w:type="spellStart"/>
      <w:r w:rsidRPr="003A016C">
        <w:t>Sheng</w:t>
      </w:r>
      <w:proofErr w:type="spellEnd"/>
      <w:r w:rsidRPr="003A016C">
        <w:t>,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Pr="003A016C" w:rsidRDefault="00B1579B">
      <w:pPr>
        <w:rPr>
          <w:b/>
        </w:rPr>
      </w:pPr>
      <w:r w:rsidRPr="003A016C">
        <w:br w:type="page"/>
      </w:r>
    </w:p>
    <w:p w14:paraId="097E4507" w14:textId="77777777" w:rsidR="00FE59C9" w:rsidRPr="003A016C" w:rsidRDefault="00FE59C9">
      <w:pPr>
        <w:pStyle w:val="Heading1"/>
        <w:spacing w:before="200" w:after="200"/>
        <w:contextualSpacing w:val="0"/>
        <w:rPr>
          <w:sz w:val="22"/>
          <w:szCs w:val="22"/>
        </w:rPr>
      </w:pPr>
      <w:bookmarkStart w:id="101" w:name="_dz3fwzijwb0f" w:colFirst="0" w:colLast="0"/>
      <w:bookmarkEnd w:id="101"/>
    </w:p>
    <w:p w14:paraId="4C2AC2A2" w14:textId="77777777" w:rsidR="00FE59C9" w:rsidRPr="003A016C" w:rsidRDefault="00FE59C9">
      <w:pPr>
        <w:pStyle w:val="Heading1"/>
        <w:spacing w:before="200" w:after="200"/>
        <w:contextualSpacing w:val="0"/>
        <w:rPr>
          <w:sz w:val="22"/>
          <w:szCs w:val="22"/>
        </w:rPr>
      </w:pPr>
      <w:bookmarkStart w:id="102" w:name="_h8amg7baft8e" w:colFirst="0" w:colLast="0"/>
      <w:bookmarkEnd w:id="102"/>
    </w:p>
    <w:p w14:paraId="1F799752" w14:textId="77777777" w:rsidR="00FE59C9" w:rsidRPr="003A016C" w:rsidRDefault="00FE59C9">
      <w:pPr>
        <w:pStyle w:val="Heading1"/>
        <w:spacing w:before="200" w:after="200"/>
        <w:contextualSpacing w:val="0"/>
        <w:rPr>
          <w:sz w:val="22"/>
          <w:szCs w:val="22"/>
        </w:rPr>
      </w:pPr>
      <w:bookmarkStart w:id="103" w:name="_sniu5e217y9c" w:colFirst="0" w:colLast="0"/>
      <w:bookmarkEnd w:id="103"/>
    </w:p>
    <w:p w14:paraId="16AEEFCC" w14:textId="77777777" w:rsidR="00FE59C9" w:rsidRPr="003A016C" w:rsidRDefault="00FE59C9">
      <w:pPr>
        <w:pStyle w:val="Heading1"/>
        <w:spacing w:before="200" w:after="200"/>
        <w:contextualSpacing w:val="0"/>
        <w:rPr>
          <w:sz w:val="22"/>
          <w:szCs w:val="22"/>
        </w:rPr>
      </w:pPr>
      <w:bookmarkStart w:id="104" w:name="_wbah4m70kkkr" w:colFirst="0" w:colLast="0"/>
      <w:bookmarkEnd w:id="104"/>
    </w:p>
    <w:p w14:paraId="503211C4" w14:textId="77777777" w:rsidR="00FE59C9" w:rsidRPr="003A016C" w:rsidRDefault="00FE59C9">
      <w:pPr>
        <w:pStyle w:val="Heading1"/>
        <w:spacing w:before="200" w:after="200"/>
        <w:contextualSpacing w:val="0"/>
        <w:rPr>
          <w:sz w:val="22"/>
          <w:szCs w:val="22"/>
        </w:rPr>
      </w:pPr>
      <w:bookmarkStart w:id="105" w:name="_tro1kbk0riji" w:colFirst="0" w:colLast="0"/>
      <w:bookmarkEnd w:id="105"/>
    </w:p>
    <w:p w14:paraId="2BE06FEF" w14:textId="5C4BD83D" w:rsidR="00FE59C9" w:rsidRPr="003A016C" w:rsidRDefault="00B1579B" w:rsidP="00165181">
      <w:pPr>
        <w:pStyle w:val="Heading1"/>
      </w:pPr>
      <w:bookmarkStart w:id="106" w:name="_Toc495440845"/>
      <w:r w:rsidRPr="003A016C">
        <w:t>3. MARCO METODOLÓGICO</w:t>
      </w:r>
      <w:bookmarkEnd w:id="106"/>
    </w:p>
    <w:p w14:paraId="5C32F498" w14:textId="77777777" w:rsidR="00FE59C9" w:rsidRPr="003A016C" w:rsidRDefault="00B1579B">
      <w:r w:rsidRPr="003A016C">
        <w:t xml:space="preserve">Para la elaboración del presente trabajo final de grado y el desarrollo de la herramienta propuesta, se optó por la metodología ágil </w:t>
      </w:r>
      <w:proofErr w:type="spellStart"/>
      <w:r w:rsidRPr="003A016C">
        <w:t>Scrum</w:t>
      </w:r>
      <w:proofErr w:type="spellEnd"/>
      <w:r w:rsidRPr="003A016C">
        <w:t>, la cual consiste en un proceso en el que se aplican regularmente un conjunto de buenas prácticas para trabajar en equipo, y obtener el mejor resultado posible de un proyecto.</w:t>
      </w:r>
    </w:p>
    <w:p w14:paraId="29DE6414" w14:textId="77777777" w:rsidR="00FE59C9" w:rsidRPr="003A016C" w:rsidRDefault="00B1579B">
      <w:r w:rsidRPr="003A016C">
        <w:t xml:space="preserve">Siguiendo lo establecido por el </w:t>
      </w:r>
      <w:proofErr w:type="spellStart"/>
      <w:r w:rsidRPr="003A016C">
        <w:t>Manifesto</w:t>
      </w:r>
      <w:proofErr w:type="spellEnd"/>
      <w:r w:rsidRPr="003A016C">
        <w:t xml:space="preserve"> Ágil (2001), </w:t>
      </w:r>
      <w:proofErr w:type="spellStart"/>
      <w:r w:rsidRPr="003A016C">
        <w:t>Scrum</w:t>
      </w:r>
      <w:proofErr w:type="spellEnd"/>
      <w:r w:rsidRPr="003A016C">
        <w:t xml:space="preserve"> prioriza las entregas de partes funcionales en periodos cortos que denomina </w:t>
      </w:r>
      <w:proofErr w:type="spellStart"/>
      <w:r w:rsidRPr="003A016C">
        <w:t>Sprints</w:t>
      </w:r>
      <w:proofErr w:type="spellEnd"/>
      <w:r w:rsidRPr="003A016C">
        <w:t xml:space="preserve">. 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rsidRPr="003A016C">
        <w:t>Developer</w:t>
      </w:r>
      <w:proofErr w:type="spellEnd"/>
      <w:r w:rsidRPr="003A016C">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401FF9F3" w:rsidR="00FE59C9" w:rsidRPr="003A016C" w:rsidRDefault="00B1579B" w:rsidP="001B5297">
      <w:pPr>
        <w:pStyle w:val="Heading2"/>
      </w:pPr>
      <w:bookmarkStart w:id="107" w:name="_Toc495440846"/>
      <w:r w:rsidRPr="003A016C">
        <w:t>3.1. HERRAMIENTAS</w:t>
      </w:r>
      <w:bookmarkEnd w:id="107"/>
    </w:p>
    <w:p w14:paraId="75651762" w14:textId="77777777" w:rsidR="00FE59C9" w:rsidRPr="003A016C" w:rsidRDefault="00B1579B">
      <w:r w:rsidRPr="003A016C">
        <w:t xml:space="preserve">Las herramientas utilizadas para el desarrollo de la aplicación fueron: </w:t>
      </w:r>
    </w:p>
    <w:p w14:paraId="423F00D7" w14:textId="77777777" w:rsidR="00FE59C9" w:rsidRPr="003A016C" w:rsidRDefault="00B1579B">
      <w:pPr>
        <w:numPr>
          <w:ilvl w:val="0"/>
          <w:numId w:val="18"/>
        </w:numPr>
      </w:pPr>
      <w:r w:rsidRPr="003A016C">
        <w:t xml:space="preserve">Ruby </w:t>
      </w:r>
      <w:proofErr w:type="spellStart"/>
      <w:r w:rsidRPr="003A016C">
        <w:t>on</w:t>
      </w:r>
      <w:proofErr w:type="spellEnd"/>
      <w:r w:rsidRPr="003A016C">
        <w:t xml:space="preserve"> </w:t>
      </w:r>
      <w:proofErr w:type="spellStart"/>
      <w:r w:rsidRPr="003A016C">
        <w:t>Rails</w:t>
      </w:r>
      <w:proofErr w:type="spellEnd"/>
      <w:r w:rsidRPr="003A016C">
        <w:t xml:space="preserve">: Framework de desarrollo web gratuito, basado en el patrón MVC, de código abierto bajo la licencia MIT, gratuito, con más de 3000 contribuyentes que aportan mejoras al </w:t>
      </w:r>
      <w:proofErr w:type="spellStart"/>
      <w:r w:rsidRPr="003A016C">
        <w:t>framework</w:t>
      </w:r>
      <w:proofErr w:type="spellEnd"/>
      <w:r w:rsidRPr="003A016C">
        <w:t xml:space="preserve"> en su repositorio público (</w:t>
      </w:r>
      <w:proofErr w:type="spellStart"/>
      <w:r w:rsidRPr="003A016C">
        <w:t>Github</w:t>
      </w:r>
      <w:proofErr w:type="spellEnd"/>
      <w:r w:rsidRPr="003A016C">
        <w:t xml:space="preserve">, 2016). </w:t>
      </w:r>
    </w:p>
    <w:p w14:paraId="061003DD" w14:textId="77777777" w:rsidR="00FE59C9" w:rsidRPr="003A016C" w:rsidRDefault="00B1579B">
      <w:pPr>
        <w:numPr>
          <w:ilvl w:val="0"/>
          <w:numId w:val="18"/>
        </w:numPr>
      </w:pPr>
      <w:proofErr w:type="spellStart"/>
      <w:r w:rsidRPr="003A016C">
        <w:t>PostgreSql</w:t>
      </w:r>
      <w:proofErr w:type="spellEnd"/>
      <w:r w:rsidRPr="003A016C">
        <w:t xml:space="preserve">: Motor de base de datos SQL relacionales transaccionales, de código abierto, multiplataforma y gratuito. Mundialmente utilizado, con más de 25 años de </w:t>
      </w:r>
      <w:r w:rsidRPr="003A016C">
        <w:lastRenderedPageBreak/>
        <w:t>desarrollo, incluye manejo de concurrencia, soporte nativo para replicación de base de datos (</w:t>
      </w:r>
      <w:proofErr w:type="spellStart"/>
      <w:r w:rsidRPr="003A016C">
        <w:t>PostgreSQL</w:t>
      </w:r>
      <w:proofErr w:type="spellEnd"/>
      <w:r w:rsidRPr="003A016C">
        <w:t>, 2016).</w:t>
      </w:r>
    </w:p>
    <w:p w14:paraId="2F70DAE7" w14:textId="77777777" w:rsidR="00FE59C9" w:rsidRPr="003A016C" w:rsidRDefault="00B1579B">
      <w:pPr>
        <w:numPr>
          <w:ilvl w:val="0"/>
          <w:numId w:val="18"/>
        </w:numPr>
      </w:pPr>
      <w:proofErr w:type="spellStart"/>
      <w:r w:rsidRPr="003A016C">
        <w:t>Docker</w:t>
      </w:r>
      <w:proofErr w:type="spellEnd"/>
      <w:r w:rsidRPr="003A016C">
        <w:t xml:space="preserve">: Aplicación gratuita multiplataforma de código abierto para automatización de despliegues. Orientado a los </w:t>
      </w:r>
      <w:proofErr w:type="spellStart"/>
      <w:r w:rsidRPr="003A016C">
        <w:t>microservicios</w:t>
      </w:r>
      <w:proofErr w:type="spellEnd"/>
      <w:r w:rsidRPr="003A016C">
        <w:t xml:space="preserve"> y basado en la virtualización y el aislamiento de servicios (</w:t>
      </w:r>
      <w:proofErr w:type="spellStart"/>
      <w:r w:rsidRPr="003A016C">
        <w:t>Docker</w:t>
      </w:r>
      <w:proofErr w:type="spellEnd"/>
      <w:r w:rsidRPr="003A016C">
        <w:t>, 2016).</w:t>
      </w:r>
    </w:p>
    <w:p w14:paraId="178A8A71" w14:textId="77777777" w:rsidR="00FE59C9" w:rsidRPr="003A016C" w:rsidRDefault="00B1579B">
      <w:pPr>
        <w:numPr>
          <w:ilvl w:val="0"/>
          <w:numId w:val="18"/>
        </w:numPr>
      </w:pPr>
      <w:proofErr w:type="spellStart"/>
      <w:r w:rsidRPr="003A016C">
        <w:t>Git</w:t>
      </w:r>
      <w:proofErr w:type="spellEnd"/>
      <w:r w:rsidRPr="003A016C">
        <w:t>: Gestor de control de versiones distribuido gratuito y de código abierto, a diferencia de otros gestores de versiones, provee una capa intermedia conocida como “</w:t>
      </w:r>
      <w:proofErr w:type="spellStart"/>
      <w:r w:rsidRPr="003A016C">
        <w:t>Staging</w:t>
      </w:r>
      <w:proofErr w:type="spellEnd"/>
      <w:r w:rsidRPr="003A016C">
        <w:t xml:space="preserve"> </w:t>
      </w:r>
      <w:proofErr w:type="spellStart"/>
      <w:r w:rsidRPr="003A016C">
        <w:t>Area</w:t>
      </w:r>
      <w:proofErr w:type="spellEnd"/>
      <w:r w:rsidRPr="003A016C">
        <w:t>” (</w:t>
      </w:r>
      <w:proofErr w:type="spellStart"/>
      <w:r w:rsidRPr="003A016C">
        <w:t>git</w:t>
      </w:r>
      <w:proofErr w:type="spellEnd"/>
      <w:r w:rsidRPr="003A016C">
        <w:t xml:space="preserve"> </w:t>
      </w:r>
      <w:proofErr w:type="spellStart"/>
      <w:r w:rsidRPr="003A016C">
        <w:t>add</w:t>
      </w:r>
      <w:proofErr w:type="spellEnd"/>
      <w:r w:rsidRPr="003A016C">
        <w:t>) que permite la revisión del código antes de comprometerlo (</w:t>
      </w:r>
      <w:proofErr w:type="spellStart"/>
      <w:r w:rsidRPr="003A016C">
        <w:t>git</w:t>
      </w:r>
      <w:proofErr w:type="spellEnd"/>
      <w:r w:rsidRPr="003A016C">
        <w:t xml:space="preserve"> </w:t>
      </w:r>
      <w:proofErr w:type="spellStart"/>
      <w:r w:rsidRPr="003A016C">
        <w:t>commit</w:t>
      </w:r>
      <w:proofErr w:type="spellEnd"/>
      <w:r w:rsidRPr="003A016C">
        <w:t>) (</w:t>
      </w:r>
      <w:proofErr w:type="spellStart"/>
      <w:r w:rsidRPr="003A016C">
        <w:t>Git</w:t>
      </w:r>
      <w:proofErr w:type="spellEnd"/>
      <w:r w:rsidRPr="003A016C">
        <w:t>, 2016).</w:t>
      </w:r>
    </w:p>
    <w:p w14:paraId="38EDBF35" w14:textId="77777777" w:rsidR="00FE59C9" w:rsidRPr="003A016C" w:rsidRDefault="00B1579B">
      <w:pPr>
        <w:numPr>
          <w:ilvl w:val="0"/>
          <w:numId w:val="18"/>
        </w:numPr>
      </w:pPr>
      <w:proofErr w:type="spellStart"/>
      <w:r w:rsidRPr="003A016C">
        <w:t>Gitlab</w:t>
      </w:r>
      <w:proofErr w:type="spellEnd"/>
      <w:r w:rsidRPr="003A016C">
        <w:t>: Repositorio gratuito de código fuente (</w:t>
      </w:r>
      <w:proofErr w:type="spellStart"/>
      <w:r w:rsidRPr="003A016C">
        <w:t>Gitlab</w:t>
      </w:r>
      <w:proofErr w:type="spellEnd"/>
      <w:r w:rsidRPr="003A016C">
        <w:t xml:space="preserve">, 2016). </w:t>
      </w:r>
    </w:p>
    <w:p w14:paraId="13CD29E6" w14:textId="77777777" w:rsidR="00FE59C9" w:rsidRPr="003A016C" w:rsidRDefault="00B1579B">
      <w:pPr>
        <w:numPr>
          <w:ilvl w:val="0"/>
          <w:numId w:val="18"/>
        </w:numPr>
      </w:pPr>
      <w:r w:rsidRPr="003A016C">
        <w:t xml:space="preserve">Digital </w:t>
      </w:r>
      <w:proofErr w:type="spellStart"/>
      <w:r w:rsidRPr="003A016C">
        <w:t>Ocean</w:t>
      </w:r>
      <w:proofErr w:type="spellEnd"/>
      <w:r w:rsidRPr="003A016C">
        <w:t>: Proveedor de uso pago de servidores en la nube (</w:t>
      </w:r>
      <w:proofErr w:type="spellStart"/>
      <w:r w:rsidRPr="003A016C">
        <w:t>DigitalOcean</w:t>
      </w:r>
      <w:proofErr w:type="spellEnd"/>
      <w:r w:rsidRPr="003A016C">
        <w:t>, 2016).</w:t>
      </w:r>
    </w:p>
    <w:p w14:paraId="40CD27A2" w14:textId="77777777" w:rsidR="00FE59C9" w:rsidRPr="003A016C" w:rsidRDefault="00B1579B">
      <w:pPr>
        <w:numPr>
          <w:ilvl w:val="0"/>
          <w:numId w:val="18"/>
        </w:numPr>
      </w:pPr>
      <w:r w:rsidRPr="003A016C">
        <w:t xml:space="preserve">Amazon Web </w:t>
      </w:r>
      <w:proofErr w:type="spellStart"/>
      <w:r w:rsidRPr="003A016C">
        <w:t>Services</w:t>
      </w:r>
      <w:proofErr w:type="spellEnd"/>
      <w:r w:rsidRPr="003A016C">
        <w:t xml:space="preserve">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541145F4" w:rsidR="00FE59C9" w:rsidRPr="003A016C" w:rsidRDefault="00B1579B">
      <w:r w:rsidRPr="003A016C">
        <w:t>Para demostrar la aplicación de la metodología del valor ganado es que se aplicó la misma al desarrollo del trabajo final de grado. Para el efecto, la primera tarea fue el despliegue de una herramienta básica que permita el registro y asignación de tareas</w:t>
      </w:r>
      <w:r w:rsidR="003A016C">
        <w:t>, la cual surge inicialmente utilizando como base de código</w:t>
      </w:r>
      <w:r w:rsidR="002C3E45">
        <w:t xml:space="preserve"> </w:t>
      </w:r>
      <w:proofErr w:type="spellStart"/>
      <w:r w:rsidR="002C3E45">
        <w:t>Redmine</w:t>
      </w:r>
      <w:proofErr w:type="spellEnd"/>
      <w:r w:rsidR="002C3E45">
        <w:t xml:space="preserve">, </w:t>
      </w:r>
      <w:r w:rsidR="003A016C">
        <w:t xml:space="preserve">que es una herramienta </w:t>
      </w:r>
      <w:r w:rsidR="002C3E45">
        <w:t>de código abierto para la</w:t>
      </w:r>
      <w:r w:rsidR="003A016C">
        <w:t xml:space="preserve"> gestión de proyectos </w:t>
      </w:r>
      <w:r w:rsidR="002C3E45">
        <w:t>(</w:t>
      </w:r>
      <w:proofErr w:type="spellStart"/>
      <w:r w:rsidR="003A016C">
        <w:t>Redmine</w:t>
      </w:r>
      <w:proofErr w:type="spellEnd"/>
      <w:r w:rsidR="003A016C">
        <w:t>, 2017)</w:t>
      </w:r>
      <w:r w:rsidRPr="003A016C">
        <w:t>,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Pr="003A016C" w:rsidRDefault="00B1579B">
      <w:r w:rsidRPr="003A016C">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rsidRPr="003A016C">
        <w:t>Cohn</w:t>
      </w:r>
      <w:proofErr w:type="spellEnd"/>
      <w:r w:rsidRPr="003A016C">
        <w:t xml:space="preserve"> (2014), fundador de Mountain </w:t>
      </w:r>
      <w:proofErr w:type="spellStart"/>
      <w:r w:rsidRPr="003A016C">
        <w:t>Goat</w:t>
      </w:r>
      <w:proofErr w:type="spellEnd"/>
      <w:r w:rsidRPr="003A016C">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w:t>
      </w:r>
      <w:proofErr w:type="spellStart"/>
      <w:r w:rsidRPr="003A016C">
        <w:t>Goat</w:t>
      </w:r>
      <w:proofErr w:type="spellEnd"/>
      <w:r w:rsidRPr="003A016C">
        <w:t xml:space="preserve"> Software, 1998-2016). Las </w:t>
      </w:r>
      <w:r w:rsidRPr="003A016C">
        <w:lastRenderedPageBreak/>
        <w:t>historias de usuario permiten agilizar el desarrollo ya que las mismas son fácilmente entendibles y proveen de libertad creativa al equipo de desarrollo estableciendo lo que se necesita pero no el modo en que debe realizarse.</w:t>
      </w:r>
    </w:p>
    <w:p w14:paraId="0591EB1B" w14:textId="77777777" w:rsidR="00EE4A06" w:rsidRPr="003A016C" w:rsidRDefault="00EE4A06"/>
    <w:p w14:paraId="440A185B" w14:textId="62D598EE" w:rsidR="00EE4A06" w:rsidRPr="003A016C" w:rsidRDefault="00EE4A06" w:rsidP="001B5297">
      <w:pPr>
        <w:pStyle w:val="Heading2"/>
      </w:pPr>
      <w:bookmarkStart w:id="108" w:name="_Toc495440847"/>
      <w:r w:rsidRPr="003A016C">
        <w:t>3.2. ARQUITECTURA PROPUESTA</w:t>
      </w:r>
      <w:bookmarkEnd w:id="108"/>
    </w:p>
    <w:p w14:paraId="44CC67A5" w14:textId="539BADAE" w:rsidR="00764813" w:rsidRPr="003A016C" w:rsidRDefault="003576C7" w:rsidP="00764813">
      <w:r w:rsidRPr="003A016C">
        <w:t xml:space="preserve">Con base en las herramientas de programación elegidas para el desarrollo de la aplicación </w:t>
      </w:r>
      <w:r w:rsidR="00764813" w:rsidRPr="003A016C">
        <w:t xml:space="preserve">se optó por el modelo cliente-servidor, donde la aplicación se encuentra alojada en un servidor, que puede estar tanto en la nube como localmente, a donde los clientes se conectan para acceder a la aplicación. </w:t>
      </w:r>
    </w:p>
    <w:p w14:paraId="341A22C5" w14:textId="4265D9D8" w:rsidR="00764813" w:rsidRPr="003A016C" w:rsidRDefault="00764813" w:rsidP="00764813">
      <w:r w:rsidRPr="003A016C">
        <w:t xml:space="preserve">En el caso del servidor de prueba de la aplicación este se encuentra alojado en la nube, permitiendo </w:t>
      </w:r>
      <w:r w:rsidR="00156CFA" w:rsidRPr="003A016C">
        <w:t>así</w:t>
      </w:r>
      <w:r w:rsidRPr="003A016C">
        <w:t xml:space="preserve"> el acceso desde cualquier dispositivo con acceso a internet ya sean computadoras o dispositivos móviles. (</w:t>
      </w:r>
      <w:r w:rsidR="005A0052" w:rsidRPr="003A016C">
        <w:t>Figura</w:t>
      </w:r>
      <w:r w:rsidRPr="003A016C">
        <w:t xml:space="preserve"> 1).</w:t>
      </w:r>
      <w:r w:rsidR="00156CFA" w:rsidRPr="003A016C">
        <w:t xml:space="preserve"> </w:t>
      </w:r>
    </w:p>
    <w:p w14:paraId="50B9FBBB" w14:textId="4C41F17C" w:rsidR="00764813" w:rsidRPr="003A016C" w:rsidRDefault="00156CFA" w:rsidP="00764813">
      <w:pPr>
        <w:ind w:left="1080"/>
      </w:pPr>
      <w:r w:rsidRPr="003A016C">
        <w:rPr>
          <w:noProof/>
          <w:lang w:val="en-US"/>
        </w:rPr>
        <w:drawing>
          <wp:inline distT="0" distB="0" distL="0" distR="0" wp14:anchorId="6D8706A7" wp14:editId="4FA568DF">
            <wp:extent cx="4737735" cy="3408628"/>
            <wp:effectExtent l="0" t="0" r="0" b="0"/>
            <wp:docPr id="3" name="Picture 3" descr="../../Downloads/cloud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loud_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5209" cy="3414005"/>
                    </a:xfrm>
                    <a:prstGeom prst="rect">
                      <a:avLst/>
                    </a:prstGeom>
                    <a:noFill/>
                    <a:ln>
                      <a:noFill/>
                    </a:ln>
                  </pic:spPr>
                </pic:pic>
              </a:graphicData>
            </a:graphic>
          </wp:inline>
        </w:drawing>
      </w:r>
    </w:p>
    <w:p w14:paraId="4A6A1B5B" w14:textId="7084E698" w:rsidR="00940C3E" w:rsidRPr="003A016C" w:rsidRDefault="00165181" w:rsidP="00940C3E">
      <w:pPr>
        <w:pStyle w:val="Caption"/>
      </w:pPr>
      <w:bookmarkStart w:id="109" w:name="_Toc495440891"/>
      <w:r w:rsidRPr="003A016C">
        <w:t xml:space="preserve">Figura </w:t>
      </w:r>
      <w:fldSimple w:instr=" SEQ Figure \* ARABIC ">
        <w:r w:rsidR="001F3955" w:rsidRPr="003A016C">
          <w:rPr>
            <w:noProof/>
          </w:rPr>
          <w:t>2</w:t>
        </w:r>
      </w:fldSimple>
      <w:r w:rsidRPr="003A016C">
        <w:t>: Arquitectura propuesta</w:t>
      </w:r>
      <w:r w:rsidR="00940C3E" w:rsidRPr="003A016C">
        <w:t>.</w:t>
      </w:r>
      <w:bookmarkEnd w:id="109"/>
    </w:p>
    <w:p w14:paraId="347B3C35" w14:textId="77777777" w:rsidR="00EE4A06" w:rsidRPr="003A016C" w:rsidRDefault="00EE4A06"/>
    <w:p w14:paraId="761A9E76" w14:textId="77777777" w:rsidR="00FE59C9" w:rsidRPr="003A016C" w:rsidRDefault="00FE59C9">
      <w:pPr>
        <w:pStyle w:val="Heading1"/>
        <w:ind w:left="0" w:firstLine="0"/>
        <w:contextualSpacing w:val="0"/>
      </w:pPr>
      <w:bookmarkStart w:id="110" w:name="_r8jxxgrvsfmt" w:colFirst="0" w:colLast="0"/>
      <w:bookmarkStart w:id="111" w:name="_kh542aqada9k" w:colFirst="0" w:colLast="0"/>
      <w:bookmarkEnd w:id="110"/>
      <w:bookmarkEnd w:id="111"/>
    </w:p>
    <w:p w14:paraId="04D48EE5" w14:textId="77777777" w:rsidR="00156CFA" w:rsidRPr="003A016C" w:rsidRDefault="00B1579B" w:rsidP="00156CFA">
      <w:pPr>
        <w:pStyle w:val="Heading1"/>
        <w:ind w:left="0" w:firstLine="0"/>
        <w:contextualSpacing w:val="0"/>
        <w:rPr>
          <w:sz w:val="28"/>
          <w:szCs w:val="28"/>
        </w:rPr>
      </w:pPr>
      <w:bookmarkStart w:id="112" w:name="_jpk4ymy4q6rl" w:colFirst="0" w:colLast="0"/>
      <w:bookmarkEnd w:id="112"/>
      <w:r w:rsidRPr="003A016C">
        <w:br w:type="page"/>
      </w:r>
      <w:r w:rsidR="00156CFA" w:rsidRPr="003A016C">
        <w:lastRenderedPageBreak/>
        <w:t xml:space="preserve"> </w:t>
      </w:r>
    </w:p>
    <w:p w14:paraId="1F83C42F" w14:textId="77777777" w:rsidR="00156CFA" w:rsidRPr="003A016C" w:rsidRDefault="00156CFA" w:rsidP="00156CFA">
      <w:pPr>
        <w:pStyle w:val="Heading1"/>
        <w:ind w:left="0" w:firstLine="0"/>
        <w:contextualSpacing w:val="0"/>
        <w:rPr>
          <w:sz w:val="28"/>
          <w:szCs w:val="28"/>
        </w:rPr>
      </w:pPr>
    </w:p>
    <w:p w14:paraId="1D09FE77" w14:textId="77777777" w:rsidR="00156CFA" w:rsidRPr="003A016C" w:rsidRDefault="00156CFA" w:rsidP="00156CFA">
      <w:pPr>
        <w:pStyle w:val="Heading1"/>
        <w:ind w:left="0" w:firstLine="0"/>
        <w:contextualSpacing w:val="0"/>
        <w:rPr>
          <w:sz w:val="28"/>
          <w:szCs w:val="28"/>
        </w:rPr>
      </w:pPr>
    </w:p>
    <w:p w14:paraId="2373E855" w14:textId="77777777" w:rsidR="00156CFA" w:rsidRPr="003A016C" w:rsidRDefault="00156CFA" w:rsidP="00156CFA">
      <w:pPr>
        <w:pStyle w:val="Heading1"/>
        <w:ind w:left="0" w:firstLine="0"/>
        <w:contextualSpacing w:val="0"/>
        <w:rPr>
          <w:sz w:val="28"/>
          <w:szCs w:val="28"/>
        </w:rPr>
      </w:pPr>
    </w:p>
    <w:p w14:paraId="30A4DB33" w14:textId="77777777" w:rsidR="00156CFA" w:rsidRPr="003A016C" w:rsidRDefault="00156CFA" w:rsidP="00156CFA">
      <w:pPr>
        <w:pStyle w:val="Heading1"/>
        <w:ind w:left="0" w:firstLine="0"/>
        <w:contextualSpacing w:val="0"/>
        <w:rPr>
          <w:sz w:val="28"/>
          <w:szCs w:val="28"/>
        </w:rPr>
      </w:pPr>
    </w:p>
    <w:p w14:paraId="4396497F" w14:textId="697A9A71" w:rsidR="00FE59C9" w:rsidRPr="003A016C" w:rsidRDefault="00B1579B" w:rsidP="00993AD6">
      <w:pPr>
        <w:pStyle w:val="Heading1"/>
      </w:pPr>
      <w:bookmarkStart w:id="113" w:name="_Toc495440848"/>
      <w:r w:rsidRPr="003A016C">
        <w:t>4. RESULTADO</w:t>
      </w:r>
      <w:bookmarkEnd w:id="113"/>
    </w:p>
    <w:p w14:paraId="778E7090" w14:textId="55211A19" w:rsidR="00FE59C9" w:rsidRPr="003A016C" w:rsidRDefault="00B1579B" w:rsidP="001B5297">
      <w:pPr>
        <w:pStyle w:val="Heading2"/>
      </w:pPr>
      <w:bookmarkStart w:id="114" w:name="_66rn3zaash5q" w:colFirst="0" w:colLast="0"/>
      <w:bookmarkStart w:id="115" w:name="_Toc495440849"/>
      <w:bookmarkEnd w:id="114"/>
      <w:r w:rsidRPr="003A016C">
        <w:t>4.1. PLANEAMIENTO DE SPRINTS</w:t>
      </w:r>
      <w:bookmarkEnd w:id="115"/>
    </w:p>
    <w:p w14:paraId="2E8145F1" w14:textId="77777777" w:rsidR="00FE59C9" w:rsidRPr="003A016C" w:rsidRDefault="00B1579B">
      <w:r w:rsidRPr="003A016C">
        <w:t xml:space="preserve">Como se mencionó  anteriormente el desarrollo se llevó a cabo utilizando la metodología ágil </w:t>
      </w:r>
      <w:proofErr w:type="spellStart"/>
      <w:r w:rsidRPr="003A016C">
        <w:t>Scrum</w:t>
      </w:r>
      <w:proofErr w:type="spellEnd"/>
      <w:r w:rsidRPr="003A016C">
        <w:t xml:space="preserve">, usando </w:t>
      </w:r>
      <w:proofErr w:type="spellStart"/>
      <w:r w:rsidRPr="003A016C">
        <w:t>sprints</w:t>
      </w:r>
      <w:proofErr w:type="spellEnd"/>
      <w:r w:rsidRPr="003A016C">
        <w:t xml:space="preserve">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rsidRPr="003A016C" w14:paraId="701BD698" w14:textId="77777777" w:rsidTr="00382341">
        <w:tc>
          <w:tcPr>
            <w:tcW w:w="1075" w:type="dxa"/>
          </w:tcPr>
          <w:p w14:paraId="33B83DE6" w14:textId="17EAE7E4" w:rsidR="00E95B2F" w:rsidRPr="003A016C" w:rsidRDefault="00E95B2F" w:rsidP="00E95B2F">
            <w:pPr>
              <w:pBdr>
                <w:top w:val="none" w:sz="0" w:space="0" w:color="auto"/>
                <w:left w:val="none" w:sz="0" w:space="0" w:color="auto"/>
                <w:bottom w:val="none" w:sz="0" w:space="0" w:color="auto"/>
                <w:right w:val="none" w:sz="0" w:space="0" w:color="auto"/>
                <w:between w:val="none" w:sz="0" w:space="0" w:color="auto"/>
              </w:pBdr>
              <w:rPr>
                <w:b/>
              </w:rPr>
            </w:pPr>
            <w:proofErr w:type="spellStart"/>
            <w:r w:rsidRPr="003A016C">
              <w:rPr>
                <w:b/>
              </w:rPr>
              <w:t>Sprint</w:t>
            </w:r>
            <w:r w:rsidR="006F1978" w:rsidRPr="003A016C">
              <w:rPr>
                <w:b/>
              </w:rPr>
              <w:t>s</w:t>
            </w:r>
            <w:proofErr w:type="spellEnd"/>
          </w:p>
        </w:tc>
        <w:tc>
          <w:tcPr>
            <w:tcW w:w="5760" w:type="dxa"/>
          </w:tcPr>
          <w:p w14:paraId="3E2B796C" w14:textId="69FCE465" w:rsidR="00E95B2F" w:rsidRPr="003A016C"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3A016C">
              <w:rPr>
                <w:b/>
              </w:rPr>
              <w:t>Trabajo Planeado</w:t>
            </w:r>
          </w:p>
        </w:tc>
        <w:tc>
          <w:tcPr>
            <w:tcW w:w="2184" w:type="dxa"/>
          </w:tcPr>
          <w:p w14:paraId="24DDE80C" w14:textId="25D2E7B0" w:rsidR="00E95B2F" w:rsidRPr="003A016C"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3A016C">
              <w:rPr>
                <w:b/>
              </w:rPr>
              <w:t>Trabajo Realizado</w:t>
            </w:r>
          </w:p>
        </w:tc>
      </w:tr>
      <w:tr w:rsidR="00382341" w:rsidRPr="003A016C" w14:paraId="523893DD" w14:textId="77777777" w:rsidTr="00382341">
        <w:tc>
          <w:tcPr>
            <w:tcW w:w="1075" w:type="dxa"/>
          </w:tcPr>
          <w:p w14:paraId="770474EF" w14:textId="08996B65" w:rsidR="00E95B2F" w:rsidRPr="003A016C" w:rsidRDefault="00E95B2F" w:rsidP="00E95B2F">
            <w:pPr>
              <w:pBdr>
                <w:top w:val="none" w:sz="0" w:space="0" w:color="auto"/>
                <w:left w:val="none" w:sz="0" w:space="0" w:color="auto"/>
                <w:bottom w:val="none" w:sz="0" w:space="0" w:color="auto"/>
                <w:right w:val="none" w:sz="0" w:space="0" w:color="auto"/>
                <w:between w:val="none" w:sz="0" w:space="0" w:color="auto"/>
              </w:pBdr>
            </w:pPr>
            <w:r w:rsidRPr="003A016C">
              <w:t>1</w:t>
            </w:r>
          </w:p>
        </w:tc>
        <w:tc>
          <w:tcPr>
            <w:tcW w:w="5760" w:type="dxa"/>
          </w:tcPr>
          <w:p w14:paraId="0106EE70" w14:textId="7FE1E66A" w:rsidR="00E95B2F" w:rsidRPr="003A016C" w:rsidRDefault="006F1978" w:rsidP="006F1978">
            <w:r w:rsidRPr="003A016C">
              <w:t>Investigación y prueba de librerías para el desarrollo de la herramienta.</w:t>
            </w:r>
          </w:p>
        </w:tc>
        <w:tc>
          <w:tcPr>
            <w:tcW w:w="2184" w:type="dxa"/>
          </w:tcPr>
          <w:p w14:paraId="01F5EAAD" w14:textId="21B1CF56" w:rsidR="00E95B2F" w:rsidRPr="003A016C" w:rsidRDefault="00382341" w:rsidP="006F1978">
            <w:pPr>
              <w:spacing w:before="0"/>
              <w:rPr>
                <w:sz w:val="24"/>
              </w:rPr>
            </w:pPr>
            <w:r w:rsidRPr="003A016C">
              <w:rPr>
                <w:sz w:val="24"/>
              </w:rPr>
              <w:br/>
            </w:r>
            <w:r w:rsidR="006F1978" w:rsidRPr="003A016C">
              <w:rPr>
                <w:sz w:val="24"/>
              </w:rPr>
              <w:sym w:font="Wingdings" w:char="F0FC"/>
            </w:r>
          </w:p>
        </w:tc>
      </w:tr>
      <w:tr w:rsidR="00382341" w:rsidRPr="003A016C" w14:paraId="79722AE0" w14:textId="77777777" w:rsidTr="00993AD6">
        <w:trPr>
          <w:trHeight w:val="566"/>
        </w:trPr>
        <w:tc>
          <w:tcPr>
            <w:tcW w:w="1075" w:type="dxa"/>
            <w:vMerge w:val="restart"/>
          </w:tcPr>
          <w:p w14:paraId="5F8D6048" w14:textId="00B9BF23" w:rsidR="006F1978" w:rsidRPr="003A016C" w:rsidRDefault="006F1978" w:rsidP="00E95B2F">
            <w:pPr>
              <w:pBdr>
                <w:top w:val="none" w:sz="0" w:space="0" w:color="auto"/>
                <w:left w:val="none" w:sz="0" w:space="0" w:color="auto"/>
                <w:bottom w:val="none" w:sz="0" w:space="0" w:color="auto"/>
                <w:right w:val="none" w:sz="0" w:space="0" w:color="auto"/>
                <w:between w:val="none" w:sz="0" w:space="0" w:color="auto"/>
              </w:pBdr>
            </w:pPr>
            <w:r w:rsidRPr="003A016C">
              <w:t>2</w:t>
            </w:r>
          </w:p>
        </w:tc>
        <w:tc>
          <w:tcPr>
            <w:tcW w:w="5760" w:type="dxa"/>
          </w:tcPr>
          <w:p w14:paraId="4DB39754" w14:textId="62774E77" w:rsidR="006F1978" w:rsidRPr="003A016C" w:rsidRDefault="006F1978" w:rsidP="006F1978">
            <w:r w:rsidRPr="003A016C">
              <w:t xml:space="preserve">Investigación de herramientas existentes. </w:t>
            </w:r>
          </w:p>
        </w:tc>
        <w:tc>
          <w:tcPr>
            <w:tcW w:w="2184" w:type="dxa"/>
          </w:tcPr>
          <w:p w14:paraId="7DC13DF0" w14:textId="7191CF07" w:rsidR="006F1978" w:rsidRPr="003A016C"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382341" w:rsidRPr="003A016C" w14:paraId="3BDBA281" w14:textId="77777777" w:rsidTr="00993AD6">
        <w:trPr>
          <w:trHeight w:val="764"/>
        </w:trPr>
        <w:tc>
          <w:tcPr>
            <w:tcW w:w="1075" w:type="dxa"/>
            <w:vMerge/>
          </w:tcPr>
          <w:p w14:paraId="05E51C37" w14:textId="77777777" w:rsidR="006F1978" w:rsidRPr="003A016C"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Pr="003A016C" w:rsidRDefault="006F1978" w:rsidP="006F1978">
            <w:r w:rsidRPr="003A016C">
              <w:t>Puesta a punto y despliegue de la herramienta básica de control de tareas en un servidor en la nube (versión 0.0.1).</w:t>
            </w:r>
          </w:p>
        </w:tc>
        <w:tc>
          <w:tcPr>
            <w:tcW w:w="2184" w:type="dxa"/>
          </w:tcPr>
          <w:p w14:paraId="38B2BBCE" w14:textId="26EA576C" w:rsidR="006F1978" w:rsidRPr="003A016C"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991A3B" w:rsidRPr="003A016C" w14:paraId="61917E17" w14:textId="77777777" w:rsidTr="00991A3B">
        <w:trPr>
          <w:trHeight w:val="266"/>
        </w:trPr>
        <w:tc>
          <w:tcPr>
            <w:tcW w:w="1075" w:type="dxa"/>
            <w:vMerge w:val="restart"/>
          </w:tcPr>
          <w:p w14:paraId="2BE3DBF9" w14:textId="70E65317" w:rsidR="00991A3B" w:rsidRPr="003A016C" w:rsidRDefault="00991A3B" w:rsidP="00E95B2F">
            <w:pPr>
              <w:pBdr>
                <w:top w:val="none" w:sz="0" w:space="0" w:color="auto"/>
                <w:left w:val="none" w:sz="0" w:space="0" w:color="auto"/>
                <w:bottom w:val="none" w:sz="0" w:space="0" w:color="auto"/>
                <w:right w:val="none" w:sz="0" w:space="0" w:color="auto"/>
                <w:between w:val="none" w:sz="0" w:space="0" w:color="auto"/>
              </w:pBdr>
            </w:pPr>
            <w:r w:rsidRPr="003A016C">
              <w:t>3</w:t>
            </w:r>
          </w:p>
        </w:tc>
        <w:tc>
          <w:tcPr>
            <w:tcW w:w="5760" w:type="dxa"/>
          </w:tcPr>
          <w:p w14:paraId="5F7A9807" w14:textId="70C581DA" w:rsidR="00991A3B" w:rsidRPr="003A016C" w:rsidRDefault="00991A3B" w:rsidP="00991A3B">
            <w:pPr>
              <w:pBdr>
                <w:top w:val="none" w:sz="0" w:space="0" w:color="auto"/>
                <w:left w:val="none" w:sz="0" w:space="0" w:color="auto"/>
                <w:bottom w:val="none" w:sz="0" w:space="0" w:color="auto"/>
                <w:right w:val="none" w:sz="0" w:space="0" w:color="auto"/>
                <w:between w:val="none" w:sz="0" w:space="0" w:color="auto"/>
              </w:pBdr>
            </w:pPr>
            <w:r w:rsidRPr="003A016C">
              <w:t>Redacción de conceptos fundamentales.</w:t>
            </w:r>
          </w:p>
        </w:tc>
        <w:tc>
          <w:tcPr>
            <w:tcW w:w="2184" w:type="dxa"/>
          </w:tcPr>
          <w:p w14:paraId="7D2723B3" w14:textId="07288DAC" w:rsidR="00991A3B" w:rsidRPr="003A016C"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991A3B" w:rsidRPr="003A016C" w14:paraId="75CE5AB7" w14:textId="77777777" w:rsidTr="00382341">
        <w:trPr>
          <w:trHeight w:val="265"/>
        </w:trPr>
        <w:tc>
          <w:tcPr>
            <w:tcW w:w="1075" w:type="dxa"/>
            <w:vMerge/>
          </w:tcPr>
          <w:p w14:paraId="74453DD1" w14:textId="77777777" w:rsidR="00991A3B" w:rsidRPr="003A016C"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Pr="003A016C" w:rsidRDefault="00991A3B" w:rsidP="00991A3B">
            <w:r w:rsidRPr="003A016C">
              <w:t xml:space="preserve">Redacción del estado del arte. </w:t>
            </w:r>
          </w:p>
        </w:tc>
        <w:tc>
          <w:tcPr>
            <w:tcW w:w="2184" w:type="dxa"/>
          </w:tcPr>
          <w:p w14:paraId="7A24EE13" w14:textId="688A5BF4" w:rsidR="00991A3B" w:rsidRPr="003A016C"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3C13F6" w:rsidRPr="003A016C" w14:paraId="1527EC4B" w14:textId="77777777" w:rsidTr="003C13F6">
        <w:trPr>
          <w:trHeight w:val="207"/>
        </w:trPr>
        <w:tc>
          <w:tcPr>
            <w:tcW w:w="1075" w:type="dxa"/>
            <w:vMerge w:val="restart"/>
          </w:tcPr>
          <w:p w14:paraId="259F2022" w14:textId="4F0E8E18" w:rsidR="003C13F6" w:rsidRPr="003A016C" w:rsidRDefault="003C13F6" w:rsidP="00E95B2F">
            <w:pPr>
              <w:pBdr>
                <w:top w:val="none" w:sz="0" w:space="0" w:color="auto"/>
                <w:left w:val="none" w:sz="0" w:space="0" w:color="auto"/>
                <w:bottom w:val="none" w:sz="0" w:space="0" w:color="auto"/>
                <w:right w:val="none" w:sz="0" w:space="0" w:color="auto"/>
                <w:between w:val="none" w:sz="0" w:space="0" w:color="auto"/>
              </w:pBdr>
            </w:pPr>
            <w:r w:rsidRPr="003A016C">
              <w:t>4</w:t>
            </w:r>
          </w:p>
        </w:tc>
        <w:tc>
          <w:tcPr>
            <w:tcW w:w="5760" w:type="dxa"/>
          </w:tcPr>
          <w:p w14:paraId="64A081C8" w14:textId="47D0D59A" w:rsidR="003C13F6" w:rsidRPr="003A016C" w:rsidRDefault="003C13F6" w:rsidP="003C13F6">
            <w:r w:rsidRPr="003A016C">
              <w:t>Creación de datos iniciales (inglés) de la herramienta.</w:t>
            </w:r>
          </w:p>
        </w:tc>
        <w:tc>
          <w:tcPr>
            <w:tcW w:w="2184" w:type="dxa"/>
          </w:tcPr>
          <w:p w14:paraId="7C9FAFCB" w14:textId="41FE5EAE" w:rsidR="003C13F6" w:rsidRPr="003A016C"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B"/>
            </w:r>
          </w:p>
        </w:tc>
      </w:tr>
      <w:tr w:rsidR="003C13F6" w:rsidRPr="003A016C" w14:paraId="63C366DE" w14:textId="77777777" w:rsidTr="00F87B6D">
        <w:trPr>
          <w:trHeight w:val="206"/>
        </w:trPr>
        <w:tc>
          <w:tcPr>
            <w:tcW w:w="1075" w:type="dxa"/>
            <w:vMerge/>
          </w:tcPr>
          <w:p w14:paraId="4E5DC7AE" w14:textId="77777777" w:rsidR="003C13F6" w:rsidRPr="003A016C"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Pr="003A016C" w:rsidRDefault="003C13F6" w:rsidP="003C13F6">
            <w:r w:rsidRPr="003A016C">
              <w:t>Creación de datos iniciales (español) de la herramienta.</w:t>
            </w:r>
          </w:p>
        </w:tc>
        <w:tc>
          <w:tcPr>
            <w:tcW w:w="2184" w:type="dxa"/>
          </w:tcPr>
          <w:p w14:paraId="7E1AC34D" w14:textId="030F9D01" w:rsidR="003C13F6" w:rsidRPr="003A016C"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3C13F6" w:rsidRPr="003A016C" w14:paraId="335A27DB" w14:textId="77777777" w:rsidTr="00382341">
        <w:trPr>
          <w:trHeight w:val="265"/>
        </w:trPr>
        <w:tc>
          <w:tcPr>
            <w:tcW w:w="1075" w:type="dxa"/>
            <w:vMerge/>
          </w:tcPr>
          <w:p w14:paraId="222562C3" w14:textId="77777777" w:rsidR="003C13F6" w:rsidRPr="003A016C"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Pr="003A016C" w:rsidRDefault="003C13F6" w:rsidP="00F87B6D">
            <w:r w:rsidRPr="003A016C">
              <w:t>Redacción del marco metodológico.</w:t>
            </w:r>
          </w:p>
        </w:tc>
        <w:tc>
          <w:tcPr>
            <w:tcW w:w="2184" w:type="dxa"/>
          </w:tcPr>
          <w:p w14:paraId="3B7C872A" w14:textId="6D2CC369" w:rsidR="003C13F6" w:rsidRPr="003A016C"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F87B6D" w:rsidRPr="003A016C" w14:paraId="6E93B92D" w14:textId="77777777" w:rsidTr="00F87B6D">
        <w:trPr>
          <w:trHeight w:val="304"/>
        </w:trPr>
        <w:tc>
          <w:tcPr>
            <w:tcW w:w="1075" w:type="dxa"/>
            <w:vMerge w:val="restart"/>
          </w:tcPr>
          <w:p w14:paraId="70920B00" w14:textId="260013F7" w:rsidR="00F87B6D" w:rsidRPr="003A016C" w:rsidRDefault="00F87B6D" w:rsidP="00E95B2F">
            <w:pPr>
              <w:pBdr>
                <w:top w:val="none" w:sz="0" w:space="0" w:color="auto"/>
                <w:left w:val="none" w:sz="0" w:space="0" w:color="auto"/>
                <w:bottom w:val="none" w:sz="0" w:space="0" w:color="auto"/>
                <w:right w:val="none" w:sz="0" w:space="0" w:color="auto"/>
                <w:between w:val="none" w:sz="0" w:space="0" w:color="auto"/>
              </w:pBdr>
            </w:pPr>
            <w:r w:rsidRPr="003A016C">
              <w:t>5</w:t>
            </w:r>
          </w:p>
        </w:tc>
        <w:tc>
          <w:tcPr>
            <w:tcW w:w="5760" w:type="dxa"/>
          </w:tcPr>
          <w:p w14:paraId="2DBCFD55" w14:textId="2620E9CB" w:rsidR="00F87B6D" w:rsidRPr="003A016C" w:rsidRDefault="00F87B6D" w:rsidP="00F87B6D">
            <w:pPr>
              <w:jc w:val="left"/>
            </w:pPr>
            <w:r w:rsidRPr="003A016C">
              <w:t>Documentación de EVM: Elementos fundamentales</w:t>
            </w:r>
          </w:p>
        </w:tc>
        <w:tc>
          <w:tcPr>
            <w:tcW w:w="2184" w:type="dxa"/>
          </w:tcPr>
          <w:p w14:paraId="464F62F2" w14:textId="7ACC820F" w:rsidR="00F87B6D" w:rsidRPr="003A016C"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F87B6D" w:rsidRPr="003A016C" w14:paraId="66403AC0" w14:textId="77777777" w:rsidTr="00382341">
        <w:trPr>
          <w:trHeight w:val="304"/>
        </w:trPr>
        <w:tc>
          <w:tcPr>
            <w:tcW w:w="1075" w:type="dxa"/>
            <w:vMerge/>
          </w:tcPr>
          <w:p w14:paraId="2FD7C41B" w14:textId="77777777" w:rsidR="00F87B6D" w:rsidRPr="003A016C"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Pr="003A016C" w:rsidRDefault="00F87B6D" w:rsidP="00F87B6D">
            <w:pPr>
              <w:jc w:val="left"/>
            </w:pPr>
            <w:r w:rsidRPr="003A016C">
              <w:t>Documentación de EVM: Técnicas de medición.</w:t>
            </w:r>
          </w:p>
        </w:tc>
        <w:tc>
          <w:tcPr>
            <w:tcW w:w="2184" w:type="dxa"/>
          </w:tcPr>
          <w:p w14:paraId="08E5782E" w14:textId="61E1841E" w:rsidR="00F87B6D" w:rsidRPr="003A016C"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F87B6D" w:rsidRPr="003A016C" w14:paraId="32B594EA" w14:textId="77777777" w:rsidTr="00382341">
        <w:trPr>
          <w:trHeight w:val="304"/>
        </w:trPr>
        <w:tc>
          <w:tcPr>
            <w:tcW w:w="1075" w:type="dxa"/>
            <w:vMerge/>
          </w:tcPr>
          <w:p w14:paraId="491AC0E0" w14:textId="77777777" w:rsidR="00F87B6D" w:rsidRPr="003A016C"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Pr="003A016C" w:rsidRDefault="00F87B6D" w:rsidP="00F87B6D">
            <w:pPr>
              <w:jc w:val="left"/>
            </w:pPr>
            <w:r w:rsidRPr="003A016C">
              <w:t>Documentación de EVM: Relación entre los elementos fundamentales.</w:t>
            </w:r>
          </w:p>
        </w:tc>
        <w:tc>
          <w:tcPr>
            <w:tcW w:w="2184" w:type="dxa"/>
          </w:tcPr>
          <w:p w14:paraId="43ABD921" w14:textId="17A019B7" w:rsidR="00F87B6D" w:rsidRPr="003A016C"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B"/>
            </w:r>
          </w:p>
        </w:tc>
      </w:tr>
      <w:tr w:rsidR="00F87B6D" w:rsidRPr="003A016C" w14:paraId="60F1E3D8" w14:textId="77777777" w:rsidTr="00382341">
        <w:trPr>
          <w:trHeight w:val="304"/>
        </w:trPr>
        <w:tc>
          <w:tcPr>
            <w:tcW w:w="1075" w:type="dxa"/>
            <w:vMerge/>
          </w:tcPr>
          <w:p w14:paraId="7B1EAB3F" w14:textId="77777777" w:rsidR="00F87B6D" w:rsidRPr="003A016C"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Pr="003A016C" w:rsidRDefault="00F87B6D" w:rsidP="00F87B6D">
            <w:pPr>
              <w:jc w:val="left"/>
            </w:pPr>
            <w:r w:rsidRPr="003A016C">
              <w:t>Documentación de EVM: Variaciones, índices y proyecciones</w:t>
            </w:r>
          </w:p>
        </w:tc>
        <w:tc>
          <w:tcPr>
            <w:tcW w:w="2184" w:type="dxa"/>
          </w:tcPr>
          <w:p w14:paraId="2BB52FA7" w14:textId="55A6B43B" w:rsidR="00F87B6D" w:rsidRPr="003A016C"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B"/>
            </w:r>
          </w:p>
        </w:tc>
      </w:tr>
      <w:tr w:rsidR="00F87B6D" w:rsidRPr="003A016C" w14:paraId="32B2602B" w14:textId="77777777" w:rsidTr="00F87B6D">
        <w:trPr>
          <w:trHeight w:val="136"/>
        </w:trPr>
        <w:tc>
          <w:tcPr>
            <w:tcW w:w="1075" w:type="dxa"/>
            <w:vMerge w:val="restart"/>
          </w:tcPr>
          <w:p w14:paraId="3433D654" w14:textId="3204A2E9" w:rsidR="00F87B6D" w:rsidRPr="003A016C" w:rsidRDefault="00F87B6D" w:rsidP="00E95B2F">
            <w:pPr>
              <w:pBdr>
                <w:top w:val="none" w:sz="0" w:space="0" w:color="auto"/>
                <w:left w:val="none" w:sz="0" w:space="0" w:color="auto"/>
                <w:bottom w:val="none" w:sz="0" w:space="0" w:color="auto"/>
                <w:right w:val="none" w:sz="0" w:space="0" w:color="auto"/>
                <w:between w:val="none" w:sz="0" w:space="0" w:color="auto"/>
              </w:pBdr>
            </w:pPr>
            <w:r w:rsidRPr="003A016C">
              <w:t>6</w:t>
            </w:r>
          </w:p>
        </w:tc>
        <w:tc>
          <w:tcPr>
            <w:tcW w:w="5760" w:type="dxa"/>
          </w:tcPr>
          <w:p w14:paraId="43B22C68" w14:textId="67A8B647" w:rsidR="00F87B6D" w:rsidRPr="003A016C" w:rsidRDefault="00F87B6D" w:rsidP="00F87B6D">
            <w:pPr>
              <w:jc w:val="left"/>
            </w:pPr>
            <w:r w:rsidRPr="003A016C">
              <w:t>Documentación de EVM: Relación entre los elementos fundamentales.</w:t>
            </w:r>
          </w:p>
        </w:tc>
        <w:tc>
          <w:tcPr>
            <w:tcW w:w="2184" w:type="dxa"/>
          </w:tcPr>
          <w:p w14:paraId="255E6E18" w14:textId="70ED8175" w:rsidR="00F87B6D" w:rsidRPr="003A016C"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F87B6D" w:rsidRPr="003A016C" w14:paraId="5B6D408D" w14:textId="77777777" w:rsidTr="00382341">
        <w:trPr>
          <w:trHeight w:val="135"/>
        </w:trPr>
        <w:tc>
          <w:tcPr>
            <w:tcW w:w="1075" w:type="dxa"/>
            <w:vMerge/>
          </w:tcPr>
          <w:p w14:paraId="536835B4" w14:textId="77777777" w:rsidR="00F87B6D" w:rsidRPr="003A016C"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Pr="003A016C" w:rsidRDefault="00F87B6D" w:rsidP="00F87B6D">
            <w:pPr>
              <w:jc w:val="left"/>
            </w:pPr>
            <w:r w:rsidRPr="003A016C">
              <w:t>Documentación de EVM: Variaciones, índices y proyecciones</w:t>
            </w:r>
          </w:p>
        </w:tc>
        <w:tc>
          <w:tcPr>
            <w:tcW w:w="2184" w:type="dxa"/>
          </w:tcPr>
          <w:p w14:paraId="578D1BB8" w14:textId="628C4A6E" w:rsidR="00F87B6D" w:rsidRPr="003A016C"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A01776" w:rsidRPr="003A016C" w14:paraId="38981D5D" w14:textId="77777777" w:rsidTr="00A01776">
        <w:trPr>
          <w:trHeight w:val="70"/>
        </w:trPr>
        <w:tc>
          <w:tcPr>
            <w:tcW w:w="1075" w:type="dxa"/>
            <w:vMerge w:val="restart"/>
          </w:tcPr>
          <w:p w14:paraId="66AD8093" w14:textId="72357CF4" w:rsidR="00A01776" w:rsidRPr="003A016C"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rsidRPr="003A016C">
              <w:t>7</w:t>
            </w:r>
            <w:r w:rsidRPr="003A016C">
              <w:tab/>
            </w:r>
            <w:r w:rsidRPr="003A016C">
              <w:tab/>
            </w:r>
          </w:p>
        </w:tc>
        <w:tc>
          <w:tcPr>
            <w:tcW w:w="5760" w:type="dxa"/>
          </w:tcPr>
          <w:p w14:paraId="292A7540" w14:textId="3D446C21"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rsidRPr="003A016C">
              <w:t>Backend</w:t>
            </w:r>
            <w:proofErr w:type="spellEnd"/>
            <w:r w:rsidRPr="003A016C">
              <w:t>: Manejo de fechas estimativas.</w:t>
            </w:r>
          </w:p>
        </w:tc>
        <w:tc>
          <w:tcPr>
            <w:tcW w:w="2184" w:type="dxa"/>
          </w:tcPr>
          <w:p w14:paraId="5CE0D6AA" w14:textId="6FB2E195"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A01776" w:rsidRPr="003A016C" w14:paraId="6B163155" w14:textId="77777777" w:rsidTr="00382341">
        <w:trPr>
          <w:trHeight w:val="67"/>
        </w:trPr>
        <w:tc>
          <w:tcPr>
            <w:tcW w:w="1075" w:type="dxa"/>
            <w:vMerge/>
          </w:tcPr>
          <w:p w14:paraId="3DF1FF99" w14:textId="77777777" w:rsidR="00A01776" w:rsidRPr="003A016C"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rsidRPr="003A016C">
              <w:t>Backend</w:t>
            </w:r>
            <w:proofErr w:type="spellEnd"/>
            <w:r w:rsidRPr="003A016C">
              <w:t>: Manejo de AC, PV.</w:t>
            </w:r>
          </w:p>
        </w:tc>
        <w:tc>
          <w:tcPr>
            <w:tcW w:w="2184" w:type="dxa"/>
          </w:tcPr>
          <w:p w14:paraId="511343A0" w14:textId="3C84FD67"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A01776" w:rsidRPr="003A016C" w14:paraId="1CC4AF9C" w14:textId="77777777" w:rsidTr="00382341">
        <w:trPr>
          <w:trHeight w:val="67"/>
        </w:trPr>
        <w:tc>
          <w:tcPr>
            <w:tcW w:w="1075" w:type="dxa"/>
            <w:vMerge/>
          </w:tcPr>
          <w:p w14:paraId="4D6F6C69" w14:textId="77777777" w:rsidR="00A01776" w:rsidRPr="003A016C"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rsidRPr="003A016C">
              <w:t>Backend</w:t>
            </w:r>
            <w:proofErr w:type="spellEnd"/>
            <w:r w:rsidRPr="003A016C">
              <w:t>: Filtros de búsqueda.</w:t>
            </w:r>
          </w:p>
        </w:tc>
        <w:tc>
          <w:tcPr>
            <w:tcW w:w="2184" w:type="dxa"/>
          </w:tcPr>
          <w:p w14:paraId="551B8B87" w14:textId="54FA34F4"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A01776" w:rsidRPr="003A016C" w14:paraId="66083EBB" w14:textId="77777777" w:rsidTr="00382341">
        <w:trPr>
          <w:trHeight w:val="67"/>
        </w:trPr>
        <w:tc>
          <w:tcPr>
            <w:tcW w:w="1075" w:type="dxa"/>
            <w:vMerge/>
          </w:tcPr>
          <w:p w14:paraId="4091A6EC" w14:textId="77777777" w:rsidR="00A01776" w:rsidRPr="003A016C"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rsidRPr="003A016C">
              <w:t>Backend</w:t>
            </w:r>
            <w:proofErr w:type="spellEnd"/>
            <w:r w:rsidRPr="003A016C">
              <w:t>: Opciones de gestión del EVM.</w:t>
            </w:r>
          </w:p>
        </w:tc>
        <w:tc>
          <w:tcPr>
            <w:tcW w:w="2184" w:type="dxa"/>
          </w:tcPr>
          <w:p w14:paraId="391E9A0A" w14:textId="1DCE5AFF"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F64FF2" w:rsidRPr="003A016C" w14:paraId="6A05131E" w14:textId="77777777" w:rsidTr="00A01776">
        <w:trPr>
          <w:trHeight w:val="70"/>
        </w:trPr>
        <w:tc>
          <w:tcPr>
            <w:tcW w:w="1075" w:type="dxa"/>
            <w:vMerge w:val="restart"/>
          </w:tcPr>
          <w:p w14:paraId="64548B2E" w14:textId="09078877" w:rsidR="00F64FF2" w:rsidRPr="003A016C" w:rsidRDefault="00F64FF2" w:rsidP="00E95B2F">
            <w:pPr>
              <w:pBdr>
                <w:top w:val="none" w:sz="0" w:space="0" w:color="auto"/>
                <w:left w:val="none" w:sz="0" w:space="0" w:color="auto"/>
                <w:bottom w:val="none" w:sz="0" w:space="0" w:color="auto"/>
                <w:right w:val="none" w:sz="0" w:space="0" w:color="auto"/>
                <w:between w:val="none" w:sz="0" w:space="0" w:color="auto"/>
              </w:pBdr>
            </w:pPr>
            <w:r w:rsidRPr="003A016C">
              <w:t>8</w:t>
            </w:r>
          </w:p>
        </w:tc>
        <w:tc>
          <w:tcPr>
            <w:tcW w:w="5760" w:type="dxa"/>
          </w:tcPr>
          <w:p w14:paraId="1A6C4FAF" w14:textId="38072360" w:rsidR="00F64FF2" w:rsidRPr="003A016C" w:rsidRDefault="00F64FF2" w:rsidP="00E95B2F">
            <w:pPr>
              <w:pBdr>
                <w:top w:val="none" w:sz="0" w:space="0" w:color="auto"/>
                <w:left w:val="none" w:sz="0" w:space="0" w:color="auto"/>
                <w:bottom w:val="none" w:sz="0" w:space="0" w:color="auto"/>
                <w:right w:val="none" w:sz="0" w:space="0" w:color="auto"/>
                <w:between w:val="none" w:sz="0" w:space="0" w:color="auto"/>
              </w:pBdr>
            </w:pPr>
            <w:r w:rsidRPr="003A016C">
              <w:t>Creación de datos iniciales (inglés) de la herramienta.</w:t>
            </w:r>
          </w:p>
        </w:tc>
        <w:tc>
          <w:tcPr>
            <w:tcW w:w="2184" w:type="dxa"/>
          </w:tcPr>
          <w:p w14:paraId="4839BC99" w14:textId="4A07F87F" w:rsidR="00F64FF2" w:rsidRPr="003A016C" w:rsidRDefault="00F64FF2"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A01776" w:rsidRPr="003A016C" w14:paraId="325AD699" w14:textId="77777777" w:rsidTr="00382341">
        <w:trPr>
          <w:trHeight w:val="67"/>
        </w:trPr>
        <w:tc>
          <w:tcPr>
            <w:tcW w:w="1075" w:type="dxa"/>
            <w:vMerge/>
          </w:tcPr>
          <w:p w14:paraId="28697C6C" w14:textId="77777777"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pPr>
            <w:r w:rsidRPr="003A016C">
              <w:t>Mejoras para los entornos de desarrollo y producción.</w:t>
            </w:r>
          </w:p>
        </w:tc>
        <w:tc>
          <w:tcPr>
            <w:tcW w:w="2184" w:type="dxa"/>
          </w:tcPr>
          <w:p w14:paraId="61987F5C" w14:textId="2ED500CC"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A01776" w:rsidRPr="003A016C" w14:paraId="190C86D7" w14:textId="77777777" w:rsidTr="00382341">
        <w:trPr>
          <w:trHeight w:val="67"/>
        </w:trPr>
        <w:tc>
          <w:tcPr>
            <w:tcW w:w="1075" w:type="dxa"/>
            <w:vMerge/>
          </w:tcPr>
          <w:p w14:paraId="61E76DD1" w14:textId="77777777"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pPr>
            <w:r w:rsidRPr="003A016C">
              <w:t>Actualización de datos de las tareas referentes a fechas estimadas y costos reales de las mismas.</w:t>
            </w:r>
          </w:p>
        </w:tc>
        <w:tc>
          <w:tcPr>
            <w:tcW w:w="2184" w:type="dxa"/>
          </w:tcPr>
          <w:p w14:paraId="190CBF1D" w14:textId="3C8C51B9"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A01776" w:rsidRPr="003A016C" w14:paraId="79D0AC7C" w14:textId="77777777" w:rsidTr="00A01776">
        <w:trPr>
          <w:trHeight w:val="737"/>
        </w:trPr>
        <w:tc>
          <w:tcPr>
            <w:tcW w:w="1075" w:type="dxa"/>
            <w:vMerge/>
          </w:tcPr>
          <w:p w14:paraId="109DAEA4" w14:textId="77777777"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rsidRPr="003A016C">
              <w:t>Backend</w:t>
            </w:r>
            <w:proofErr w:type="spellEnd"/>
            <w:r w:rsidRPr="003A016C">
              <w:t xml:space="preserve"> de la gestión del valor ganado: Cálculo de EV, índices y variaciones.</w:t>
            </w:r>
          </w:p>
        </w:tc>
        <w:tc>
          <w:tcPr>
            <w:tcW w:w="2184" w:type="dxa"/>
          </w:tcPr>
          <w:p w14:paraId="466A5F23" w14:textId="6E280836" w:rsidR="00A01776" w:rsidRPr="003A016C"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EF340F" w:rsidRPr="003A016C" w14:paraId="41F7C2C1" w14:textId="77777777" w:rsidTr="00C70FB4">
        <w:trPr>
          <w:trHeight w:val="70"/>
        </w:trPr>
        <w:tc>
          <w:tcPr>
            <w:tcW w:w="1075" w:type="dxa"/>
            <w:vMerge w:val="restart"/>
          </w:tcPr>
          <w:p w14:paraId="6BD3508A" w14:textId="010AFF65"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r w:rsidRPr="003A016C">
              <w:t>9</w:t>
            </w:r>
          </w:p>
        </w:tc>
        <w:tc>
          <w:tcPr>
            <w:tcW w:w="5760" w:type="dxa"/>
          </w:tcPr>
          <w:p w14:paraId="24C5A3F6" w14:textId="6560C9CA" w:rsidR="00EF340F" w:rsidRPr="003A016C" w:rsidRDefault="00EF340F" w:rsidP="00C70FB4">
            <w:r w:rsidRPr="003A016C">
              <w:t>Definición e implementación de transición de estados para tareas.</w:t>
            </w:r>
          </w:p>
        </w:tc>
        <w:tc>
          <w:tcPr>
            <w:tcW w:w="2184" w:type="dxa"/>
          </w:tcPr>
          <w:p w14:paraId="4D2FE883" w14:textId="74D497A4"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EF340F" w:rsidRPr="003A016C" w14:paraId="4185FC95" w14:textId="77777777" w:rsidTr="00382341">
        <w:trPr>
          <w:trHeight w:val="67"/>
        </w:trPr>
        <w:tc>
          <w:tcPr>
            <w:tcW w:w="1075" w:type="dxa"/>
            <w:vMerge/>
          </w:tcPr>
          <w:p w14:paraId="276A5D14" w14:textId="77777777"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Pr="003A016C" w:rsidRDefault="00EF340F" w:rsidP="00C70FB4">
            <w:r w:rsidRPr="003A016C">
              <w:t xml:space="preserve">Implementación del </w:t>
            </w:r>
            <w:proofErr w:type="spellStart"/>
            <w:r w:rsidRPr="003A016C">
              <w:t>frontend</w:t>
            </w:r>
            <w:proofErr w:type="spellEnd"/>
            <w:r w:rsidRPr="003A016C">
              <w:t xml:space="preserve"> de la gestión del valor ganado. (show de peticiones)</w:t>
            </w:r>
          </w:p>
        </w:tc>
        <w:tc>
          <w:tcPr>
            <w:tcW w:w="2184" w:type="dxa"/>
          </w:tcPr>
          <w:p w14:paraId="24072793" w14:textId="1ACA6BB6"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EF340F" w:rsidRPr="003A016C" w14:paraId="1B216B33" w14:textId="77777777" w:rsidTr="00382341">
        <w:trPr>
          <w:trHeight w:val="67"/>
        </w:trPr>
        <w:tc>
          <w:tcPr>
            <w:tcW w:w="1075" w:type="dxa"/>
            <w:vMerge/>
          </w:tcPr>
          <w:p w14:paraId="4C37B339" w14:textId="77777777"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Pr="003A016C" w:rsidRDefault="00EF340F" w:rsidP="00EF340F">
            <w:r w:rsidRPr="003A016C">
              <w:t>Documentación de transición de estados para las tareas.</w:t>
            </w:r>
          </w:p>
        </w:tc>
        <w:tc>
          <w:tcPr>
            <w:tcW w:w="2184" w:type="dxa"/>
          </w:tcPr>
          <w:p w14:paraId="25286E6F" w14:textId="6292E5C7"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EF340F" w:rsidRPr="003A016C" w14:paraId="1D632BAC" w14:textId="77777777" w:rsidTr="00382341">
        <w:trPr>
          <w:trHeight w:val="67"/>
        </w:trPr>
        <w:tc>
          <w:tcPr>
            <w:tcW w:w="1075" w:type="dxa"/>
            <w:vMerge/>
          </w:tcPr>
          <w:p w14:paraId="6C1A32F4" w14:textId="77777777"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Pr="003A016C" w:rsidRDefault="00EF340F" w:rsidP="00C70FB4">
            <w:r w:rsidRPr="003A016C">
              <w:t>Actualización automática de datos de fechas estimadas y reales al cambiar de estado y viceversa.</w:t>
            </w:r>
          </w:p>
        </w:tc>
        <w:tc>
          <w:tcPr>
            <w:tcW w:w="2184" w:type="dxa"/>
          </w:tcPr>
          <w:p w14:paraId="5CEA2390" w14:textId="3885FA21"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EF340F" w:rsidRPr="003A016C" w14:paraId="56B78427" w14:textId="77777777" w:rsidTr="00553779">
        <w:trPr>
          <w:trHeight w:val="46"/>
        </w:trPr>
        <w:tc>
          <w:tcPr>
            <w:tcW w:w="1075" w:type="dxa"/>
            <w:vMerge w:val="restart"/>
          </w:tcPr>
          <w:p w14:paraId="3C21345D" w14:textId="1DF48815"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r w:rsidRPr="003A016C">
              <w:t>10</w:t>
            </w:r>
          </w:p>
        </w:tc>
        <w:tc>
          <w:tcPr>
            <w:tcW w:w="5760" w:type="dxa"/>
          </w:tcPr>
          <w:p w14:paraId="60E2AD2C" w14:textId="5D441528"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r w:rsidRPr="003A016C">
              <w:t>Implementación de la funcionalidad de etiquetas para peticiones y wiki.</w:t>
            </w:r>
          </w:p>
        </w:tc>
        <w:tc>
          <w:tcPr>
            <w:tcW w:w="2184" w:type="dxa"/>
          </w:tcPr>
          <w:p w14:paraId="731A6592" w14:textId="71409EF7"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EF340F" w:rsidRPr="003A016C" w14:paraId="0DDEE458" w14:textId="77777777" w:rsidTr="00382341">
        <w:trPr>
          <w:trHeight w:val="45"/>
        </w:trPr>
        <w:tc>
          <w:tcPr>
            <w:tcW w:w="1075" w:type="dxa"/>
            <w:vMerge/>
          </w:tcPr>
          <w:p w14:paraId="3E99F00B" w14:textId="77777777"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Pr="003A016C" w:rsidRDefault="00EF340F" w:rsidP="00553779">
            <w:pPr>
              <w:pBdr>
                <w:top w:val="none" w:sz="0" w:space="0" w:color="auto"/>
                <w:left w:val="none" w:sz="0" w:space="0" w:color="auto"/>
                <w:bottom w:val="none" w:sz="0" w:space="0" w:color="auto"/>
                <w:right w:val="none" w:sz="0" w:space="0" w:color="auto"/>
                <w:between w:val="none" w:sz="0" w:space="0" w:color="auto"/>
              </w:pBdr>
            </w:pPr>
            <w:r w:rsidRPr="003A016C">
              <w:t xml:space="preserve">Corrección de errores al seleccionar ciertas configuraciones de EVM para el proyecto. </w:t>
            </w:r>
          </w:p>
        </w:tc>
        <w:tc>
          <w:tcPr>
            <w:tcW w:w="2184" w:type="dxa"/>
          </w:tcPr>
          <w:p w14:paraId="74BCE660" w14:textId="571F62BD"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EF340F" w:rsidRPr="003A016C" w14:paraId="1BFC554C" w14:textId="77777777" w:rsidTr="00382341">
        <w:trPr>
          <w:trHeight w:val="45"/>
        </w:trPr>
        <w:tc>
          <w:tcPr>
            <w:tcW w:w="1075" w:type="dxa"/>
            <w:vMerge/>
          </w:tcPr>
          <w:p w14:paraId="501C3DCB" w14:textId="77777777"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r w:rsidRPr="003A016C">
              <w:t xml:space="preserve">Uso de </w:t>
            </w:r>
            <w:proofErr w:type="spellStart"/>
            <w:r w:rsidRPr="003A016C">
              <w:t>turbolinks</w:t>
            </w:r>
            <w:proofErr w:type="spellEnd"/>
            <w:r w:rsidRPr="003A016C">
              <w:t xml:space="preserve">. </w:t>
            </w:r>
          </w:p>
        </w:tc>
        <w:tc>
          <w:tcPr>
            <w:tcW w:w="2184" w:type="dxa"/>
          </w:tcPr>
          <w:p w14:paraId="2A4B0B46" w14:textId="6A1BD3FC"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EF340F" w:rsidRPr="003A016C" w14:paraId="0D01903D" w14:textId="77777777" w:rsidTr="00382341">
        <w:trPr>
          <w:trHeight w:val="45"/>
        </w:trPr>
        <w:tc>
          <w:tcPr>
            <w:tcW w:w="1075" w:type="dxa"/>
            <w:vMerge/>
          </w:tcPr>
          <w:p w14:paraId="3A61086C" w14:textId="77777777"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r w:rsidRPr="003A016C">
              <w:t>Mejora en la estructura del proyecto (separación de modelos principalmente).</w:t>
            </w:r>
          </w:p>
        </w:tc>
        <w:tc>
          <w:tcPr>
            <w:tcW w:w="2184" w:type="dxa"/>
          </w:tcPr>
          <w:p w14:paraId="317FC050" w14:textId="48A056E5"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EF340F" w:rsidRPr="003A016C" w14:paraId="0CCC9287" w14:textId="77777777" w:rsidTr="00382341">
        <w:trPr>
          <w:trHeight w:val="45"/>
        </w:trPr>
        <w:tc>
          <w:tcPr>
            <w:tcW w:w="1075" w:type="dxa"/>
            <w:vMerge/>
          </w:tcPr>
          <w:p w14:paraId="1007191A" w14:textId="77777777"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r w:rsidRPr="003A016C">
              <w:t>Restricciones en las peticiones no estimadas.</w:t>
            </w:r>
          </w:p>
        </w:tc>
        <w:tc>
          <w:tcPr>
            <w:tcW w:w="2184" w:type="dxa"/>
          </w:tcPr>
          <w:p w14:paraId="63F6C410" w14:textId="4A325BB1"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EF340F" w:rsidRPr="003A016C" w14:paraId="23F7CC26" w14:textId="77777777" w:rsidTr="00553779">
        <w:trPr>
          <w:trHeight w:val="91"/>
        </w:trPr>
        <w:tc>
          <w:tcPr>
            <w:tcW w:w="1075" w:type="dxa"/>
            <w:vMerge w:val="restart"/>
          </w:tcPr>
          <w:p w14:paraId="5955BE95" w14:textId="31FAC413"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r w:rsidRPr="003A016C">
              <w:t>11</w:t>
            </w:r>
          </w:p>
        </w:tc>
        <w:tc>
          <w:tcPr>
            <w:tcW w:w="5760" w:type="dxa"/>
          </w:tcPr>
          <w:p w14:paraId="497D41FB" w14:textId="69A3CF0B"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r w:rsidRPr="003A016C">
              <w:t>Documentación de la funcionalidad de EVM (flujo de datos y puntos).</w:t>
            </w:r>
          </w:p>
        </w:tc>
        <w:tc>
          <w:tcPr>
            <w:tcW w:w="2184" w:type="dxa"/>
          </w:tcPr>
          <w:p w14:paraId="65590A94" w14:textId="440E633F"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EF340F" w:rsidRPr="003A016C" w14:paraId="101347EC" w14:textId="77777777" w:rsidTr="00382341">
        <w:trPr>
          <w:trHeight w:val="90"/>
        </w:trPr>
        <w:tc>
          <w:tcPr>
            <w:tcW w:w="1075" w:type="dxa"/>
            <w:vMerge/>
          </w:tcPr>
          <w:p w14:paraId="754AD03C" w14:textId="77777777"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r w:rsidRPr="003A016C">
              <w:t>Definición e implementación de transición de estados para hitos.</w:t>
            </w:r>
          </w:p>
        </w:tc>
        <w:tc>
          <w:tcPr>
            <w:tcW w:w="2184" w:type="dxa"/>
          </w:tcPr>
          <w:p w14:paraId="353A13B8" w14:textId="77024F49"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EF340F" w:rsidRPr="003A016C" w14:paraId="2B82F4B7" w14:textId="77777777" w:rsidTr="00382341">
        <w:trPr>
          <w:trHeight w:val="90"/>
        </w:trPr>
        <w:tc>
          <w:tcPr>
            <w:tcW w:w="1075" w:type="dxa"/>
            <w:vMerge/>
          </w:tcPr>
          <w:p w14:paraId="4EBAE68D" w14:textId="77777777"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pPr>
            <w:r w:rsidRPr="003A016C">
              <w:t>Documentación de la transición de estados para los hitos.</w:t>
            </w:r>
          </w:p>
        </w:tc>
        <w:tc>
          <w:tcPr>
            <w:tcW w:w="2184" w:type="dxa"/>
          </w:tcPr>
          <w:p w14:paraId="675E662F" w14:textId="2EA896D6" w:rsidR="00EF340F" w:rsidRPr="003A016C"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365201" w:rsidRPr="003A016C" w14:paraId="1B4CB817" w14:textId="77777777" w:rsidTr="00553779">
        <w:trPr>
          <w:trHeight w:val="55"/>
        </w:trPr>
        <w:tc>
          <w:tcPr>
            <w:tcW w:w="1075" w:type="dxa"/>
            <w:vMerge w:val="restart"/>
          </w:tcPr>
          <w:p w14:paraId="745F955C" w14:textId="7C40CA0A"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pPr>
            <w:r w:rsidRPr="003A016C">
              <w:t>12</w:t>
            </w:r>
          </w:p>
        </w:tc>
        <w:tc>
          <w:tcPr>
            <w:tcW w:w="5760" w:type="dxa"/>
          </w:tcPr>
          <w:p w14:paraId="11F1D62C" w14:textId="6CA0F120"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pPr>
            <w:r w:rsidRPr="003A016C">
              <w:t>Corrección de errores en ejecuciones en segundo plano.</w:t>
            </w:r>
          </w:p>
        </w:tc>
        <w:tc>
          <w:tcPr>
            <w:tcW w:w="2184" w:type="dxa"/>
          </w:tcPr>
          <w:p w14:paraId="05B21142" w14:textId="5251BD9F"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365201" w:rsidRPr="003A016C" w14:paraId="75984CB4" w14:textId="77777777" w:rsidTr="00382341">
        <w:trPr>
          <w:trHeight w:val="54"/>
        </w:trPr>
        <w:tc>
          <w:tcPr>
            <w:tcW w:w="1075" w:type="dxa"/>
            <w:vMerge/>
          </w:tcPr>
          <w:p w14:paraId="1DA0CDB5" w14:textId="77777777"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pPr>
            <w:r w:rsidRPr="003A016C">
              <w:t>Documentación de la funcionalidad de administrador de la herramienta.</w:t>
            </w:r>
          </w:p>
        </w:tc>
        <w:tc>
          <w:tcPr>
            <w:tcW w:w="2184" w:type="dxa"/>
          </w:tcPr>
          <w:p w14:paraId="5181A4B3" w14:textId="24E455EE"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365201" w:rsidRPr="003A016C" w14:paraId="55C2621C" w14:textId="77777777" w:rsidTr="00382341">
        <w:trPr>
          <w:trHeight w:val="54"/>
        </w:trPr>
        <w:tc>
          <w:tcPr>
            <w:tcW w:w="1075" w:type="dxa"/>
            <w:vMerge/>
          </w:tcPr>
          <w:p w14:paraId="6EC381E2" w14:textId="77777777"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048669B9" w:rsidR="00365201" w:rsidRPr="003A016C" w:rsidRDefault="00365201" w:rsidP="00993AD6">
            <w:pPr>
              <w:pBdr>
                <w:top w:val="none" w:sz="0" w:space="0" w:color="auto"/>
                <w:left w:val="none" w:sz="0" w:space="0" w:color="auto"/>
                <w:bottom w:val="none" w:sz="0" w:space="0" w:color="auto"/>
                <w:right w:val="none" w:sz="0" w:space="0" w:color="auto"/>
                <w:between w:val="none" w:sz="0" w:space="0" w:color="auto"/>
              </w:pBdr>
            </w:pPr>
            <w:r w:rsidRPr="003A016C">
              <w:t>Mejoras en el entorno de desarrollo y producción (instalación de dependencias según necesidades del motor de base de datos, librerías faltantes).</w:t>
            </w:r>
          </w:p>
        </w:tc>
        <w:tc>
          <w:tcPr>
            <w:tcW w:w="2184" w:type="dxa"/>
          </w:tcPr>
          <w:p w14:paraId="7CE7700B" w14:textId="66C144C7"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365201" w:rsidRPr="003A016C" w14:paraId="2109977D" w14:textId="77777777" w:rsidTr="00382341">
        <w:trPr>
          <w:trHeight w:val="54"/>
        </w:trPr>
        <w:tc>
          <w:tcPr>
            <w:tcW w:w="1075" w:type="dxa"/>
            <w:vMerge/>
          </w:tcPr>
          <w:p w14:paraId="1D3ABFCA" w14:textId="77777777"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pPr>
            <w:r w:rsidRPr="003A016C">
              <w:t>Documentación histórica de EVM.</w:t>
            </w:r>
          </w:p>
        </w:tc>
        <w:tc>
          <w:tcPr>
            <w:tcW w:w="2184" w:type="dxa"/>
          </w:tcPr>
          <w:p w14:paraId="2F4C669E" w14:textId="07676D63"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B"/>
            </w:r>
          </w:p>
        </w:tc>
      </w:tr>
      <w:tr w:rsidR="00365201" w:rsidRPr="003A016C" w14:paraId="392BED92" w14:textId="77777777" w:rsidTr="00382341">
        <w:trPr>
          <w:trHeight w:val="54"/>
        </w:trPr>
        <w:tc>
          <w:tcPr>
            <w:tcW w:w="1075" w:type="dxa"/>
            <w:vMerge/>
          </w:tcPr>
          <w:p w14:paraId="080552F5" w14:textId="77777777"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pPr>
            <w:r w:rsidRPr="003A016C">
              <w:t>Corrección de validaciones de usuario asignado para cambios de estado de una petición.</w:t>
            </w:r>
          </w:p>
        </w:tc>
        <w:tc>
          <w:tcPr>
            <w:tcW w:w="2184" w:type="dxa"/>
          </w:tcPr>
          <w:p w14:paraId="382D33E0" w14:textId="4C6D86E6"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365201" w:rsidRPr="003A016C" w14:paraId="038814BD" w14:textId="77777777" w:rsidTr="00553779">
        <w:trPr>
          <w:trHeight w:val="136"/>
        </w:trPr>
        <w:tc>
          <w:tcPr>
            <w:tcW w:w="1075" w:type="dxa"/>
            <w:vMerge w:val="restart"/>
          </w:tcPr>
          <w:p w14:paraId="54A1E4D5" w14:textId="5C93EA3A"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pPr>
            <w:r w:rsidRPr="003A016C">
              <w:t>13</w:t>
            </w:r>
          </w:p>
        </w:tc>
        <w:tc>
          <w:tcPr>
            <w:tcW w:w="5760" w:type="dxa"/>
          </w:tcPr>
          <w:p w14:paraId="61D49E16" w14:textId="5C428238"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pPr>
            <w:r w:rsidRPr="003A016C">
              <w:t>Documentación histórica de EVM.</w:t>
            </w:r>
          </w:p>
        </w:tc>
        <w:tc>
          <w:tcPr>
            <w:tcW w:w="2184" w:type="dxa"/>
          </w:tcPr>
          <w:p w14:paraId="34C1A29C" w14:textId="41E70050"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365201" w:rsidRPr="003A016C" w14:paraId="0BB61DB2" w14:textId="77777777" w:rsidTr="00382341">
        <w:trPr>
          <w:trHeight w:val="135"/>
        </w:trPr>
        <w:tc>
          <w:tcPr>
            <w:tcW w:w="1075" w:type="dxa"/>
            <w:vMerge/>
          </w:tcPr>
          <w:p w14:paraId="28604E08" w14:textId="77777777"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pPr>
            <w:r w:rsidRPr="003A016C">
              <w:t>Mejoras en las configuraciones por defecto.</w:t>
            </w:r>
          </w:p>
        </w:tc>
        <w:tc>
          <w:tcPr>
            <w:tcW w:w="2184" w:type="dxa"/>
          </w:tcPr>
          <w:p w14:paraId="029E3DD1" w14:textId="5603C5E4" w:rsidR="00365201" w:rsidRPr="003A016C"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A53C3A" w:rsidRPr="003A016C" w14:paraId="707048C0" w14:textId="77777777" w:rsidTr="00382341">
        <w:tc>
          <w:tcPr>
            <w:tcW w:w="1075" w:type="dxa"/>
          </w:tcPr>
          <w:p w14:paraId="169056E0" w14:textId="318D9201"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14</w:t>
            </w:r>
          </w:p>
        </w:tc>
        <w:tc>
          <w:tcPr>
            <w:tcW w:w="5760" w:type="dxa"/>
          </w:tcPr>
          <w:p w14:paraId="3A619C67" w14:textId="0E0532EF" w:rsidR="00A53C3A" w:rsidRPr="003A016C" w:rsidRDefault="00A53C3A" w:rsidP="00553779">
            <w:r w:rsidRPr="003A016C">
              <w:t xml:space="preserve">Migración de Digital </w:t>
            </w:r>
            <w:proofErr w:type="spellStart"/>
            <w:r w:rsidRPr="003A016C">
              <w:t>Ocean</w:t>
            </w:r>
            <w:proofErr w:type="spellEnd"/>
            <w:r w:rsidRPr="003A016C">
              <w:t xml:space="preserve"> a Amazon Web </w:t>
            </w:r>
            <w:proofErr w:type="spellStart"/>
            <w:r w:rsidRPr="003A016C">
              <w:t>Services</w:t>
            </w:r>
            <w:proofErr w:type="spellEnd"/>
            <w:r w:rsidRPr="003A016C">
              <w:t xml:space="preserve">.  </w:t>
            </w:r>
          </w:p>
        </w:tc>
        <w:tc>
          <w:tcPr>
            <w:tcW w:w="2184" w:type="dxa"/>
          </w:tcPr>
          <w:p w14:paraId="4DB9EAC4" w14:textId="7C0FAD51"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A53C3A" w:rsidRPr="003A016C" w14:paraId="2DD64E19" w14:textId="77777777" w:rsidTr="0052381F">
        <w:trPr>
          <w:trHeight w:val="136"/>
        </w:trPr>
        <w:tc>
          <w:tcPr>
            <w:tcW w:w="1075" w:type="dxa"/>
            <w:vMerge w:val="restart"/>
          </w:tcPr>
          <w:p w14:paraId="1EA3EF01" w14:textId="1F270F86"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15</w:t>
            </w:r>
          </w:p>
        </w:tc>
        <w:tc>
          <w:tcPr>
            <w:tcW w:w="5760" w:type="dxa"/>
          </w:tcPr>
          <w:p w14:paraId="1214B994" w14:textId="4826A28E"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Proyección de fecha estimativa de fin del proyecto.</w:t>
            </w:r>
          </w:p>
        </w:tc>
        <w:tc>
          <w:tcPr>
            <w:tcW w:w="2184" w:type="dxa"/>
          </w:tcPr>
          <w:p w14:paraId="40202FCB" w14:textId="33F4CB1E"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A53C3A" w:rsidRPr="003A016C" w14:paraId="2586FAE5" w14:textId="77777777" w:rsidTr="00382341">
        <w:trPr>
          <w:trHeight w:val="135"/>
        </w:trPr>
        <w:tc>
          <w:tcPr>
            <w:tcW w:w="1075" w:type="dxa"/>
            <w:vMerge/>
          </w:tcPr>
          <w:p w14:paraId="50F387AF" w14:textId="77777777"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 xml:space="preserve">Funcionalidad de restaurar las configuraciones de fábrica </w:t>
            </w:r>
          </w:p>
        </w:tc>
        <w:tc>
          <w:tcPr>
            <w:tcW w:w="2184" w:type="dxa"/>
          </w:tcPr>
          <w:p w14:paraId="563760BC" w14:textId="563D989E"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B"/>
            </w:r>
          </w:p>
        </w:tc>
      </w:tr>
      <w:tr w:rsidR="00A53C3A" w:rsidRPr="003A016C" w14:paraId="17C13381" w14:textId="77777777" w:rsidTr="0052381F">
        <w:trPr>
          <w:trHeight w:val="136"/>
        </w:trPr>
        <w:tc>
          <w:tcPr>
            <w:tcW w:w="1075" w:type="dxa"/>
            <w:vMerge w:val="restart"/>
          </w:tcPr>
          <w:p w14:paraId="117ED646" w14:textId="388B5562"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16</w:t>
            </w:r>
          </w:p>
        </w:tc>
        <w:tc>
          <w:tcPr>
            <w:tcW w:w="5760" w:type="dxa"/>
          </w:tcPr>
          <w:p w14:paraId="49EEEFF4" w14:textId="7290BE9B"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Corrección de la estructura organizacional de archivos en los controladores.</w:t>
            </w:r>
          </w:p>
        </w:tc>
        <w:tc>
          <w:tcPr>
            <w:tcW w:w="2184" w:type="dxa"/>
          </w:tcPr>
          <w:p w14:paraId="6E784A24" w14:textId="38FC6EB2"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A53C3A" w:rsidRPr="003A016C" w14:paraId="6E1F8465" w14:textId="77777777" w:rsidTr="00382341">
        <w:trPr>
          <w:trHeight w:val="135"/>
        </w:trPr>
        <w:tc>
          <w:tcPr>
            <w:tcW w:w="1075" w:type="dxa"/>
            <w:vMerge/>
          </w:tcPr>
          <w:p w14:paraId="452B9EAC" w14:textId="77777777"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 xml:space="preserve">Funcionalidad de restaurar las configuraciones de fábrica </w:t>
            </w:r>
          </w:p>
        </w:tc>
        <w:tc>
          <w:tcPr>
            <w:tcW w:w="2184" w:type="dxa"/>
          </w:tcPr>
          <w:p w14:paraId="199116AC" w14:textId="472F814C"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A53C3A" w:rsidRPr="003A016C" w14:paraId="433BAF44" w14:textId="77777777" w:rsidTr="006B46E7">
        <w:trPr>
          <w:trHeight w:val="91"/>
        </w:trPr>
        <w:tc>
          <w:tcPr>
            <w:tcW w:w="1075" w:type="dxa"/>
            <w:vMerge w:val="restart"/>
          </w:tcPr>
          <w:p w14:paraId="69E1890B" w14:textId="545751F0"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17</w:t>
            </w:r>
          </w:p>
        </w:tc>
        <w:tc>
          <w:tcPr>
            <w:tcW w:w="5760" w:type="dxa"/>
          </w:tcPr>
          <w:p w14:paraId="0C535925" w14:textId="2A3AC4EB"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 xml:space="preserve">Test de validación para </w:t>
            </w:r>
            <w:proofErr w:type="spellStart"/>
            <w:r w:rsidRPr="003A016C">
              <w:t>Earned</w:t>
            </w:r>
            <w:proofErr w:type="spellEnd"/>
            <w:r w:rsidRPr="003A016C">
              <w:t xml:space="preserve"> </w:t>
            </w:r>
            <w:proofErr w:type="spellStart"/>
            <w:r w:rsidRPr="003A016C">
              <w:t>Scheduled</w:t>
            </w:r>
            <w:proofErr w:type="spellEnd"/>
            <w:r w:rsidRPr="003A016C">
              <w:t>.</w:t>
            </w:r>
          </w:p>
        </w:tc>
        <w:tc>
          <w:tcPr>
            <w:tcW w:w="2184" w:type="dxa"/>
          </w:tcPr>
          <w:p w14:paraId="748F945D" w14:textId="34BBF83C"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B"/>
            </w:r>
          </w:p>
        </w:tc>
      </w:tr>
      <w:tr w:rsidR="00A53C3A" w:rsidRPr="003A016C" w14:paraId="00912532" w14:textId="77777777" w:rsidTr="00382341">
        <w:trPr>
          <w:trHeight w:val="90"/>
        </w:trPr>
        <w:tc>
          <w:tcPr>
            <w:tcW w:w="1075" w:type="dxa"/>
            <w:vMerge/>
          </w:tcPr>
          <w:p w14:paraId="6D71F3AD" w14:textId="77777777"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Conceptos fundamentales faltantes.</w:t>
            </w:r>
          </w:p>
        </w:tc>
        <w:tc>
          <w:tcPr>
            <w:tcW w:w="2184" w:type="dxa"/>
          </w:tcPr>
          <w:p w14:paraId="17D5CFCA" w14:textId="2A2EEE70"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A53C3A" w:rsidRPr="003A016C" w14:paraId="3CCB8DAE" w14:textId="77777777" w:rsidTr="00382341">
        <w:trPr>
          <w:trHeight w:val="90"/>
        </w:trPr>
        <w:tc>
          <w:tcPr>
            <w:tcW w:w="1075" w:type="dxa"/>
            <w:vMerge/>
          </w:tcPr>
          <w:p w14:paraId="5B4C941A" w14:textId="77777777"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Implementación de estimación de fecha fin del proyecto.</w:t>
            </w:r>
          </w:p>
        </w:tc>
        <w:tc>
          <w:tcPr>
            <w:tcW w:w="2184" w:type="dxa"/>
          </w:tcPr>
          <w:p w14:paraId="14132051" w14:textId="1F7FDCB2"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B"/>
            </w:r>
          </w:p>
        </w:tc>
      </w:tr>
      <w:tr w:rsidR="00A53C3A" w:rsidRPr="003A016C" w14:paraId="1E080B01" w14:textId="77777777" w:rsidTr="00BA0CF2">
        <w:trPr>
          <w:trHeight w:val="136"/>
        </w:trPr>
        <w:tc>
          <w:tcPr>
            <w:tcW w:w="1075" w:type="dxa"/>
            <w:vMerge w:val="restart"/>
          </w:tcPr>
          <w:p w14:paraId="63BFAABA" w14:textId="34EF4D03"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18</w:t>
            </w:r>
          </w:p>
        </w:tc>
        <w:tc>
          <w:tcPr>
            <w:tcW w:w="5760" w:type="dxa"/>
          </w:tcPr>
          <w:p w14:paraId="4B059868" w14:textId="45D1D9A2" w:rsidR="00A53C3A" w:rsidRPr="003A016C" w:rsidRDefault="00A53C3A" w:rsidP="00A53C3A">
            <w:pPr>
              <w:pBdr>
                <w:top w:val="none" w:sz="0" w:space="0" w:color="auto"/>
                <w:left w:val="none" w:sz="0" w:space="0" w:color="auto"/>
                <w:bottom w:val="none" w:sz="0" w:space="0" w:color="auto"/>
                <w:right w:val="none" w:sz="0" w:space="0" w:color="auto"/>
                <w:between w:val="none" w:sz="0" w:space="0" w:color="auto"/>
              </w:pBdr>
            </w:pPr>
            <w:r w:rsidRPr="003A016C">
              <w:t xml:space="preserve">Test de validación para </w:t>
            </w:r>
            <w:proofErr w:type="spellStart"/>
            <w:r w:rsidRPr="003A016C">
              <w:t>Earned</w:t>
            </w:r>
            <w:proofErr w:type="spellEnd"/>
            <w:r w:rsidRPr="003A016C">
              <w:t xml:space="preserve"> </w:t>
            </w:r>
            <w:proofErr w:type="spellStart"/>
            <w:r w:rsidRPr="003A016C">
              <w:t>Scheduled</w:t>
            </w:r>
            <w:proofErr w:type="spellEnd"/>
            <w:r w:rsidRPr="003A016C">
              <w:t>.</w:t>
            </w:r>
          </w:p>
        </w:tc>
        <w:tc>
          <w:tcPr>
            <w:tcW w:w="2184" w:type="dxa"/>
          </w:tcPr>
          <w:p w14:paraId="30B4AAC5" w14:textId="07425403"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B"/>
            </w:r>
          </w:p>
        </w:tc>
      </w:tr>
      <w:tr w:rsidR="00A53C3A" w:rsidRPr="003A016C" w14:paraId="7DDDC201" w14:textId="77777777" w:rsidTr="00382341">
        <w:trPr>
          <w:trHeight w:val="135"/>
        </w:trPr>
        <w:tc>
          <w:tcPr>
            <w:tcW w:w="1075" w:type="dxa"/>
            <w:vMerge/>
          </w:tcPr>
          <w:p w14:paraId="482287AC" w14:textId="77777777"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Implementación de estimación de fecha fin del proyecto.</w:t>
            </w:r>
          </w:p>
        </w:tc>
        <w:tc>
          <w:tcPr>
            <w:tcW w:w="2184" w:type="dxa"/>
          </w:tcPr>
          <w:p w14:paraId="0DAB40B3" w14:textId="169DA52C"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B"/>
            </w:r>
          </w:p>
        </w:tc>
      </w:tr>
      <w:tr w:rsidR="00A53C3A" w:rsidRPr="003A016C" w14:paraId="039B0AEF" w14:textId="77777777" w:rsidTr="00BA0CF2">
        <w:trPr>
          <w:trHeight w:val="136"/>
        </w:trPr>
        <w:tc>
          <w:tcPr>
            <w:tcW w:w="1075" w:type="dxa"/>
            <w:vMerge w:val="restart"/>
          </w:tcPr>
          <w:p w14:paraId="4D8CE146" w14:textId="5B6A4A59"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19</w:t>
            </w:r>
          </w:p>
        </w:tc>
        <w:tc>
          <w:tcPr>
            <w:tcW w:w="5760" w:type="dxa"/>
          </w:tcPr>
          <w:p w14:paraId="30AB1D43" w14:textId="2167ACF3"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 xml:space="preserve">Test de validación para </w:t>
            </w:r>
            <w:proofErr w:type="spellStart"/>
            <w:r w:rsidRPr="003A016C">
              <w:t>Earned</w:t>
            </w:r>
            <w:proofErr w:type="spellEnd"/>
            <w:r w:rsidRPr="003A016C">
              <w:t xml:space="preserve"> </w:t>
            </w:r>
            <w:proofErr w:type="spellStart"/>
            <w:r w:rsidRPr="003A016C">
              <w:t>Scheduled</w:t>
            </w:r>
            <w:proofErr w:type="spellEnd"/>
            <w:r w:rsidRPr="003A016C">
              <w:t>.</w:t>
            </w:r>
          </w:p>
        </w:tc>
        <w:tc>
          <w:tcPr>
            <w:tcW w:w="2184" w:type="dxa"/>
          </w:tcPr>
          <w:p w14:paraId="2F8E5D38" w14:textId="0731C28D"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A53C3A" w:rsidRPr="003A016C" w14:paraId="56F8A3C2" w14:textId="77777777" w:rsidTr="00382341">
        <w:trPr>
          <w:trHeight w:val="135"/>
        </w:trPr>
        <w:tc>
          <w:tcPr>
            <w:tcW w:w="1075" w:type="dxa"/>
            <w:vMerge/>
          </w:tcPr>
          <w:p w14:paraId="4EA3D4D9" w14:textId="77777777"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Implementación de estimación de fecha fin del proyecto.</w:t>
            </w:r>
          </w:p>
        </w:tc>
        <w:tc>
          <w:tcPr>
            <w:tcW w:w="2184" w:type="dxa"/>
          </w:tcPr>
          <w:p w14:paraId="13EF1B57" w14:textId="1B013D05"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A53C3A" w:rsidRPr="003A016C" w14:paraId="22960577" w14:textId="77777777" w:rsidTr="00BA0CF2">
        <w:trPr>
          <w:trHeight w:val="91"/>
        </w:trPr>
        <w:tc>
          <w:tcPr>
            <w:tcW w:w="1075" w:type="dxa"/>
            <w:vMerge w:val="restart"/>
          </w:tcPr>
          <w:p w14:paraId="6DFF2147" w14:textId="17B32581"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20</w:t>
            </w:r>
          </w:p>
        </w:tc>
        <w:tc>
          <w:tcPr>
            <w:tcW w:w="5760" w:type="dxa"/>
          </w:tcPr>
          <w:p w14:paraId="6FAC924F" w14:textId="28BECE1B"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Implementación del chat.</w:t>
            </w:r>
          </w:p>
        </w:tc>
        <w:tc>
          <w:tcPr>
            <w:tcW w:w="2184" w:type="dxa"/>
          </w:tcPr>
          <w:p w14:paraId="4A75C1BB" w14:textId="77BBE276"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A53C3A" w:rsidRPr="003A016C" w14:paraId="5F23753C" w14:textId="77777777" w:rsidTr="00382341">
        <w:trPr>
          <w:trHeight w:val="90"/>
        </w:trPr>
        <w:tc>
          <w:tcPr>
            <w:tcW w:w="1075" w:type="dxa"/>
            <w:vMerge/>
          </w:tcPr>
          <w:p w14:paraId="118D806C" w14:textId="77777777"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 xml:space="preserve">Documentación sobre </w:t>
            </w:r>
            <w:proofErr w:type="spellStart"/>
            <w:r w:rsidRPr="003A016C">
              <w:t>Earned</w:t>
            </w:r>
            <w:proofErr w:type="spellEnd"/>
            <w:r w:rsidRPr="003A016C">
              <w:t xml:space="preserve"> </w:t>
            </w:r>
            <w:proofErr w:type="spellStart"/>
            <w:r w:rsidRPr="003A016C">
              <w:t>Scheduled</w:t>
            </w:r>
            <w:proofErr w:type="spellEnd"/>
            <w:r w:rsidRPr="003A016C">
              <w:t>.</w:t>
            </w:r>
          </w:p>
        </w:tc>
        <w:tc>
          <w:tcPr>
            <w:tcW w:w="2184" w:type="dxa"/>
          </w:tcPr>
          <w:p w14:paraId="7DA93356" w14:textId="7DEBBBE1"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B"/>
            </w:r>
          </w:p>
        </w:tc>
      </w:tr>
      <w:tr w:rsidR="00A53C3A" w:rsidRPr="003A016C" w14:paraId="011D48DA" w14:textId="77777777" w:rsidTr="00382341">
        <w:trPr>
          <w:trHeight w:val="90"/>
        </w:trPr>
        <w:tc>
          <w:tcPr>
            <w:tcW w:w="1075" w:type="dxa"/>
            <w:vMerge/>
          </w:tcPr>
          <w:p w14:paraId="6E555689" w14:textId="77777777"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pPr>
            <w:r w:rsidRPr="003A016C">
              <w:t xml:space="preserve">Restricciones sobre </w:t>
            </w:r>
            <w:proofErr w:type="spellStart"/>
            <w:r w:rsidRPr="003A016C">
              <w:t>checklists</w:t>
            </w:r>
            <w:proofErr w:type="spellEnd"/>
            <w:r w:rsidRPr="003A016C">
              <w:t>.</w:t>
            </w:r>
          </w:p>
        </w:tc>
        <w:tc>
          <w:tcPr>
            <w:tcW w:w="2184" w:type="dxa"/>
          </w:tcPr>
          <w:p w14:paraId="3A30E711" w14:textId="5793A00C" w:rsidR="00A53C3A" w:rsidRPr="003A016C"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421FCD05" w14:textId="77777777" w:rsidTr="00BA0CF2">
        <w:trPr>
          <w:trHeight w:val="70"/>
        </w:trPr>
        <w:tc>
          <w:tcPr>
            <w:tcW w:w="1075" w:type="dxa"/>
            <w:vMerge w:val="restart"/>
          </w:tcPr>
          <w:p w14:paraId="705C7A99" w14:textId="4EB2924A"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21</w:t>
            </w:r>
          </w:p>
        </w:tc>
        <w:tc>
          <w:tcPr>
            <w:tcW w:w="5760" w:type="dxa"/>
          </w:tcPr>
          <w:p w14:paraId="26D82DA7" w14:textId="3C865F0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 xml:space="preserve">Documentación sobre </w:t>
            </w:r>
            <w:proofErr w:type="spellStart"/>
            <w:r w:rsidRPr="003A016C">
              <w:t>Earned</w:t>
            </w:r>
            <w:proofErr w:type="spellEnd"/>
            <w:r w:rsidRPr="003A016C">
              <w:t xml:space="preserve"> </w:t>
            </w:r>
            <w:proofErr w:type="spellStart"/>
            <w:r w:rsidRPr="003A016C">
              <w:t>Scheduled</w:t>
            </w:r>
            <w:proofErr w:type="spellEnd"/>
            <w:r w:rsidRPr="003A016C">
              <w:t>.</w:t>
            </w:r>
          </w:p>
        </w:tc>
        <w:tc>
          <w:tcPr>
            <w:tcW w:w="2184" w:type="dxa"/>
          </w:tcPr>
          <w:p w14:paraId="4E5C3310" w14:textId="05A2EB60"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2B04FC34" w14:textId="77777777" w:rsidTr="00382341">
        <w:trPr>
          <w:trHeight w:val="67"/>
        </w:trPr>
        <w:tc>
          <w:tcPr>
            <w:tcW w:w="1075" w:type="dxa"/>
            <w:vMerge/>
          </w:tcPr>
          <w:p w14:paraId="76C7ABF5"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Configuración predeterminada de EVM (documentación).</w:t>
            </w:r>
          </w:p>
        </w:tc>
        <w:tc>
          <w:tcPr>
            <w:tcW w:w="2184" w:type="dxa"/>
          </w:tcPr>
          <w:p w14:paraId="1E07C45E" w14:textId="562C8695"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47888221" w14:textId="77777777" w:rsidTr="00382341">
        <w:trPr>
          <w:trHeight w:val="67"/>
        </w:trPr>
        <w:tc>
          <w:tcPr>
            <w:tcW w:w="1075" w:type="dxa"/>
            <w:vMerge/>
          </w:tcPr>
          <w:p w14:paraId="794C1740"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Implementación de estimación de fecha fin del proyecto</w:t>
            </w:r>
          </w:p>
        </w:tc>
        <w:tc>
          <w:tcPr>
            <w:tcW w:w="2184" w:type="dxa"/>
          </w:tcPr>
          <w:p w14:paraId="5FA13C05" w14:textId="0533F1A0"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07559514" w14:textId="77777777" w:rsidTr="00382341">
        <w:trPr>
          <w:trHeight w:val="67"/>
        </w:trPr>
        <w:tc>
          <w:tcPr>
            <w:tcW w:w="1075" w:type="dxa"/>
            <w:vMerge/>
          </w:tcPr>
          <w:p w14:paraId="5AF4FE8F"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Adaptación de la UI.</w:t>
            </w:r>
          </w:p>
        </w:tc>
        <w:tc>
          <w:tcPr>
            <w:tcW w:w="2184" w:type="dxa"/>
          </w:tcPr>
          <w:p w14:paraId="5A0184EE" w14:textId="34C94564"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B"/>
            </w:r>
          </w:p>
        </w:tc>
      </w:tr>
      <w:tr w:rsidR="00642D14" w:rsidRPr="003A016C" w14:paraId="68FA3066" w14:textId="77777777" w:rsidTr="00BA0CF2">
        <w:trPr>
          <w:trHeight w:val="91"/>
        </w:trPr>
        <w:tc>
          <w:tcPr>
            <w:tcW w:w="1075" w:type="dxa"/>
            <w:vMerge w:val="restart"/>
          </w:tcPr>
          <w:p w14:paraId="59091B59" w14:textId="33A30536"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22</w:t>
            </w:r>
          </w:p>
        </w:tc>
        <w:tc>
          <w:tcPr>
            <w:tcW w:w="5760" w:type="dxa"/>
          </w:tcPr>
          <w:p w14:paraId="4D6AF9B3" w14:textId="0FF45C71"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Configuración predeterminada de EVM (aplicación).</w:t>
            </w:r>
          </w:p>
        </w:tc>
        <w:tc>
          <w:tcPr>
            <w:tcW w:w="2184" w:type="dxa"/>
          </w:tcPr>
          <w:p w14:paraId="1BFA3619" w14:textId="55E98823"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700DD7E3" w14:textId="77777777" w:rsidTr="00382341">
        <w:trPr>
          <w:trHeight w:val="90"/>
        </w:trPr>
        <w:tc>
          <w:tcPr>
            <w:tcW w:w="1075" w:type="dxa"/>
            <w:vMerge/>
          </w:tcPr>
          <w:p w14:paraId="52B63183"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Validaciones de cierre de tareas.</w:t>
            </w:r>
          </w:p>
        </w:tc>
        <w:tc>
          <w:tcPr>
            <w:tcW w:w="2184" w:type="dxa"/>
          </w:tcPr>
          <w:p w14:paraId="4C623EBE" w14:textId="7B187C94"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081EC039" w14:textId="77777777" w:rsidTr="00382341">
        <w:trPr>
          <w:trHeight w:val="90"/>
        </w:trPr>
        <w:tc>
          <w:tcPr>
            <w:tcW w:w="1075" w:type="dxa"/>
            <w:vMerge/>
          </w:tcPr>
          <w:p w14:paraId="5E2009A3"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Adaptación de la UI.</w:t>
            </w:r>
          </w:p>
        </w:tc>
        <w:tc>
          <w:tcPr>
            <w:tcW w:w="2184" w:type="dxa"/>
          </w:tcPr>
          <w:p w14:paraId="4728ED27" w14:textId="7570401C"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338AE845" w14:textId="77777777" w:rsidTr="00BA0CF2">
        <w:trPr>
          <w:trHeight w:val="91"/>
        </w:trPr>
        <w:tc>
          <w:tcPr>
            <w:tcW w:w="1075" w:type="dxa"/>
            <w:vMerge w:val="restart"/>
          </w:tcPr>
          <w:p w14:paraId="611FB8A8" w14:textId="100BCAC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23</w:t>
            </w:r>
          </w:p>
        </w:tc>
        <w:tc>
          <w:tcPr>
            <w:tcW w:w="5760" w:type="dxa"/>
          </w:tcPr>
          <w:p w14:paraId="18FBEBB0" w14:textId="123E0539" w:rsidR="00642D14" w:rsidRPr="003A016C" w:rsidRDefault="00642D14" w:rsidP="00C43B72">
            <w:pPr>
              <w:pBdr>
                <w:top w:val="none" w:sz="0" w:space="0" w:color="auto"/>
                <w:left w:val="none" w:sz="0" w:space="0" w:color="auto"/>
                <w:bottom w:val="none" w:sz="0" w:space="0" w:color="auto"/>
                <w:right w:val="none" w:sz="0" w:space="0" w:color="auto"/>
                <w:between w:val="none" w:sz="0" w:space="0" w:color="auto"/>
              </w:pBdr>
            </w:pPr>
            <w:r w:rsidRPr="003A016C">
              <w:t xml:space="preserve">Correcciones </w:t>
            </w:r>
            <w:r w:rsidR="00C43B72" w:rsidRPr="003A016C">
              <w:t>en</w:t>
            </w:r>
            <w:r w:rsidRPr="003A016C">
              <w:t xml:space="preserve"> asignación de permisos de </w:t>
            </w:r>
            <w:proofErr w:type="spellStart"/>
            <w:r w:rsidRPr="003A016C">
              <w:t>checklists</w:t>
            </w:r>
            <w:proofErr w:type="spellEnd"/>
            <w:r w:rsidRPr="003A016C">
              <w:t>.</w:t>
            </w:r>
          </w:p>
        </w:tc>
        <w:tc>
          <w:tcPr>
            <w:tcW w:w="2184" w:type="dxa"/>
          </w:tcPr>
          <w:p w14:paraId="138D6C92" w14:textId="3D3C415F"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09BFBBE5" w14:textId="77777777" w:rsidTr="00382341">
        <w:trPr>
          <w:trHeight w:val="90"/>
        </w:trPr>
        <w:tc>
          <w:tcPr>
            <w:tcW w:w="1075" w:type="dxa"/>
            <w:vMerge/>
          </w:tcPr>
          <w:p w14:paraId="7381ED9B"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Correcciones sobre la funcionalidad de gráficos.</w:t>
            </w:r>
          </w:p>
        </w:tc>
        <w:tc>
          <w:tcPr>
            <w:tcW w:w="2184" w:type="dxa"/>
          </w:tcPr>
          <w:p w14:paraId="4704445F" w14:textId="4BA4B885"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295059F6" w14:textId="77777777" w:rsidTr="00382341">
        <w:trPr>
          <w:trHeight w:val="90"/>
        </w:trPr>
        <w:tc>
          <w:tcPr>
            <w:tcW w:w="1075" w:type="dxa"/>
            <w:vMerge/>
          </w:tcPr>
          <w:p w14:paraId="1B97E954"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Implementación de sección de EVM.</w:t>
            </w:r>
          </w:p>
        </w:tc>
        <w:tc>
          <w:tcPr>
            <w:tcW w:w="2184" w:type="dxa"/>
          </w:tcPr>
          <w:p w14:paraId="60A80839" w14:textId="0947AC73"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763E1640" w14:textId="77777777" w:rsidTr="00BA0CF2">
        <w:trPr>
          <w:trHeight w:val="136"/>
        </w:trPr>
        <w:tc>
          <w:tcPr>
            <w:tcW w:w="1075" w:type="dxa"/>
            <w:vMerge w:val="restart"/>
          </w:tcPr>
          <w:p w14:paraId="72FD60A0" w14:textId="2F6EE5D2"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24</w:t>
            </w:r>
          </w:p>
        </w:tc>
        <w:tc>
          <w:tcPr>
            <w:tcW w:w="5760" w:type="dxa"/>
          </w:tcPr>
          <w:p w14:paraId="7D70D7DA" w14:textId="7BE639C1" w:rsidR="00642D14" w:rsidRPr="003A016C" w:rsidRDefault="00642D14" w:rsidP="00642D14">
            <w:pPr>
              <w:pBdr>
                <w:top w:val="none" w:sz="0" w:space="0" w:color="auto"/>
                <w:left w:val="none" w:sz="0" w:space="0" w:color="auto"/>
                <w:bottom w:val="none" w:sz="0" w:space="0" w:color="auto"/>
                <w:right w:val="none" w:sz="0" w:space="0" w:color="auto"/>
                <w:between w:val="none" w:sz="0" w:space="0" w:color="auto"/>
              </w:pBdr>
            </w:pPr>
            <w:r w:rsidRPr="003A016C">
              <w:t>Implementación de permisos para la sección de EVM. (Fin del hito implementación de  EVM)</w:t>
            </w:r>
          </w:p>
        </w:tc>
        <w:tc>
          <w:tcPr>
            <w:tcW w:w="2184" w:type="dxa"/>
          </w:tcPr>
          <w:p w14:paraId="6D15BE9A" w14:textId="056554EA"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3B2FDDC9" w14:textId="77777777" w:rsidTr="00382341">
        <w:trPr>
          <w:trHeight w:val="135"/>
        </w:trPr>
        <w:tc>
          <w:tcPr>
            <w:tcW w:w="1075" w:type="dxa"/>
            <w:vMerge/>
          </w:tcPr>
          <w:p w14:paraId="20A412F0"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Pr="003A016C" w:rsidRDefault="00642D14" w:rsidP="00642D14">
            <w:r w:rsidRPr="003A016C">
              <w:t>Implementación de sección de restauración configuraciones con sus respectivas restricciones.</w:t>
            </w:r>
          </w:p>
        </w:tc>
        <w:tc>
          <w:tcPr>
            <w:tcW w:w="2184" w:type="dxa"/>
          </w:tcPr>
          <w:p w14:paraId="69569F73" w14:textId="1B7743D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2633ECA1" w14:textId="77777777" w:rsidTr="00556B07">
        <w:trPr>
          <w:trHeight w:val="29"/>
        </w:trPr>
        <w:tc>
          <w:tcPr>
            <w:tcW w:w="1075" w:type="dxa"/>
            <w:vMerge w:val="restart"/>
          </w:tcPr>
          <w:p w14:paraId="46E87C47" w14:textId="4C73859A"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25</w:t>
            </w:r>
          </w:p>
        </w:tc>
        <w:tc>
          <w:tcPr>
            <w:tcW w:w="5760" w:type="dxa"/>
          </w:tcPr>
          <w:p w14:paraId="5FF48057" w14:textId="7756E114"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Traducciones faltantes para hitos.</w:t>
            </w:r>
          </w:p>
        </w:tc>
        <w:tc>
          <w:tcPr>
            <w:tcW w:w="2184" w:type="dxa"/>
          </w:tcPr>
          <w:p w14:paraId="41EC6D8F" w14:textId="48980A4F"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6C47EB1B" w14:textId="77777777" w:rsidTr="00382341">
        <w:trPr>
          <w:trHeight w:val="22"/>
        </w:trPr>
        <w:tc>
          <w:tcPr>
            <w:tcW w:w="1075" w:type="dxa"/>
            <w:vMerge/>
          </w:tcPr>
          <w:p w14:paraId="41706866"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Correcciones sobre validaciones para cierre de peticiones.</w:t>
            </w:r>
          </w:p>
        </w:tc>
        <w:tc>
          <w:tcPr>
            <w:tcW w:w="2184" w:type="dxa"/>
          </w:tcPr>
          <w:p w14:paraId="16B9ADA9" w14:textId="0BD047E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27B2FE1C" w14:textId="77777777" w:rsidTr="00382341">
        <w:trPr>
          <w:trHeight w:val="22"/>
        </w:trPr>
        <w:tc>
          <w:tcPr>
            <w:tcW w:w="1075" w:type="dxa"/>
            <w:vMerge/>
          </w:tcPr>
          <w:p w14:paraId="1E136C49"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Correcciones sobre alertas de errores en formulario de petición.</w:t>
            </w:r>
          </w:p>
        </w:tc>
        <w:tc>
          <w:tcPr>
            <w:tcW w:w="2184" w:type="dxa"/>
          </w:tcPr>
          <w:p w14:paraId="01FED160" w14:textId="50631C2B"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068959C8" w14:textId="77777777" w:rsidTr="00382341">
        <w:trPr>
          <w:trHeight w:val="22"/>
        </w:trPr>
        <w:tc>
          <w:tcPr>
            <w:tcW w:w="1075" w:type="dxa"/>
            <w:vMerge/>
          </w:tcPr>
          <w:p w14:paraId="18CB2E6D"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Implementación de ayuda para sección de EVM.</w:t>
            </w:r>
          </w:p>
        </w:tc>
        <w:tc>
          <w:tcPr>
            <w:tcW w:w="2184" w:type="dxa"/>
          </w:tcPr>
          <w:p w14:paraId="0F0D2677" w14:textId="053C80C1"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71396998" w14:textId="77777777" w:rsidTr="00382341">
        <w:trPr>
          <w:trHeight w:val="22"/>
        </w:trPr>
        <w:tc>
          <w:tcPr>
            <w:tcW w:w="1075" w:type="dxa"/>
            <w:vMerge/>
          </w:tcPr>
          <w:p w14:paraId="5E460A1F"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Mejoras en la funcionalidad de chat (visuales y de funcionamiento).</w:t>
            </w:r>
          </w:p>
        </w:tc>
        <w:tc>
          <w:tcPr>
            <w:tcW w:w="2184" w:type="dxa"/>
          </w:tcPr>
          <w:p w14:paraId="3D012D73" w14:textId="4616E768"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50A73BDB" w14:textId="77777777" w:rsidTr="00382341">
        <w:trPr>
          <w:trHeight w:val="22"/>
        </w:trPr>
        <w:tc>
          <w:tcPr>
            <w:tcW w:w="1075" w:type="dxa"/>
            <w:vMerge/>
          </w:tcPr>
          <w:p w14:paraId="4294DDBC"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Mejoras visuales en el menú (disposición y combinación de colores).</w:t>
            </w:r>
          </w:p>
        </w:tc>
        <w:tc>
          <w:tcPr>
            <w:tcW w:w="2184" w:type="dxa"/>
          </w:tcPr>
          <w:p w14:paraId="21FBB6F9" w14:textId="77B86003"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4A31417E" w14:textId="77777777" w:rsidTr="00382341">
        <w:trPr>
          <w:trHeight w:val="22"/>
        </w:trPr>
        <w:tc>
          <w:tcPr>
            <w:tcW w:w="1075" w:type="dxa"/>
            <w:vMerge/>
          </w:tcPr>
          <w:p w14:paraId="3AB032C0"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Funcionalidad para facilitar la asignación de una petición a uno mismo.</w:t>
            </w:r>
          </w:p>
        </w:tc>
        <w:tc>
          <w:tcPr>
            <w:tcW w:w="2184" w:type="dxa"/>
          </w:tcPr>
          <w:p w14:paraId="1D15036E" w14:textId="77484E1E"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566E59C8" w14:textId="77777777" w:rsidTr="00382341">
        <w:trPr>
          <w:trHeight w:val="22"/>
        </w:trPr>
        <w:tc>
          <w:tcPr>
            <w:tcW w:w="1075" w:type="dxa"/>
            <w:vMerge/>
          </w:tcPr>
          <w:p w14:paraId="5EAA50E5"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Manejo de peticiones hijas.</w:t>
            </w:r>
          </w:p>
        </w:tc>
        <w:tc>
          <w:tcPr>
            <w:tcW w:w="2184" w:type="dxa"/>
          </w:tcPr>
          <w:p w14:paraId="3CCE6E68" w14:textId="2BE9DEFE"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6F735234" w14:textId="77777777" w:rsidTr="00382341">
        <w:trPr>
          <w:trHeight w:val="22"/>
        </w:trPr>
        <w:tc>
          <w:tcPr>
            <w:tcW w:w="1075" w:type="dxa"/>
            <w:vMerge/>
          </w:tcPr>
          <w:p w14:paraId="62772ADE"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Manejo de errores en caso de acceder a recursos no soportados.</w:t>
            </w:r>
          </w:p>
        </w:tc>
        <w:tc>
          <w:tcPr>
            <w:tcW w:w="2184" w:type="dxa"/>
          </w:tcPr>
          <w:p w14:paraId="72ACEFAA" w14:textId="0A5CAD19"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6CBABB74" w14:textId="77777777" w:rsidTr="00382341">
        <w:trPr>
          <w:trHeight w:val="22"/>
        </w:trPr>
        <w:tc>
          <w:tcPr>
            <w:tcW w:w="1075" w:type="dxa"/>
            <w:vMerge/>
          </w:tcPr>
          <w:p w14:paraId="36258210"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Manejo de acta de constitución.</w:t>
            </w:r>
          </w:p>
        </w:tc>
        <w:tc>
          <w:tcPr>
            <w:tcW w:w="2184" w:type="dxa"/>
          </w:tcPr>
          <w:p w14:paraId="6377245C" w14:textId="20694F15"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261BD1D8" w14:textId="77777777" w:rsidTr="00382341">
        <w:trPr>
          <w:trHeight w:val="22"/>
        </w:trPr>
        <w:tc>
          <w:tcPr>
            <w:tcW w:w="1075" w:type="dxa"/>
            <w:vMerge/>
          </w:tcPr>
          <w:p w14:paraId="52B64FC5"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Ayuda para usuarios sin sesión iniciada.</w:t>
            </w:r>
          </w:p>
        </w:tc>
        <w:tc>
          <w:tcPr>
            <w:tcW w:w="2184" w:type="dxa"/>
          </w:tcPr>
          <w:p w14:paraId="3DEF7301" w14:textId="030B988C"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77DF528C" w14:textId="77777777" w:rsidTr="00382341">
        <w:trPr>
          <w:trHeight w:val="22"/>
        </w:trPr>
        <w:tc>
          <w:tcPr>
            <w:tcW w:w="1075" w:type="dxa"/>
            <w:vMerge/>
          </w:tcPr>
          <w:p w14:paraId="144E1534"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Mejoras de experiencia de usuario en formulario de petición y proyecto.</w:t>
            </w:r>
          </w:p>
        </w:tc>
        <w:tc>
          <w:tcPr>
            <w:tcW w:w="2184" w:type="dxa"/>
          </w:tcPr>
          <w:p w14:paraId="3C893C69" w14:textId="6EE7E403"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35A505EA" w14:textId="77777777" w:rsidTr="00556B07">
        <w:trPr>
          <w:trHeight w:val="91"/>
        </w:trPr>
        <w:tc>
          <w:tcPr>
            <w:tcW w:w="1075" w:type="dxa"/>
            <w:vMerge w:val="restart"/>
          </w:tcPr>
          <w:p w14:paraId="3109A29F" w14:textId="06D93665"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26</w:t>
            </w:r>
          </w:p>
        </w:tc>
        <w:tc>
          <w:tcPr>
            <w:tcW w:w="5760" w:type="dxa"/>
          </w:tcPr>
          <w:p w14:paraId="59B08833" w14:textId="19A072E1"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Mejoras de experiencia de usuario en listado de peticiones.</w:t>
            </w:r>
          </w:p>
        </w:tc>
        <w:tc>
          <w:tcPr>
            <w:tcW w:w="2184" w:type="dxa"/>
          </w:tcPr>
          <w:p w14:paraId="6465EF95" w14:textId="32FE8A06"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70D6BC3B" w14:textId="77777777" w:rsidTr="00382341">
        <w:trPr>
          <w:trHeight w:val="90"/>
        </w:trPr>
        <w:tc>
          <w:tcPr>
            <w:tcW w:w="1075" w:type="dxa"/>
            <w:vMerge/>
          </w:tcPr>
          <w:p w14:paraId="5ED24B19"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Mejoras de experiencia de usuario en listado de proyectos.</w:t>
            </w:r>
          </w:p>
        </w:tc>
        <w:tc>
          <w:tcPr>
            <w:tcW w:w="2184" w:type="dxa"/>
          </w:tcPr>
          <w:p w14:paraId="0FF2CE08" w14:textId="6A01C88A"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0570B9D8" w14:textId="77777777" w:rsidTr="00382341">
        <w:trPr>
          <w:trHeight w:val="90"/>
        </w:trPr>
        <w:tc>
          <w:tcPr>
            <w:tcW w:w="1075" w:type="dxa"/>
            <w:vMerge/>
          </w:tcPr>
          <w:p w14:paraId="79000D87"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Mejoras de contenido en la página principal.</w:t>
            </w:r>
          </w:p>
        </w:tc>
        <w:tc>
          <w:tcPr>
            <w:tcW w:w="2184" w:type="dxa"/>
          </w:tcPr>
          <w:p w14:paraId="23B8D930" w14:textId="61775775"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5FE56785" w14:textId="77777777" w:rsidTr="00556B07">
        <w:trPr>
          <w:trHeight w:val="91"/>
        </w:trPr>
        <w:tc>
          <w:tcPr>
            <w:tcW w:w="1075" w:type="dxa"/>
            <w:vMerge w:val="restart"/>
          </w:tcPr>
          <w:p w14:paraId="16E0B33C" w14:textId="5608852D"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27</w:t>
            </w:r>
          </w:p>
        </w:tc>
        <w:tc>
          <w:tcPr>
            <w:tcW w:w="5760" w:type="dxa"/>
          </w:tcPr>
          <w:p w14:paraId="4548B460" w14:textId="4BBA253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Corrección en restricciones sobre registro de actividades en el formulario de peticiones.</w:t>
            </w:r>
          </w:p>
        </w:tc>
        <w:tc>
          <w:tcPr>
            <w:tcW w:w="2184" w:type="dxa"/>
          </w:tcPr>
          <w:p w14:paraId="113CADD4" w14:textId="56B987CD"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1D2ADD91" w14:textId="77777777" w:rsidTr="00382341">
        <w:trPr>
          <w:trHeight w:val="90"/>
        </w:trPr>
        <w:tc>
          <w:tcPr>
            <w:tcW w:w="1075" w:type="dxa"/>
            <w:vMerge/>
          </w:tcPr>
          <w:p w14:paraId="35444FD7"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Cambio de nombres de estados.</w:t>
            </w:r>
          </w:p>
        </w:tc>
        <w:tc>
          <w:tcPr>
            <w:tcW w:w="2184" w:type="dxa"/>
          </w:tcPr>
          <w:p w14:paraId="5BBDD896" w14:textId="269BA435"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4A1CD1F6" w14:textId="77777777" w:rsidTr="00382341">
        <w:trPr>
          <w:trHeight w:val="90"/>
        </w:trPr>
        <w:tc>
          <w:tcPr>
            <w:tcW w:w="1075" w:type="dxa"/>
            <w:vMerge/>
          </w:tcPr>
          <w:p w14:paraId="1082CCCF"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Correcciones sobre los gráficos derivados del cálculo de EVM.</w:t>
            </w:r>
          </w:p>
        </w:tc>
        <w:tc>
          <w:tcPr>
            <w:tcW w:w="2184" w:type="dxa"/>
          </w:tcPr>
          <w:p w14:paraId="3444AFE6" w14:textId="3BF74BD6"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09CFBEED" w14:textId="77777777" w:rsidTr="00556B07">
        <w:trPr>
          <w:trHeight w:val="43"/>
        </w:trPr>
        <w:tc>
          <w:tcPr>
            <w:tcW w:w="1075" w:type="dxa"/>
            <w:vMerge w:val="restart"/>
          </w:tcPr>
          <w:p w14:paraId="7EC13A6C" w14:textId="4F353678"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28</w:t>
            </w:r>
          </w:p>
        </w:tc>
        <w:tc>
          <w:tcPr>
            <w:tcW w:w="5760" w:type="dxa"/>
          </w:tcPr>
          <w:p w14:paraId="55EB2AA8" w14:textId="028E09BB"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 xml:space="preserve">Cambios en el servidor de pruebas y la técnica de despliegue de la aplicación para reducir el uso de memoria. </w:t>
            </w:r>
          </w:p>
        </w:tc>
        <w:tc>
          <w:tcPr>
            <w:tcW w:w="2184" w:type="dxa"/>
          </w:tcPr>
          <w:p w14:paraId="39D05EC0" w14:textId="16DB736C"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2D20DC9D" w14:textId="77777777" w:rsidTr="00382341">
        <w:trPr>
          <w:trHeight w:val="38"/>
        </w:trPr>
        <w:tc>
          <w:tcPr>
            <w:tcW w:w="1075" w:type="dxa"/>
            <w:vMerge/>
          </w:tcPr>
          <w:p w14:paraId="1F36FF03"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 xml:space="preserve">Mejoras sobre el filtro de búsqueda en la página de actividades. </w:t>
            </w:r>
          </w:p>
        </w:tc>
        <w:tc>
          <w:tcPr>
            <w:tcW w:w="2184" w:type="dxa"/>
          </w:tcPr>
          <w:p w14:paraId="44EF5872" w14:textId="7BE7A9A2"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28A4CB5E" w14:textId="77777777" w:rsidTr="00382341">
        <w:trPr>
          <w:trHeight w:val="38"/>
        </w:trPr>
        <w:tc>
          <w:tcPr>
            <w:tcW w:w="1075" w:type="dxa"/>
            <w:vMerge/>
          </w:tcPr>
          <w:p w14:paraId="60BC4CA6"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Corrección del gráfico  de TCPI.</w:t>
            </w:r>
          </w:p>
        </w:tc>
        <w:tc>
          <w:tcPr>
            <w:tcW w:w="2184" w:type="dxa"/>
          </w:tcPr>
          <w:p w14:paraId="3EBB0B14" w14:textId="01639CEC"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53EC9529" w14:textId="77777777" w:rsidTr="00382341">
        <w:trPr>
          <w:trHeight w:val="38"/>
        </w:trPr>
        <w:tc>
          <w:tcPr>
            <w:tcW w:w="1075" w:type="dxa"/>
            <w:vMerge/>
          </w:tcPr>
          <w:p w14:paraId="551AAB77"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3F017" w:rsidR="00642D14" w:rsidRPr="003A016C" w:rsidRDefault="00642D14" w:rsidP="00032A00">
            <w:pPr>
              <w:pBdr>
                <w:top w:val="none" w:sz="0" w:space="0" w:color="auto"/>
                <w:left w:val="none" w:sz="0" w:space="0" w:color="auto"/>
                <w:bottom w:val="none" w:sz="0" w:space="0" w:color="auto"/>
                <w:right w:val="none" w:sz="0" w:space="0" w:color="auto"/>
                <w:between w:val="none" w:sz="0" w:space="0" w:color="auto"/>
              </w:pBdr>
            </w:pPr>
            <w:r w:rsidRPr="003A016C">
              <w:t xml:space="preserve">Eliminación de </w:t>
            </w:r>
            <w:proofErr w:type="spellStart"/>
            <w:r w:rsidRPr="003A016C">
              <w:t>turbolinks</w:t>
            </w:r>
            <w:proofErr w:type="spellEnd"/>
            <w:r w:rsidRPr="003A016C">
              <w:t>.</w:t>
            </w:r>
          </w:p>
        </w:tc>
        <w:tc>
          <w:tcPr>
            <w:tcW w:w="2184" w:type="dxa"/>
          </w:tcPr>
          <w:p w14:paraId="1BCE49A9" w14:textId="2685DB82"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5A018A83" w14:textId="77777777" w:rsidTr="00382341">
        <w:trPr>
          <w:trHeight w:val="38"/>
        </w:trPr>
        <w:tc>
          <w:tcPr>
            <w:tcW w:w="1075" w:type="dxa"/>
            <w:vMerge/>
          </w:tcPr>
          <w:p w14:paraId="36232BA6"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Implementación de enlace a actividades en un punto determinado de los gráficos de EVM.</w:t>
            </w:r>
          </w:p>
        </w:tc>
        <w:tc>
          <w:tcPr>
            <w:tcW w:w="2184" w:type="dxa"/>
          </w:tcPr>
          <w:p w14:paraId="1CD6081A" w14:textId="7842C87D"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3A59329A" w14:textId="77777777" w:rsidTr="00382341">
        <w:trPr>
          <w:trHeight w:val="38"/>
        </w:trPr>
        <w:tc>
          <w:tcPr>
            <w:tcW w:w="1075" w:type="dxa"/>
            <w:vMerge/>
          </w:tcPr>
          <w:p w14:paraId="082B9EDB"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Mejoras visuales generales.</w:t>
            </w:r>
          </w:p>
        </w:tc>
        <w:tc>
          <w:tcPr>
            <w:tcW w:w="2184" w:type="dxa"/>
          </w:tcPr>
          <w:p w14:paraId="3D993A2A" w14:textId="35126171"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6242DEF7" w14:textId="77777777" w:rsidTr="00382341">
        <w:trPr>
          <w:trHeight w:val="38"/>
        </w:trPr>
        <w:tc>
          <w:tcPr>
            <w:tcW w:w="1075" w:type="dxa"/>
            <w:vMerge/>
          </w:tcPr>
          <w:p w14:paraId="0AF71384"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 xml:space="preserve">Definición y documentación de la licencia de software. </w:t>
            </w:r>
          </w:p>
        </w:tc>
        <w:tc>
          <w:tcPr>
            <w:tcW w:w="2184" w:type="dxa"/>
          </w:tcPr>
          <w:p w14:paraId="7CAF0AEB" w14:textId="35D87DCE"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13E99724" w14:textId="77777777" w:rsidTr="00EF340F">
        <w:trPr>
          <w:trHeight w:val="91"/>
        </w:trPr>
        <w:tc>
          <w:tcPr>
            <w:tcW w:w="1075" w:type="dxa"/>
            <w:vMerge w:val="restart"/>
          </w:tcPr>
          <w:p w14:paraId="01DC2F0B" w14:textId="47776BA4"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29</w:t>
            </w:r>
          </w:p>
        </w:tc>
        <w:tc>
          <w:tcPr>
            <w:tcW w:w="5760" w:type="dxa"/>
          </w:tcPr>
          <w:p w14:paraId="77055B29" w14:textId="4D5F061A" w:rsidR="00642D14" w:rsidRPr="003A016C" w:rsidRDefault="00642D14" w:rsidP="00642D14">
            <w:pPr>
              <w:pBdr>
                <w:top w:val="none" w:sz="0" w:space="0" w:color="auto"/>
                <w:left w:val="none" w:sz="0" w:space="0" w:color="auto"/>
                <w:bottom w:val="none" w:sz="0" w:space="0" w:color="auto"/>
                <w:right w:val="none" w:sz="0" w:space="0" w:color="auto"/>
                <w:between w:val="none" w:sz="0" w:space="0" w:color="auto"/>
              </w:pBdr>
            </w:pPr>
            <w:r w:rsidRPr="003A016C">
              <w:t xml:space="preserve">Explicación del resultado con capturas de pantalla </w:t>
            </w:r>
          </w:p>
        </w:tc>
        <w:tc>
          <w:tcPr>
            <w:tcW w:w="2184" w:type="dxa"/>
          </w:tcPr>
          <w:p w14:paraId="23872D82" w14:textId="7A15EE66"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B"/>
            </w:r>
          </w:p>
        </w:tc>
      </w:tr>
      <w:tr w:rsidR="00642D14" w:rsidRPr="003A016C" w14:paraId="40C386AB" w14:textId="77777777" w:rsidTr="00382341">
        <w:trPr>
          <w:trHeight w:val="90"/>
        </w:trPr>
        <w:tc>
          <w:tcPr>
            <w:tcW w:w="1075" w:type="dxa"/>
            <w:vMerge/>
          </w:tcPr>
          <w:p w14:paraId="07E54C5E"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Investigación para la implementación de funcionalidad de reuniones.</w:t>
            </w:r>
          </w:p>
        </w:tc>
        <w:tc>
          <w:tcPr>
            <w:tcW w:w="2184" w:type="dxa"/>
          </w:tcPr>
          <w:p w14:paraId="1C17311B" w14:textId="3667AE66"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36704ADF" w14:textId="77777777" w:rsidTr="00382341">
        <w:trPr>
          <w:trHeight w:val="90"/>
        </w:trPr>
        <w:tc>
          <w:tcPr>
            <w:tcW w:w="1075" w:type="dxa"/>
            <w:vMerge/>
          </w:tcPr>
          <w:p w14:paraId="28121EE5"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Revisión y correcciones varias del documento.</w:t>
            </w:r>
          </w:p>
        </w:tc>
        <w:tc>
          <w:tcPr>
            <w:tcW w:w="2184" w:type="dxa"/>
          </w:tcPr>
          <w:p w14:paraId="32D87E41" w14:textId="429A55E6"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642D14" w:rsidRPr="003A016C" w14:paraId="566C8A21" w14:textId="77777777" w:rsidTr="00EF340F">
        <w:trPr>
          <w:trHeight w:val="91"/>
        </w:trPr>
        <w:tc>
          <w:tcPr>
            <w:tcW w:w="1075" w:type="dxa"/>
            <w:vMerge w:val="restart"/>
          </w:tcPr>
          <w:p w14:paraId="7A9E287E" w14:textId="1CFBF253"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r w:rsidRPr="003A016C">
              <w:t>30</w:t>
            </w:r>
          </w:p>
        </w:tc>
        <w:tc>
          <w:tcPr>
            <w:tcW w:w="5760" w:type="dxa"/>
          </w:tcPr>
          <w:p w14:paraId="20846E06" w14:textId="35DE200A" w:rsidR="00642D14" w:rsidRPr="003A016C" w:rsidRDefault="00642D14" w:rsidP="00642D14">
            <w:pPr>
              <w:pBdr>
                <w:top w:val="none" w:sz="0" w:space="0" w:color="auto"/>
                <w:left w:val="none" w:sz="0" w:space="0" w:color="auto"/>
                <w:bottom w:val="none" w:sz="0" w:space="0" w:color="auto"/>
                <w:right w:val="none" w:sz="0" w:space="0" w:color="auto"/>
                <w:between w:val="none" w:sz="0" w:space="0" w:color="auto"/>
              </w:pBdr>
            </w:pPr>
            <w:r w:rsidRPr="003A016C">
              <w:t xml:space="preserve">Explicación del resultado con capturas de pantalla </w:t>
            </w:r>
          </w:p>
        </w:tc>
        <w:tc>
          <w:tcPr>
            <w:tcW w:w="2184" w:type="dxa"/>
          </w:tcPr>
          <w:p w14:paraId="137DA696" w14:textId="36533BD0" w:rsidR="00642D14" w:rsidRPr="003A016C"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B"/>
            </w:r>
          </w:p>
        </w:tc>
      </w:tr>
      <w:tr w:rsidR="00642D14" w:rsidRPr="003A016C" w14:paraId="0CBF52A1" w14:textId="77777777" w:rsidTr="00382341">
        <w:trPr>
          <w:trHeight w:val="90"/>
        </w:trPr>
        <w:tc>
          <w:tcPr>
            <w:tcW w:w="1075" w:type="dxa"/>
            <w:vMerge/>
          </w:tcPr>
          <w:p w14:paraId="5074AF1D" w14:textId="77777777" w:rsidR="00642D14" w:rsidRPr="003A016C"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Pr="003A016C" w:rsidRDefault="00642D14" w:rsidP="00642D14">
            <w:pPr>
              <w:pBdr>
                <w:top w:val="none" w:sz="0" w:space="0" w:color="auto"/>
                <w:left w:val="none" w:sz="0" w:space="0" w:color="auto"/>
                <w:bottom w:val="none" w:sz="0" w:space="0" w:color="auto"/>
                <w:right w:val="none" w:sz="0" w:space="0" w:color="auto"/>
                <w:between w:val="none" w:sz="0" w:space="0" w:color="auto"/>
              </w:pBdr>
            </w:pPr>
            <w:r w:rsidRPr="003A016C">
              <w:t xml:space="preserve">Implementación de la funcionalidad de reuniones </w:t>
            </w:r>
          </w:p>
        </w:tc>
        <w:tc>
          <w:tcPr>
            <w:tcW w:w="2184" w:type="dxa"/>
          </w:tcPr>
          <w:p w14:paraId="5FDBC271" w14:textId="322A68A4" w:rsidR="00642D14" w:rsidRPr="003A016C"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B"/>
            </w:r>
          </w:p>
        </w:tc>
      </w:tr>
      <w:tr w:rsidR="00FD7184" w:rsidRPr="003A016C" w14:paraId="5D82D2AA" w14:textId="77777777" w:rsidTr="00EF340F">
        <w:trPr>
          <w:trHeight w:val="46"/>
        </w:trPr>
        <w:tc>
          <w:tcPr>
            <w:tcW w:w="1075" w:type="dxa"/>
            <w:vMerge w:val="restart"/>
          </w:tcPr>
          <w:p w14:paraId="0357FB6D" w14:textId="03E49DC5"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pPr>
            <w:r w:rsidRPr="003A016C">
              <w:t>31</w:t>
            </w:r>
          </w:p>
        </w:tc>
        <w:tc>
          <w:tcPr>
            <w:tcW w:w="5760" w:type="dxa"/>
          </w:tcPr>
          <w:p w14:paraId="615532AD" w14:textId="0AA158CE"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pPr>
            <w:r w:rsidRPr="003A016C">
              <w:t xml:space="preserve">Explicación sobre el caso práctico del resultado. </w:t>
            </w:r>
          </w:p>
        </w:tc>
        <w:tc>
          <w:tcPr>
            <w:tcW w:w="2184" w:type="dxa"/>
          </w:tcPr>
          <w:p w14:paraId="1C860BE3" w14:textId="0F16B21E"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FD7184" w:rsidRPr="003A016C" w14:paraId="6E0D35D9" w14:textId="77777777" w:rsidTr="00382341">
        <w:trPr>
          <w:trHeight w:val="45"/>
        </w:trPr>
        <w:tc>
          <w:tcPr>
            <w:tcW w:w="1075" w:type="dxa"/>
            <w:vMerge/>
          </w:tcPr>
          <w:p w14:paraId="28041A50" w14:textId="77777777"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Pr="003A016C" w:rsidRDefault="00FD7184" w:rsidP="00FD7184">
            <w:pPr>
              <w:pBdr>
                <w:top w:val="none" w:sz="0" w:space="0" w:color="auto"/>
                <w:left w:val="none" w:sz="0" w:space="0" w:color="auto"/>
                <w:bottom w:val="none" w:sz="0" w:space="0" w:color="auto"/>
                <w:right w:val="none" w:sz="0" w:space="0" w:color="auto"/>
                <w:between w:val="none" w:sz="0" w:space="0" w:color="auto"/>
              </w:pBdr>
            </w:pPr>
            <w:r w:rsidRPr="003A016C">
              <w:t xml:space="preserve">Explicación del resultado con capturas de pantalla </w:t>
            </w:r>
          </w:p>
        </w:tc>
        <w:tc>
          <w:tcPr>
            <w:tcW w:w="2184" w:type="dxa"/>
          </w:tcPr>
          <w:p w14:paraId="7A4CC422" w14:textId="74BBEE0E"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FD7184" w:rsidRPr="003A016C" w14:paraId="11A471DE" w14:textId="77777777" w:rsidTr="00382341">
        <w:trPr>
          <w:trHeight w:val="45"/>
        </w:trPr>
        <w:tc>
          <w:tcPr>
            <w:tcW w:w="1075" w:type="dxa"/>
            <w:vMerge/>
          </w:tcPr>
          <w:p w14:paraId="0BD7BC72" w14:textId="77777777"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pPr>
            <w:r w:rsidRPr="003A016C">
              <w:t>Implementación y documentación de la funcionalidad de reuniones</w:t>
            </w:r>
          </w:p>
        </w:tc>
        <w:tc>
          <w:tcPr>
            <w:tcW w:w="2184" w:type="dxa"/>
          </w:tcPr>
          <w:p w14:paraId="39F89CCF" w14:textId="68A88206"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FD7184" w:rsidRPr="003A016C" w14:paraId="5EC30BC0" w14:textId="77777777" w:rsidTr="00382341">
        <w:trPr>
          <w:trHeight w:val="45"/>
        </w:trPr>
        <w:tc>
          <w:tcPr>
            <w:tcW w:w="1075" w:type="dxa"/>
            <w:vMerge/>
          </w:tcPr>
          <w:p w14:paraId="6CB0FBC1" w14:textId="77777777"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pPr>
            <w:r w:rsidRPr="003A016C">
              <w:t>Mejoras en el cálculo del costo restante.</w:t>
            </w:r>
          </w:p>
        </w:tc>
        <w:tc>
          <w:tcPr>
            <w:tcW w:w="2184" w:type="dxa"/>
          </w:tcPr>
          <w:p w14:paraId="78187EBD" w14:textId="23911299"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FD7184" w:rsidRPr="003A016C" w14:paraId="36CF0C4B" w14:textId="77777777" w:rsidTr="00382341">
        <w:trPr>
          <w:trHeight w:val="45"/>
        </w:trPr>
        <w:tc>
          <w:tcPr>
            <w:tcW w:w="1075" w:type="dxa"/>
            <w:vMerge/>
          </w:tcPr>
          <w:p w14:paraId="7BA69E96" w14:textId="77777777"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pPr>
            <w:r w:rsidRPr="003A016C">
              <w:t>Implementación del registro de incidentes.</w:t>
            </w:r>
          </w:p>
        </w:tc>
        <w:tc>
          <w:tcPr>
            <w:tcW w:w="2184" w:type="dxa"/>
          </w:tcPr>
          <w:p w14:paraId="34658C95" w14:textId="0F833913"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r w:rsidR="00FD7184" w:rsidRPr="003A016C" w14:paraId="74D84E9A" w14:textId="77777777" w:rsidTr="00382341">
        <w:trPr>
          <w:trHeight w:val="45"/>
        </w:trPr>
        <w:tc>
          <w:tcPr>
            <w:tcW w:w="1075" w:type="dxa"/>
            <w:vMerge/>
          </w:tcPr>
          <w:p w14:paraId="40175CC2" w14:textId="77777777"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pPr>
            <w:r w:rsidRPr="003A016C">
              <w:t>Documentación sobre el registro de incidentes.</w:t>
            </w:r>
          </w:p>
        </w:tc>
        <w:tc>
          <w:tcPr>
            <w:tcW w:w="2184" w:type="dxa"/>
          </w:tcPr>
          <w:p w14:paraId="65A7E3BA" w14:textId="383137F0" w:rsidR="00FD7184" w:rsidRPr="003A016C"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3A016C">
              <w:rPr>
                <w:sz w:val="24"/>
              </w:rPr>
              <w:sym w:font="Wingdings" w:char="F0FC"/>
            </w:r>
          </w:p>
        </w:tc>
      </w:tr>
    </w:tbl>
    <w:p w14:paraId="6807D796" w14:textId="4BA9956C" w:rsidR="00C733BF" w:rsidRPr="003A016C" w:rsidRDefault="00F46A5B" w:rsidP="00F46A5B">
      <w:pPr>
        <w:pStyle w:val="Caption"/>
      </w:pPr>
      <w:r w:rsidRPr="003A016C">
        <w:t xml:space="preserve">Tabla </w:t>
      </w:r>
      <w:fldSimple w:instr=" SEQ Table \* ARABIC ">
        <w:r w:rsidRPr="003A016C">
          <w:rPr>
            <w:noProof/>
          </w:rPr>
          <w:t>1</w:t>
        </w:r>
      </w:fldSimple>
      <w:r w:rsidRPr="003A016C">
        <w:t xml:space="preserve">: Planeamiento de </w:t>
      </w:r>
      <w:proofErr w:type="spellStart"/>
      <w:r w:rsidRPr="003A016C">
        <w:t>Sprints</w:t>
      </w:r>
      <w:proofErr w:type="spellEnd"/>
    </w:p>
    <w:p w14:paraId="2368241E" w14:textId="77777777" w:rsidR="00F46A5B" w:rsidRPr="003A016C" w:rsidRDefault="00F46A5B">
      <w:pPr>
        <w:rPr>
          <w:b/>
          <w:sz w:val="28"/>
          <w:szCs w:val="28"/>
        </w:rPr>
      </w:pPr>
      <w:r w:rsidRPr="003A016C">
        <w:rPr>
          <w:b/>
          <w:sz w:val="28"/>
          <w:szCs w:val="28"/>
        </w:rPr>
        <w:br w:type="page"/>
      </w:r>
    </w:p>
    <w:p w14:paraId="40D2B796" w14:textId="7B87CA48" w:rsidR="00FE59C9" w:rsidRPr="003A016C" w:rsidRDefault="00B1579B" w:rsidP="00F46A5B">
      <w:pPr>
        <w:pStyle w:val="Heading2"/>
      </w:pPr>
      <w:bookmarkStart w:id="116" w:name="_Toc495440850"/>
      <w:r w:rsidRPr="003A016C">
        <w:lastRenderedPageBreak/>
        <w:t>4.2. DATOS INICIALES</w:t>
      </w:r>
      <w:bookmarkEnd w:id="116"/>
    </w:p>
    <w:p w14:paraId="6ED9CAE8" w14:textId="6681AC98" w:rsidR="00FE59C9" w:rsidRPr="003A016C" w:rsidRDefault="00B1579B">
      <w:pPr>
        <w:pStyle w:val="Heading3"/>
        <w:contextualSpacing w:val="0"/>
      </w:pPr>
      <w:bookmarkStart w:id="117" w:name="_Toc495440851"/>
      <w:r w:rsidRPr="003A016C">
        <w:t>4.2.1. ROLES INICIALES</w:t>
      </w:r>
      <w:bookmarkEnd w:id="117"/>
    </w:p>
    <w:p w14:paraId="344A292F" w14:textId="77777777" w:rsidR="00FE59C9" w:rsidRPr="003A016C" w:rsidRDefault="00B1579B">
      <w:r w:rsidRPr="003A016C">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08D08B95" w:rsidR="00FE59C9" w:rsidRPr="003A016C" w:rsidRDefault="00B1579B" w:rsidP="00DA0B3B">
      <w:pPr>
        <w:pStyle w:val="Heading4"/>
      </w:pPr>
      <w:bookmarkStart w:id="118" w:name="_Toc495244609"/>
      <w:bookmarkStart w:id="119" w:name="_Toc495440852"/>
      <w:r w:rsidRPr="003A016C">
        <w:t>4.2.1.1. Director de proyecto</w:t>
      </w:r>
      <w:bookmarkEnd w:id="118"/>
      <w:bookmarkEnd w:id="119"/>
    </w:p>
    <w:p w14:paraId="46E4142B" w14:textId="77777777" w:rsidR="00FE59C9" w:rsidRPr="003A016C" w:rsidRDefault="00B1579B">
      <w:r w:rsidRPr="003A016C">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Pr="003A016C" w:rsidRDefault="00B1579B">
      <w:pPr>
        <w:numPr>
          <w:ilvl w:val="0"/>
          <w:numId w:val="13"/>
        </w:numPr>
        <w:ind w:left="1440"/>
      </w:pPr>
      <w:r w:rsidRPr="003A016C">
        <w:t>Crear/editar/eliminar tareas.</w:t>
      </w:r>
    </w:p>
    <w:p w14:paraId="45C4376B" w14:textId="77777777" w:rsidR="00FE59C9" w:rsidRPr="003A016C" w:rsidRDefault="00B1579B">
      <w:pPr>
        <w:numPr>
          <w:ilvl w:val="0"/>
          <w:numId w:val="13"/>
        </w:numPr>
        <w:ind w:left="1440"/>
      </w:pPr>
      <w:r w:rsidRPr="003A016C">
        <w:t>Asignar tareas.</w:t>
      </w:r>
    </w:p>
    <w:p w14:paraId="138EE5CE" w14:textId="77777777" w:rsidR="00FE59C9" w:rsidRPr="003A016C" w:rsidRDefault="00B1579B">
      <w:pPr>
        <w:numPr>
          <w:ilvl w:val="0"/>
          <w:numId w:val="13"/>
        </w:numPr>
        <w:ind w:left="1440"/>
      </w:pPr>
      <w:r w:rsidRPr="003A016C">
        <w:t>Agregar/editar/eliminar roles.</w:t>
      </w:r>
    </w:p>
    <w:p w14:paraId="6C12D2D2" w14:textId="77777777" w:rsidR="00FE59C9" w:rsidRPr="003A016C" w:rsidRDefault="00B1579B">
      <w:pPr>
        <w:numPr>
          <w:ilvl w:val="0"/>
          <w:numId w:val="13"/>
        </w:numPr>
        <w:ind w:left="1440"/>
      </w:pPr>
      <w:r w:rsidRPr="003A016C">
        <w:t>Agregar/eliminar miembros.</w:t>
      </w:r>
    </w:p>
    <w:p w14:paraId="292EAAF7" w14:textId="77777777" w:rsidR="00FE59C9" w:rsidRPr="003A016C" w:rsidRDefault="00B1579B">
      <w:pPr>
        <w:numPr>
          <w:ilvl w:val="0"/>
          <w:numId w:val="13"/>
        </w:numPr>
        <w:ind w:left="1440"/>
      </w:pPr>
      <w:r w:rsidRPr="003A016C">
        <w:t xml:space="preserve">Asignar roles. </w:t>
      </w:r>
    </w:p>
    <w:p w14:paraId="7E619620" w14:textId="77777777" w:rsidR="00FE59C9" w:rsidRPr="003A016C" w:rsidRDefault="00B1579B">
      <w:pPr>
        <w:numPr>
          <w:ilvl w:val="0"/>
          <w:numId w:val="13"/>
        </w:numPr>
        <w:ind w:left="1440"/>
      </w:pPr>
      <w:r w:rsidRPr="003A016C">
        <w:t>Crear/editar/eliminar documentos.</w:t>
      </w:r>
    </w:p>
    <w:p w14:paraId="00C94603" w14:textId="77777777" w:rsidR="00FE59C9" w:rsidRPr="003A016C" w:rsidRDefault="00B1579B">
      <w:pPr>
        <w:numPr>
          <w:ilvl w:val="0"/>
          <w:numId w:val="13"/>
        </w:numPr>
        <w:ind w:left="1440"/>
      </w:pPr>
      <w:r w:rsidRPr="003A016C">
        <w:t>Crear/editar/eliminar wikis.</w:t>
      </w:r>
    </w:p>
    <w:p w14:paraId="448F8248" w14:textId="77777777" w:rsidR="00FE59C9" w:rsidRPr="003A016C" w:rsidRDefault="00B1579B">
      <w:pPr>
        <w:numPr>
          <w:ilvl w:val="0"/>
          <w:numId w:val="13"/>
        </w:numPr>
        <w:ind w:left="1440"/>
      </w:pPr>
      <w:r w:rsidRPr="003A016C">
        <w:t>Ver wikis.</w:t>
      </w:r>
    </w:p>
    <w:p w14:paraId="5085EFE7" w14:textId="77777777" w:rsidR="00FE59C9" w:rsidRPr="003A016C" w:rsidRDefault="00B1579B">
      <w:pPr>
        <w:numPr>
          <w:ilvl w:val="0"/>
          <w:numId w:val="13"/>
        </w:numPr>
        <w:ind w:left="1440"/>
      </w:pPr>
      <w:r w:rsidRPr="003A016C">
        <w:t>Acceder al calendario.</w:t>
      </w:r>
    </w:p>
    <w:p w14:paraId="3D515DDD" w14:textId="77777777" w:rsidR="00FE59C9" w:rsidRPr="003A016C" w:rsidRDefault="00B1579B">
      <w:pPr>
        <w:numPr>
          <w:ilvl w:val="0"/>
          <w:numId w:val="13"/>
        </w:numPr>
        <w:ind w:left="1440"/>
      </w:pPr>
      <w:r w:rsidRPr="003A016C">
        <w:t>Editar las configuraciones del proyecto.</w:t>
      </w:r>
    </w:p>
    <w:p w14:paraId="758AC52B" w14:textId="77777777" w:rsidR="00FE59C9" w:rsidRPr="003A016C" w:rsidRDefault="00B1579B">
      <w:pPr>
        <w:numPr>
          <w:ilvl w:val="0"/>
          <w:numId w:val="13"/>
        </w:numPr>
        <w:ind w:left="1440"/>
      </w:pPr>
      <w:r w:rsidRPr="003A016C">
        <w:t>Acceder a la sección de valor ganado.</w:t>
      </w:r>
    </w:p>
    <w:p w14:paraId="67BAF350" w14:textId="77777777" w:rsidR="00FE59C9" w:rsidRPr="003A016C" w:rsidRDefault="00B1579B">
      <w:pPr>
        <w:numPr>
          <w:ilvl w:val="0"/>
          <w:numId w:val="13"/>
        </w:numPr>
        <w:ind w:left="1440"/>
      </w:pPr>
      <w:r w:rsidRPr="003A016C">
        <w:t>Generar proyecciones mediante el valor ganado.</w:t>
      </w:r>
    </w:p>
    <w:p w14:paraId="0A152519" w14:textId="77777777" w:rsidR="00FE59C9" w:rsidRPr="003A016C" w:rsidRDefault="00B1579B">
      <w:pPr>
        <w:numPr>
          <w:ilvl w:val="0"/>
          <w:numId w:val="13"/>
        </w:numPr>
        <w:ind w:left="1440"/>
      </w:pPr>
      <w:r w:rsidRPr="003A016C">
        <w:t>Agregar/eliminar archivos.</w:t>
      </w:r>
    </w:p>
    <w:p w14:paraId="683CEC2C" w14:textId="77777777" w:rsidR="00FE59C9" w:rsidRPr="003A016C" w:rsidRDefault="00B1579B">
      <w:pPr>
        <w:numPr>
          <w:ilvl w:val="0"/>
          <w:numId w:val="13"/>
        </w:numPr>
        <w:ind w:left="1440"/>
      </w:pPr>
      <w:r w:rsidRPr="003A016C">
        <w:t>Comentar en tareas.</w:t>
      </w:r>
    </w:p>
    <w:p w14:paraId="043D47C1" w14:textId="77777777" w:rsidR="00FE59C9" w:rsidRPr="003A016C" w:rsidRDefault="00B1579B">
      <w:pPr>
        <w:numPr>
          <w:ilvl w:val="0"/>
          <w:numId w:val="13"/>
        </w:numPr>
        <w:ind w:left="1440"/>
      </w:pPr>
      <w:r w:rsidRPr="003A016C">
        <w:lastRenderedPageBreak/>
        <w:t>Cambiar estado de tareas.</w:t>
      </w:r>
    </w:p>
    <w:p w14:paraId="3DF65C94" w14:textId="77777777" w:rsidR="00FE59C9" w:rsidRPr="003A016C" w:rsidRDefault="00B1579B">
      <w:pPr>
        <w:numPr>
          <w:ilvl w:val="0"/>
          <w:numId w:val="13"/>
        </w:numPr>
        <w:ind w:left="1440"/>
      </w:pPr>
      <w:r w:rsidRPr="003A016C">
        <w:t>Agregar/editar/eliminar noticias.</w:t>
      </w:r>
    </w:p>
    <w:p w14:paraId="2F4A6CB6" w14:textId="77777777" w:rsidR="00FE59C9" w:rsidRPr="003A016C" w:rsidRDefault="00B1579B">
      <w:pPr>
        <w:numPr>
          <w:ilvl w:val="0"/>
          <w:numId w:val="13"/>
        </w:numPr>
        <w:ind w:left="1440"/>
      </w:pPr>
      <w:r w:rsidRPr="003A016C">
        <w:t>Ver noticias.</w:t>
      </w:r>
    </w:p>
    <w:p w14:paraId="55395EE1" w14:textId="77777777" w:rsidR="00FE59C9" w:rsidRPr="003A016C" w:rsidRDefault="00B1579B">
      <w:pPr>
        <w:numPr>
          <w:ilvl w:val="0"/>
          <w:numId w:val="13"/>
        </w:numPr>
        <w:ind w:left="1440"/>
      </w:pPr>
      <w:r w:rsidRPr="003A016C">
        <w:t>Comentar en noticias.</w:t>
      </w:r>
    </w:p>
    <w:p w14:paraId="14F9B2A3" w14:textId="732FFD6C" w:rsidR="00FE59C9" w:rsidRPr="003A016C" w:rsidRDefault="00B1579B" w:rsidP="00DA0B3B">
      <w:pPr>
        <w:pStyle w:val="Heading4"/>
      </w:pPr>
      <w:bookmarkStart w:id="120" w:name="_Toc495244610"/>
      <w:bookmarkStart w:id="121" w:name="_Toc495440853"/>
      <w:r w:rsidRPr="003A016C">
        <w:t>4.2.1.2. Interesado</w:t>
      </w:r>
      <w:bookmarkEnd w:id="120"/>
      <w:bookmarkEnd w:id="121"/>
    </w:p>
    <w:p w14:paraId="4A46C2F9" w14:textId="77777777" w:rsidR="00FE59C9" w:rsidRPr="003A016C" w:rsidRDefault="00B1579B">
      <w:r w:rsidRPr="003A016C">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Pr="003A016C" w:rsidRDefault="00B1579B">
      <w:r w:rsidRPr="003A016C">
        <w:t>En la herramienta, el rol de interesado cuenta con permisos para:</w:t>
      </w:r>
    </w:p>
    <w:p w14:paraId="3BC8C41C" w14:textId="77777777" w:rsidR="00FE59C9" w:rsidRPr="003A016C" w:rsidRDefault="00B1579B">
      <w:pPr>
        <w:numPr>
          <w:ilvl w:val="0"/>
          <w:numId w:val="14"/>
        </w:numPr>
        <w:ind w:left="1440"/>
      </w:pPr>
      <w:r w:rsidRPr="003A016C">
        <w:t>Ver noticias.</w:t>
      </w:r>
    </w:p>
    <w:p w14:paraId="2018342D" w14:textId="77777777" w:rsidR="00FE59C9" w:rsidRPr="003A016C" w:rsidRDefault="00B1579B">
      <w:pPr>
        <w:numPr>
          <w:ilvl w:val="0"/>
          <w:numId w:val="14"/>
        </w:numPr>
        <w:ind w:left="1440"/>
      </w:pPr>
      <w:r w:rsidRPr="003A016C">
        <w:t>Comentar en noticias.</w:t>
      </w:r>
    </w:p>
    <w:p w14:paraId="5B965932" w14:textId="77777777" w:rsidR="00FE59C9" w:rsidRPr="003A016C" w:rsidRDefault="00B1579B">
      <w:pPr>
        <w:numPr>
          <w:ilvl w:val="0"/>
          <w:numId w:val="14"/>
        </w:numPr>
        <w:ind w:left="1440"/>
      </w:pPr>
      <w:r w:rsidRPr="003A016C">
        <w:t>Ver tareas.</w:t>
      </w:r>
    </w:p>
    <w:p w14:paraId="31E8AB81" w14:textId="77777777" w:rsidR="00FE59C9" w:rsidRPr="003A016C" w:rsidRDefault="00B1579B">
      <w:pPr>
        <w:numPr>
          <w:ilvl w:val="0"/>
          <w:numId w:val="14"/>
        </w:numPr>
        <w:ind w:left="1440"/>
      </w:pPr>
      <w:r w:rsidRPr="003A016C">
        <w:t>Ver proyecciones generadas mediante la técnica del valor ganado.</w:t>
      </w:r>
    </w:p>
    <w:p w14:paraId="487CD9D8" w14:textId="56186D61" w:rsidR="00FE59C9" w:rsidRPr="003A016C" w:rsidRDefault="00B1579B" w:rsidP="002A447D">
      <w:pPr>
        <w:numPr>
          <w:ilvl w:val="0"/>
          <w:numId w:val="14"/>
        </w:numPr>
        <w:ind w:left="1440"/>
      </w:pPr>
      <w:r w:rsidRPr="003A016C">
        <w:t>Acceder al calendario.</w:t>
      </w:r>
    </w:p>
    <w:p w14:paraId="78BE2090" w14:textId="756BD19B" w:rsidR="00FE59C9" w:rsidRPr="003A016C" w:rsidRDefault="00B1579B" w:rsidP="00DA0B3B">
      <w:pPr>
        <w:pStyle w:val="Heading4"/>
      </w:pPr>
      <w:bookmarkStart w:id="122" w:name="_Toc495244611"/>
      <w:bookmarkStart w:id="123" w:name="_Toc495440854"/>
      <w:r w:rsidRPr="003A016C">
        <w:t>4.2.1.3. Gestor de recursos humanos (RRHH)</w:t>
      </w:r>
      <w:bookmarkEnd w:id="122"/>
      <w:bookmarkEnd w:id="123"/>
      <w:r w:rsidRPr="003A016C">
        <w:t xml:space="preserve">  </w:t>
      </w:r>
    </w:p>
    <w:p w14:paraId="30F42023" w14:textId="77777777" w:rsidR="00FE59C9" w:rsidRPr="003A016C" w:rsidRDefault="00B1579B">
      <w:r w:rsidRPr="003A016C">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Pr="003A016C" w:rsidRDefault="00B1579B">
      <w:r w:rsidRPr="003A016C">
        <w:tab/>
        <w:t>En la herramienta, el rol de RRHH cuenta con permisos para:</w:t>
      </w:r>
    </w:p>
    <w:p w14:paraId="28059A20" w14:textId="77777777" w:rsidR="00FE59C9" w:rsidRPr="003A016C" w:rsidRDefault="00B1579B">
      <w:pPr>
        <w:numPr>
          <w:ilvl w:val="0"/>
          <w:numId w:val="32"/>
        </w:numPr>
        <w:ind w:left="1440"/>
      </w:pPr>
      <w:r w:rsidRPr="003A016C">
        <w:t>Crear tareas.</w:t>
      </w:r>
    </w:p>
    <w:p w14:paraId="79F694EA" w14:textId="77777777" w:rsidR="00FE59C9" w:rsidRPr="003A016C" w:rsidRDefault="00B1579B">
      <w:pPr>
        <w:numPr>
          <w:ilvl w:val="0"/>
          <w:numId w:val="33"/>
        </w:numPr>
        <w:ind w:left="1440"/>
      </w:pPr>
      <w:r w:rsidRPr="003A016C">
        <w:t>Asignar tareas.</w:t>
      </w:r>
    </w:p>
    <w:p w14:paraId="03BBC64E" w14:textId="77777777" w:rsidR="00FE59C9" w:rsidRPr="003A016C" w:rsidRDefault="00B1579B">
      <w:pPr>
        <w:numPr>
          <w:ilvl w:val="0"/>
          <w:numId w:val="33"/>
        </w:numPr>
        <w:ind w:left="1440"/>
      </w:pPr>
      <w:r w:rsidRPr="003A016C">
        <w:t>Agregar/eliminar miembros.</w:t>
      </w:r>
    </w:p>
    <w:p w14:paraId="55B34406" w14:textId="77777777" w:rsidR="00FE59C9" w:rsidRPr="003A016C" w:rsidRDefault="00B1579B">
      <w:pPr>
        <w:numPr>
          <w:ilvl w:val="0"/>
          <w:numId w:val="33"/>
        </w:numPr>
        <w:ind w:left="1440"/>
      </w:pPr>
      <w:r w:rsidRPr="003A016C">
        <w:t xml:space="preserve">Asignar roles. </w:t>
      </w:r>
    </w:p>
    <w:p w14:paraId="59458207" w14:textId="77777777" w:rsidR="00FE59C9" w:rsidRPr="003A016C" w:rsidRDefault="00B1579B">
      <w:pPr>
        <w:numPr>
          <w:ilvl w:val="0"/>
          <w:numId w:val="33"/>
        </w:numPr>
        <w:ind w:left="1440"/>
      </w:pPr>
      <w:r w:rsidRPr="003A016C">
        <w:t>Acceder al calendario.</w:t>
      </w:r>
    </w:p>
    <w:p w14:paraId="5A9A3D4E" w14:textId="77777777" w:rsidR="00FE59C9" w:rsidRPr="003A016C" w:rsidRDefault="00B1579B">
      <w:pPr>
        <w:numPr>
          <w:ilvl w:val="0"/>
          <w:numId w:val="33"/>
        </w:numPr>
        <w:ind w:left="1440"/>
      </w:pPr>
      <w:r w:rsidRPr="003A016C">
        <w:lastRenderedPageBreak/>
        <w:t>Acceder a la sección de valor ganado.</w:t>
      </w:r>
    </w:p>
    <w:p w14:paraId="6A2EAF5A" w14:textId="77777777" w:rsidR="00FE59C9" w:rsidRPr="003A016C" w:rsidRDefault="00B1579B">
      <w:pPr>
        <w:numPr>
          <w:ilvl w:val="0"/>
          <w:numId w:val="33"/>
        </w:numPr>
        <w:ind w:left="1440"/>
      </w:pPr>
      <w:r w:rsidRPr="003A016C">
        <w:t>Generar proyecciones mediante el valor ganado.</w:t>
      </w:r>
    </w:p>
    <w:p w14:paraId="1C09FD9E" w14:textId="77777777" w:rsidR="00FE59C9" w:rsidRPr="003A016C" w:rsidRDefault="00B1579B">
      <w:pPr>
        <w:numPr>
          <w:ilvl w:val="0"/>
          <w:numId w:val="33"/>
        </w:numPr>
        <w:ind w:left="1440"/>
      </w:pPr>
      <w:r w:rsidRPr="003A016C">
        <w:t>Crear/editar wikis.</w:t>
      </w:r>
    </w:p>
    <w:p w14:paraId="46535BC8" w14:textId="77777777" w:rsidR="00FE59C9" w:rsidRPr="003A016C" w:rsidRDefault="00B1579B">
      <w:pPr>
        <w:numPr>
          <w:ilvl w:val="0"/>
          <w:numId w:val="33"/>
        </w:numPr>
        <w:ind w:left="1440"/>
      </w:pPr>
      <w:r w:rsidRPr="003A016C">
        <w:t>Ver wikis.</w:t>
      </w:r>
    </w:p>
    <w:p w14:paraId="06F4E924" w14:textId="77777777" w:rsidR="00FE59C9" w:rsidRPr="003A016C" w:rsidRDefault="00B1579B">
      <w:pPr>
        <w:numPr>
          <w:ilvl w:val="0"/>
          <w:numId w:val="33"/>
        </w:numPr>
        <w:ind w:left="1440"/>
      </w:pPr>
      <w:r w:rsidRPr="003A016C">
        <w:t>Crear documentos.</w:t>
      </w:r>
    </w:p>
    <w:p w14:paraId="7CA0C99D" w14:textId="77777777" w:rsidR="00FE59C9" w:rsidRPr="003A016C" w:rsidRDefault="00B1579B">
      <w:pPr>
        <w:numPr>
          <w:ilvl w:val="0"/>
          <w:numId w:val="33"/>
        </w:numPr>
        <w:ind w:left="1440"/>
      </w:pPr>
      <w:r w:rsidRPr="003A016C">
        <w:t>Agregar archivos.</w:t>
      </w:r>
    </w:p>
    <w:p w14:paraId="3F638D70" w14:textId="77777777" w:rsidR="00FE59C9" w:rsidRPr="003A016C" w:rsidRDefault="00B1579B">
      <w:pPr>
        <w:numPr>
          <w:ilvl w:val="0"/>
          <w:numId w:val="33"/>
        </w:numPr>
        <w:ind w:left="1440"/>
      </w:pPr>
      <w:r w:rsidRPr="003A016C">
        <w:t>Comentar en tareas.</w:t>
      </w:r>
    </w:p>
    <w:p w14:paraId="6935CFD6" w14:textId="77777777" w:rsidR="00FE59C9" w:rsidRPr="003A016C" w:rsidRDefault="00B1579B">
      <w:pPr>
        <w:numPr>
          <w:ilvl w:val="0"/>
          <w:numId w:val="33"/>
        </w:numPr>
        <w:ind w:left="1440"/>
      </w:pPr>
      <w:r w:rsidRPr="003A016C">
        <w:t>Ver noticias.</w:t>
      </w:r>
    </w:p>
    <w:p w14:paraId="50732FE4" w14:textId="77777777" w:rsidR="00FE59C9" w:rsidRPr="003A016C" w:rsidRDefault="00B1579B">
      <w:pPr>
        <w:numPr>
          <w:ilvl w:val="0"/>
          <w:numId w:val="33"/>
        </w:numPr>
        <w:ind w:left="1440"/>
      </w:pPr>
      <w:r w:rsidRPr="003A016C">
        <w:t>Agregar noticias.</w:t>
      </w:r>
    </w:p>
    <w:p w14:paraId="6E010DED" w14:textId="77777777" w:rsidR="00FE59C9" w:rsidRPr="003A016C" w:rsidRDefault="00B1579B">
      <w:pPr>
        <w:numPr>
          <w:ilvl w:val="0"/>
          <w:numId w:val="33"/>
        </w:numPr>
        <w:ind w:left="1440"/>
      </w:pPr>
      <w:r w:rsidRPr="003A016C">
        <w:t>Comentar en noticias.</w:t>
      </w:r>
    </w:p>
    <w:p w14:paraId="39801D9B" w14:textId="39FAEA70" w:rsidR="00FE59C9" w:rsidRPr="003A016C" w:rsidRDefault="00B1579B" w:rsidP="00DA0B3B">
      <w:pPr>
        <w:pStyle w:val="Heading4"/>
      </w:pPr>
      <w:bookmarkStart w:id="124" w:name="_Toc495244612"/>
      <w:bookmarkStart w:id="125" w:name="_Toc495440855"/>
      <w:r w:rsidRPr="003A016C">
        <w:t>4.2.1.4. Supervisor</w:t>
      </w:r>
      <w:bookmarkEnd w:id="124"/>
      <w:bookmarkEnd w:id="125"/>
    </w:p>
    <w:p w14:paraId="02FC9B5A" w14:textId="77777777" w:rsidR="00FE59C9" w:rsidRPr="003A016C" w:rsidRDefault="00B1579B">
      <w:r w:rsidRPr="003A016C">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Pr="003A016C" w:rsidRDefault="00B1579B">
      <w:pPr>
        <w:numPr>
          <w:ilvl w:val="0"/>
          <w:numId w:val="22"/>
        </w:numPr>
        <w:ind w:left="1440"/>
      </w:pPr>
      <w:r w:rsidRPr="003A016C">
        <w:t>Comentar tareas.</w:t>
      </w:r>
    </w:p>
    <w:p w14:paraId="54F11056" w14:textId="77777777" w:rsidR="00FE59C9" w:rsidRPr="003A016C" w:rsidRDefault="00B1579B">
      <w:pPr>
        <w:numPr>
          <w:ilvl w:val="0"/>
          <w:numId w:val="22"/>
        </w:numPr>
        <w:ind w:left="1440"/>
      </w:pPr>
      <w:r w:rsidRPr="003A016C">
        <w:t>Cambiar estado de tareas.</w:t>
      </w:r>
    </w:p>
    <w:p w14:paraId="3F0C8F7B" w14:textId="77777777" w:rsidR="00FE59C9" w:rsidRPr="003A016C" w:rsidRDefault="00B1579B">
      <w:pPr>
        <w:numPr>
          <w:ilvl w:val="0"/>
          <w:numId w:val="22"/>
        </w:numPr>
        <w:ind w:left="1440"/>
      </w:pPr>
      <w:r w:rsidRPr="003A016C">
        <w:t>Asignar tareas.</w:t>
      </w:r>
    </w:p>
    <w:p w14:paraId="5FE92C29" w14:textId="77777777" w:rsidR="00FE59C9" w:rsidRPr="003A016C" w:rsidRDefault="00B1579B">
      <w:pPr>
        <w:numPr>
          <w:ilvl w:val="0"/>
          <w:numId w:val="22"/>
        </w:numPr>
        <w:ind w:left="1440"/>
      </w:pPr>
      <w:r w:rsidRPr="003A016C">
        <w:t>Acceder al calendario.</w:t>
      </w:r>
    </w:p>
    <w:p w14:paraId="0F500FDE" w14:textId="77777777" w:rsidR="00FE59C9" w:rsidRPr="003A016C" w:rsidRDefault="00B1579B">
      <w:pPr>
        <w:numPr>
          <w:ilvl w:val="0"/>
          <w:numId w:val="22"/>
        </w:numPr>
        <w:ind w:left="1440"/>
      </w:pPr>
      <w:r w:rsidRPr="003A016C">
        <w:t>Acceder a la sección de valor ganado.</w:t>
      </w:r>
    </w:p>
    <w:p w14:paraId="0D7D6B81" w14:textId="77777777" w:rsidR="00FE59C9" w:rsidRPr="003A016C" w:rsidRDefault="00B1579B">
      <w:pPr>
        <w:numPr>
          <w:ilvl w:val="0"/>
          <w:numId w:val="22"/>
        </w:numPr>
        <w:ind w:left="1440"/>
      </w:pPr>
      <w:r w:rsidRPr="003A016C">
        <w:t>Generar proyecciones mediante el valor ganado.</w:t>
      </w:r>
    </w:p>
    <w:p w14:paraId="1F91DBA7" w14:textId="77777777" w:rsidR="00FE59C9" w:rsidRPr="003A016C" w:rsidRDefault="00B1579B">
      <w:pPr>
        <w:numPr>
          <w:ilvl w:val="0"/>
          <w:numId w:val="22"/>
        </w:numPr>
        <w:ind w:left="1440"/>
      </w:pPr>
      <w:r w:rsidRPr="003A016C">
        <w:t>Crear/editar wikis.</w:t>
      </w:r>
    </w:p>
    <w:p w14:paraId="39A45A74" w14:textId="77777777" w:rsidR="00FE59C9" w:rsidRPr="003A016C" w:rsidRDefault="00B1579B">
      <w:pPr>
        <w:numPr>
          <w:ilvl w:val="0"/>
          <w:numId w:val="22"/>
        </w:numPr>
        <w:ind w:left="1440"/>
      </w:pPr>
      <w:r w:rsidRPr="003A016C">
        <w:t>Ver wikis.</w:t>
      </w:r>
    </w:p>
    <w:p w14:paraId="712EE43C" w14:textId="77777777" w:rsidR="00FE59C9" w:rsidRPr="003A016C" w:rsidRDefault="00B1579B">
      <w:pPr>
        <w:numPr>
          <w:ilvl w:val="0"/>
          <w:numId w:val="22"/>
        </w:numPr>
        <w:ind w:left="1440"/>
      </w:pPr>
      <w:r w:rsidRPr="003A016C">
        <w:t>Crear documentos.</w:t>
      </w:r>
    </w:p>
    <w:p w14:paraId="2EF6D8AB" w14:textId="77777777" w:rsidR="00FE59C9" w:rsidRPr="003A016C" w:rsidRDefault="00B1579B">
      <w:pPr>
        <w:numPr>
          <w:ilvl w:val="0"/>
          <w:numId w:val="22"/>
        </w:numPr>
        <w:ind w:left="1440"/>
      </w:pPr>
      <w:r w:rsidRPr="003A016C">
        <w:t>Agregar archivos.</w:t>
      </w:r>
    </w:p>
    <w:p w14:paraId="4EE2F029" w14:textId="77777777" w:rsidR="00FE59C9" w:rsidRPr="003A016C" w:rsidRDefault="00B1579B">
      <w:pPr>
        <w:numPr>
          <w:ilvl w:val="0"/>
          <w:numId w:val="22"/>
        </w:numPr>
        <w:ind w:left="1440"/>
      </w:pPr>
      <w:r w:rsidRPr="003A016C">
        <w:lastRenderedPageBreak/>
        <w:t>Ver noticias.</w:t>
      </w:r>
    </w:p>
    <w:p w14:paraId="73243F24" w14:textId="77777777" w:rsidR="00FE59C9" w:rsidRPr="003A016C" w:rsidRDefault="00B1579B">
      <w:pPr>
        <w:numPr>
          <w:ilvl w:val="0"/>
          <w:numId w:val="22"/>
        </w:numPr>
        <w:ind w:left="1440"/>
      </w:pPr>
      <w:r w:rsidRPr="003A016C">
        <w:t>Agregar noticias.</w:t>
      </w:r>
    </w:p>
    <w:p w14:paraId="509737A5" w14:textId="77777777" w:rsidR="00FE59C9" w:rsidRPr="003A016C" w:rsidRDefault="00B1579B">
      <w:pPr>
        <w:numPr>
          <w:ilvl w:val="0"/>
          <w:numId w:val="22"/>
        </w:numPr>
        <w:ind w:left="1440"/>
      </w:pPr>
      <w:r w:rsidRPr="003A016C">
        <w:t>Comentar en noticias.</w:t>
      </w:r>
    </w:p>
    <w:p w14:paraId="543EA09D" w14:textId="117ED483" w:rsidR="00FE59C9" w:rsidRPr="003A016C" w:rsidRDefault="00B1579B" w:rsidP="00DA0B3B">
      <w:pPr>
        <w:pStyle w:val="Heading4"/>
      </w:pPr>
      <w:bookmarkStart w:id="126" w:name="_Toc495244613"/>
      <w:bookmarkStart w:id="127" w:name="_Toc495440856"/>
      <w:r w:rsidRPr="003A016C">
        <w:t>4.2.1.5. Realizador</w:t>
      </w:r>
      <w:bookmarkEnd w:id="126"/>
      <w:bookmarkEnd w:id="127"/>
    </w:p>
    <w:p w14:paraId="01A4818D" w14:textId="77777777" w:rsidR="00FE59C9" w:rsidRPr="003A016C" w:rsidRDefault="00B1579B">
      <w:r w:rsidRPr="003A016C">
        <w:t>Según el proyecto, el proceso de ejecución de una tarea puede implicar la documentación de la solución llevada a cabo, por lo que en la herramienta, el rol de realizador cuenta con permisos para:</w:t>
      </w:r>
    </w:p>
    <w:p w14:paraId="1F0AC1E3" w14:textId="77777777" w:rsidR="00FE59C9" w:rsidRPr="003A016C" w:rsidRDefault="00B1579B">
      <w:pPr>
        <w:numPr>
          <w:ilvl w:val="0"/>
          <w:numId w:val="24"/>
        </w:numPr>
        <w:ind w:left="1440"/>
      </w:pPr>
      <w:r w:rsidRPr="003A016C">
        <w:t>Comentar tareas.</w:t>
      </w:r>
    </w:p>
    <w:p w14:paraId="7ABCD5C3" w14:textId="77777777" w:rsidR="00FE59C9" w:rsidRPr="003A016C" w:rsidRDefault="00B1579B">
      <w:pPr>
        <w:numPr>
          <w:ilvl w:val="0"/>
          <w:numId w:val="24"/>
        </w:numPr>
        <w:ind w:left="1440"/>
      </w:pPr>
      <w:r w:rsidRPr="003A016C">
        <w:t>Cambiar estado de tareas.</w:t>
      </w:r>
    </w:p>
    <w:p w14:paraId="39619D4D" w14:textId="77777777" w:rsidR="00FE59C9" w:rsidRPr="003A016C" w:rsidRDefault="00B1579B">
      <w:pPr>
        <w:numPr>
          <w:ilvl w:val="0"/>
          <w:numId w:val="24"/>
        </w:numPr>
        <w:ind w:left="1440"/>
      </w:pPr>
      <w:r w:rsidRPr="003A016C">
        <w:t>Crear/editar wikis.</w:t>
      </w:r>
    </w:p>
    <w:p w14:paraId="70DC7427" w14:textId="77777777" w:rsidR="00FE59C9" w:rsidRPr="003A016C" w:rsidRDefault="00B1579B">
      <w:pPr>
        <w:numPr>
          <w:ilvl w:val="0"/>
          <w:numId w:val="24"/>
        </w:numPr>
        <w:ind w:left="1440"/>
      </w:pPr>
      <w:r w:rsidRPr="003A016C">
        <w:t>Ver wikis.</w:t>
      </w:r>
    </w:p>
    <w:p w14:paraId="5460EC8F" w14:textId="77777777" w:rsidR="00FE59C9" w:rsidRPr="003A016C" w:rsidRDefault="00B1579B">
      <w:pPr>
        <w:numPr>
          <w:ilvl w:val="0"/>
          <w:numId w:val="24"/>
        </w:numPr>
        <w:ind w:left="1440"/>
      </w:pPr>
      <w:r w:rsidRPr="003A016C">
        <w:t>Crear documentos.</w:t>
      </w:r>
    </w:p>
    <w:p w14:paraId="25601579" w14:textId="77777777" w:rsidR="00FE59C9" w:rsidRPr="003A016C" w:rsidRDefault="00B1579B">
      <w:pPr>
        <w:numPr>
          <w:ilvl w:val="0"/>
          <w:numId w:val="24"/>
        </w:numPr>
        <w:ind w:left="1440"/>
      </w:pPr>
      <w:r w:rsidRPr="003A016C">
        <w:t>Agregar archivos.</w:t>
      </w:r>
    </w:p>
    <w:p w14:paraId="72248F88" w14:textId="77777777" w:rsidR="00FE59C9" w:rsidRPr="003A016C" w:rsidRDefault="00B1579B">
      <w:pPr>
        <w:numPr>
          <w:ilvl w:val="0"/>
          <w:numId w:val="24"/>
        </w:numPr>
        <w:ind w:left="1440"/>
      </w:pPr>
      <w:r w:rsidRPr="003A016C">
        <w:t>Acceder al calendario.</w:t>
      </w:r>
    </w:p>
    <w:p w14:paraId="7FA346AB" w14:textId="77777777" w:rsidR="00FE59C9" w:rsidRPr="003A016C" w:rsidRDefault="00B1579B">
      <w:pPr>
        <w:numPr>
          <w:ilvl w:val="0"/>
          <w:numId w:val="24"/>
        </w:numPr>
        <w:ind w:left="1440"/>
      </w:pPr>
      <w:r w:rsidRPr="003A016C">
        <w:t>Ver noticias.</w:t>
      </w:r>
    </w:p>
    <w:p w14:paraId="35DB0E79" w14:textId="77777777" w:rsidR="00FE59C9" w:rsidRPr="003A016C" w:rsidRDefault="00B1579B">
      <w:pPr>
        <w:numPr>
          <w:ilvl w:val="0"/>
          <w:numId w:val="24"/>
        </w:numPr>
        <w:ind w:left="1440"/>
      </w:pPr>
      <w:r w:rsidRPr="003A016C">
        <w:t>Comentar en noticias.</w:t>
      </w:r>
    </w:p>
    <w:p w14:paraId="2FC717A4" w14:textId="77777777" w:rsidR="00FE59C9" w:rsidRPr="003A016C" w:rsidRDefault="00FE59C9"/>
    <w:p w14:paraId="03E2C6B3" w14:textId="544DDE25" w:rsidR="00FE59C9" w:rsidRPr="003A016C" w:rsidRDefault="00B1579B">
      <w:r w:rsidRPr="003A016C">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rsidRPr="003A016C">
        <w:t>vidores, diseñador, entre otros; de la misma manera en un proyecto de construcción podría contar con los roles de: cliente, arquitecto, jefe de obra, encargado de obra, etc.</w:t>
      </w:r>
    </w:p>
    <w:p w14:paraId="2DED6585" w14:textId="77777777" w:rsidR="00FE59C9" w:rsidRPr="003A016C" w:rsidRDefault="00FE59C9"/>
    <w:p w14:paraId="075C6467" w14:textId="06D1221F" w:rsidR="00FE59C9" w:rsidRPr="003A016C" w:rsidRDefault="00B1579B" w:rsidP="00DA0B3B">
      <w:pPr>
        <w:pStyle w:val="Heading4"/>
      </w:pPr>
      <w:bookmarkStart w:id="128" w:name="_Toc495244614"/>
      <w:bookmarkStart w:id="129" w:name="_Toc495440857"/>
      <w:r w:rsidRPr="003A016C">
        <w:lastRenderedPageBreak/>
        <w:t>4.2.1.6. Administrador</w:t>
      </w:r>
      <w:bookmarkEnd w:id="128"/>
      <w:bookmarkEnd w:id="129"/>
    </w:p>
    <w:p w14:paraId="3D89A191" w14:textId="25CF81E1" w:rsidR="00FE59C9" w:rsidRPr="003A016C" w:rsidRDefault="00B1579B">
      <w:r w:rsidRPr="003A016C">
        <w:t>Además, la herramienta provee la funcionalidad de  usuario Administrador,</w:t>
      </w:r>
      <w:r w:rsidR="002A447D" w:rsidRPr="003A016C">
        <w:t xml:space="preserve"> identificado como “</w:t>
      </w:r>
      <w:proofErr w:type="spellStart"/>
      <w:r w:rsidR="002A447D" w:rsidRPr="003A016C">
        <w:t>Admin</w:t>
      </w:r>
      <w:proofErr w:type="spellEnd"/>
      <w:r w:rsidR="002A447D" w:rsidRPr="003A016C">
        <w:t>”,</w:t>
      </w:r>
      <w:r w:rsidRPr="003A016C">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Pr="003A016C" w:rsidRDefault="00B1579B">
      <w:r w:rsidRPr="003A016C">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54762A13" w:rsidR="00FE59C9" w:rsidRPr="003A016C" w:rsidRDefault="00B1579B">
      <w:pPr>
        <w:pStyle w:val="Heading3"/>
        <w:contextualSpacing w:val="0"/>
      </w:pPr>
      <w:bookmarkStart w:id="130" w:name="_Toc495440858"/>
      <w:r w:rsidRPr="003A016C">
        <w:t>4.2.2. PERMISOS DE EVM</w:t>
      </w:r>
      <w:bookmarkEnd w:id="130"/>
    </w:p>
    <w:p w14:paraId="417B19F4" w14:textId="01C00BB1" w:rsidR="00FE59C9" w:rsidRPr="003A016C" w:rsidRDefault="00B1579B">
      <w:r w:rsidRPr="003A016C">
        <w:t xml:space="preserve">Para facilitar los procesos de toma de decisiones, la herramienta cuenta con una sección donde se presenta un vistazo general del proyecto. En esta sección se puede ver </w:t>
      </w:r>
      <w:r w:rsidR="00113693" w:rsidRPr="003A016C">
        <w:t>cuáles</w:t>
      </w:r>
      <w:r w:rsidRPr="003A016C">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rsidRPr="003A016C">
        <w:t>qué</w:t>
      </w:r>
      <w:r w:rsidRPr="003A016C">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Pr="003A016C" w:rsidRDefault="00B1579B">
      <w:r w:rsidRPr="003A016C">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Pr="003A016C" w:rsidRDefault="00B1579B">
      <w:pPr>
        <w:numPr>
          <w:ilvl w:val="0"/>
          <w:numId w:val="24"/>
        </w:numPr>
      </w:pPr>
      <w:r w:rsidRPr="003A016C">
        <w:t>Información de EVM respecto a los costos: presupuestos, variaciones, estimativas, costos acumulados, planeados, etc.</w:t>
      </w:r>
    </w:p>
    <w:p w14:paraId="2FD01095" w14:textId="77777777" w:rsidR="00FE59C9" w:rsidRPr="003A016C" w:rsidRDefault="00B1579B">
      <w:pPr>
        <w:numPr>
          <w:ilvl w:val="0"/>
          <w:numId w:val="24"/>
        </w:numPr>
      </w:pPr>
      <w:r w:rsidRPr="003A016C">
        <w:lastRenderedPageBreak/>
        <w:t>Información de EVM respecto al cronograma: índices de desempeño, fechas estimativas, gráficos, etc.</w:t>
      </w:r>
    </w:p>
    <w:p w14:paraId="5C18FD84" w14:textId="77777777" w:rsidR="00FE59C9" w:rsidRPr="003A016C" w:rsidRDefault="00B1579B">
      <w:r w:rsidRPr="003A016C">
        <w:t xml:space="preserve">De esta manera también existe un permiso que corresponde a cada tipo de contenido: </w:t>
      </w:r>
    </w:p>
    <w:p w14:paraId="45C2A58B" w14:textId="77777777" w:rsidR="00FE59C9" w:rsidRPr="003A016C" w:rsidRDefault="00B1579B">
      <w:pPr>
        <w:numPr>
          <w:ilvl w:val="0"/>
          <w:numId w:val="36"/>
        </w:numPr>
      </w:pPr>
      <w:r w:rsidRPr="003A016C">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Pr="003A016C" w:rsidRDefault="00B1579B">
      <w:pPr>
        <w:numPr>
          <w:ilvl w:val="0"/>
          <w:numId w:val="36"/>
        </w:numPr>
      </w:pPr>
      <w:r w:rsidRPr="003A016C">
        <w:t>Información del cronograma: Si un rol tiene este permiso desactivado, el mismo no podrá ver los indicadores, estimativas y gráficos relacionados al cronograma, los cuales son presentados en la sección de EVM.</w:t>
      </w:r>
    </w:p>
    <w:p w14:paraId="08B2103B" w14:textId="45640E31" w:rsidR="00FE59C9" w:rsidRPr="003A016C" w:rsidRDefault="00B1579B">
      <w:pPr>
        <w:pStyle w:val="Heading3"/>
        <w:contextualSpacing w:val="0"/>
      </w:pPr>
      <w:bookmarkStart w:id="131" w:name="_mgakpad2iajv" w:colFirst="0" w:colLast="0"/>
      <w:bookmarkStart w:id="132" w:name="_Toc495440859"/>
      <w:bookmarkEnd w:id="131"/>
      <w:r w:rsidRPr="003A016C">
        <w:t>4.2.3. CONFIGURACIÓN PREDETERMINADA PARA DATOS DE EVM EN LA HERRAMIENTA</w:t>
      </w:r>
      <w:bookmarkEnd w:id="132"/>
    </w:p>
    <w:p w14:paraId="322561F4" w14:textId="77777777" w:rsidR="00FE59C9" w:rsidRPr="003A016C" w:rsidRDefault="00B1579B">
      <w:r w:rsidRPr="003A016C">
        <w:t xml:space="preserve">Para mejorar la experiencia del usuario se provee una configuración predeterminada para la gestión del valor ganado a lo largo del proyecto. </w:t>
      </w:r>
    </w:p>
    <w:p w14:paraId="5F2BA228" w14:textId="77777777" w:rsidR="00FE59C9" w:rsidRPr="003A016C" w:rsidRDefault="00B1579B">
      <w:r w:rsidRPr="003A016C">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rsidRPr="003A016C">
        <w:t>Desjardins</w:t>
      </w:r>
      <w:proofErr w:type="spellEnd"/>
      <w:r w:rsidRPr="003A016C">
        <w:t xml:space="preserve">, de Business </w:t>
      </w:r>
      <w:proofErr w:type="spellStart"/>
      <w:r w:rsidRPr="003A016C">
        <w:t>Insider</w:t>
      </w:r>
      <w:proofErr w:type="spellEnd"/>
      <w:r w:rsidRPr="003A016C">
        <w:t xml:space="preserve"> (2016). </w:t>
      </w:r>
    </w:p>
    <w:p w14:paraId="27F8D48A" w14:textId="77777777" w:rsidR="00FE59C9" w:rsidRPr="003A016C" w:rsidRDefault="00B1579B">
      <w:r w:rsidRPr="003A016C">
        <w:t xml:space="preserve">Las otras opciones para el campo de seguimiento son Tiempo y Puntos. Los cuales permitirán llevar a cabo las estimaciones en términos de horas, días, semanas, </w:t>
      </w:r>
      <w:proofErr w:type="spellStart"/>
      <w:r w:rsidRPr="003A016C">
        <w:t>etc</w:t>
      </w:r>
      <w:proofErr w:type="spellEnd"/>
      <w:r w:rsidRPr="003A016C">
        <w:t xml:space="preserve">, en el caso de tiempo y en puntos de historia para el caso de puntos. </w:t>
      </w:r>
    </w:p>
    <w:p w14:paraId="0FFE7D37" w14:textId="77777777" w:rsidR="00FE59C9" w:rsidRPr="003A016C" w:rsidRDefault="00B1579B">
      <w:r w:rsidRPr="003A016C">
        <w:t>A su vez el usuario puede crear su propio campo a seguir en caso de que estos resulten insuficientes.</w:t>
      </w:r>
    </w:p>
    <w:p w14:paraId="419ECBEB" w14:textId="24B655A1" w:rsidR="00FE59C9" w:rsidRPr="003A016C" w:rsidRDefault="00B1579B">
      <w:r w:rsidRPr="003A016C">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0401C786" w14:textId="17D48E44" w:rsidR="00FE59C9" w:rsidRPr="003A016C" w:rsidRDefault="00B1579B">
      <w:pPr>
        <w:pStyle w:val="Heading3"/>
        <w:contextualSpacing w:val="0"/>
      </w:pPr>
      <w:bookmarkStart w:id="133" w:name="_Toc495440860"/>
      <w:r w:rsidRPr="003A016C">
        <w:lastRenderedPageBreak/>
        <w:t>4.2.4. ORGANIZACIÓN DE LA ESTRUCTURA DE DESGLOSE DEL TRABAJO (EDT) INICIAL</w:t>
      </w:r>
      <w:bookmarkEnd w:id="133"/>
    </w:p>
    <w:p w14:paraId="5350084A" w14:textId="77777777" w:rsidR="00FE59C9" w:rsidRPr="003A016C" w:rsidRDefault="00B1579B">
      <w:r w:rsidRPr="003A016C">
        <w:t xml:space="preserve">En la fase de planificación del proyecto, a menudo se analiza la información necesaria para descomponer los entregables del proyecto en componentes más </w:t>
      </w:r>
      <w:proofErr w:type="spellStart"/>
      <w:r w:rsidRPr="003A016C">
        <w:t>pequeños</w:t>
      </w:r>
      <w:proofErr w:type="spellEnd"/>
      <w:r w:rsidRPr="003A016C">
        <w:t xml:space="preserve"> a fin de crear una EDT eficaz. Siguiendo la estructuración de la EDT propuesta por PMBOK, e independientemente del rubro al cual pertenece el proyecto, se puede generalizar a los elementos de este esquema en:</w:t>
      </w:r>
    </w:p>
    <w:p w14:paraId="405AE9F5" w14:textId="5B4DF1BF" w:rsidR="00FE59C9" w:rsidRPr="003A016C" w:rsidRDefault="002A447D" w:rsidP="00F46A5B">
      <w:pPr>
        <w:pStyle w:val="Heading4"/>
      </w:pPr>
      <w:bookmarkStart w:id="134" w:name="_Toc495440861"/>
      <w:r w:rsidRPr="003A016C">
        <w:t>4.2.4.1. Hitos</w:t>
      </w:r>
      <w:bookmarkEnd w:id="134"/>
    </w:p>
    <w:p w14:paraId="7ACE2521" w14:textId="77777777" w:rsidR="00FE59C9" w:rsidRPr="003A016C" w:rsidRDefault="00B1579B">
      <w:r w:rsidRPr="003A016C">
        <w:t xml:space="preserve">Un hito agrupa un conjunto de tareas hijas que implican el trabajo necesario para completar o alcanzar el hito en cuestión. </w:t>
      </w:r>
    </w:p>
    <w:p w14:paraId="51736DFB" w14:textId="7102FBD9" w:rsidR="00FE59C9" w:rsidRPr="003A016C" w:rsidRDefault="002A447D" w:rsidP="00F46A5B">
      <w:pPr>
        <w:pStyle w:val="Heading4"/>
      </w:pPr>
      <w:bookmarkStart w:id="135" w:name="_Toc495440862"/>
      <w:r w:rsidRPr="003A016C">
        <w:t>4.2.4.2. Tareas</w:t>
      </w:r>
      <w:bookmarkEnd w:id="135"/>
    </w:p>
    <w:p w14:paraId="544F0DEC" w14:textId="77777777" w:rsidR="00FE59C9" w:rsidRPr="003A016C" w:rsidRDefault="00B1579B">
      <w:r w:rsidRPr="003A016C">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Pr="003A016C" w:rsidRDefault="00B1579B">
      <w:pPr>
        <w:rPr>
          <w:color w:val="FF0000"/>
        </w:rPr>
      </w:pPr>
      <w:r w:rsidRPr="003A016C">
        <w:t xml:space="preserve">En la sección de </w:t>
      </w:r>
      <w:r w:rsidRPr="003A016C">
        <w:rPr>
          <w:i/>
        </w:rPr>
        <w:t>Flujo de Trabajo de la herramienta</w:t>
      </w:r>
      <w:r w:rsidRPr="003A016C">
        <w:t xml:space="preserve"> se describe con más detalles los campos obligatorios y opcionales al momento de crear una Tarea o un Hito.</w:t>
      </w:r>
    </w:p>
    <w:p w14:paraId="6982FAA5" w14:textId="1E9A0C88" w:rsidR="00FE59C9" w:rsidRPr="003A016C" w:rsidRDefault="00B1579B">
      <w:pPr>
        <w:pStyle w:val="Heading3"/>
        <w:contextualSpacing w:val="0"/>
      </w:pPr>
      <w:bookmarkStart w:id="136" w:name="_Toc495440863"/>
      <w:r w:rsidRPr="003A016C">
        <w:t>4.2.7. ESTADOS INICIALES</w:t>
      </w:r>
      <w:bookmarkEnd w:id="136"/>
    </w:p>
    <w:p w14:paraId="60D6761D" w14:textId="77777777" w:rsidR="00FE59C9" w:rsidRPr="003A016C" w:rsidRDefault="00B1579B">
      <w:r w:rsidRPr="003A016C">
        <w:t>Los estados se refieren a la situación en la que se encuentra una petición específica. Estos permiten obtener información relativa a la completitud de los entregables del proyecto. Los estados que la herramienta provee son:</w:t>
      </w:r>
    </w:p>
    <w:p w14:paraId="677D4B11" w14:textId="5C1C6BFF" w:rsidR="00FE59C9" w:rsidRPr="003A016C" w:rsidRDefault="00B1579B" w:rsidP="00F46A5B">
      <w:pPr>
        <w:pStyle w:val="ListParagraph"/>
        <w:numPr>
          <w:ilvl w:val="0"/>
          <w:numId w:val="74"/>
        </w:numPr>
      </w:pPr>
      <w:bookmarkStart w:id="137" w:name="_Toc495244621"/>
      <w:r w:rsidRPr="003A016C">
        <w:t>Registrada</w:t>
      </w:r>
      <w:r w:rsidR="00211587" w:rsidRPr="003A016C">
        <w:t xml:space="preserve">: </w:t>
      </w:r>
      <w:r w:rsidRPr="003A016C">
        <w:t>Corresponde a una tarea cuya ejecución no se está llevando a cabo, y cuyas especificaciones aún están pendientes.</w:t>
      </w:r>
      <w:bookmarkEnd w:id="137"/>
    </w:p>
    <w:p w14:paraId="7448456B" w14:textId="33832B2F" w:rsidR="00FE59C9" w:rsidRPr="003A016C" w:rsidRDefault="00B1579B" w:rsidP="00F46A5B">
      <w:pPr>
        <w:pStyle w:val="ListParagraph"/>
        <w:numPr>
          <w:ilvl w:val="0"/>
          <w:numId w:val="74"/>
        </w:numPr>
      </w:pPr>
      <w:bookmarkStart w:id="138" w:name="_Toc495244622"/>
      <w:r w:rsidRPr="003A016C">
        <w:t>En Progreso</w:t>
      </w:r>
      <w:r w:rsidR="00211587" w:rsidRPr="003A016C">
        <w:t xml:space="preserve">: </w:t>
      </w:r>
      <w:r w:rsidRPr="003A016C">
        <w:t>Corresponde a una tarea que está siendo llevada a cabo por el realizador asignado a fin de cumplir con las especificaciones definidas.</w:t>
      </w:r>
      <w:bookmarkEnd w:id="138"/>
    </w:p>
    <w:p w14:paraId="14653723" w14:textId="40069BD2" w:rsidR="00FE59C9" w:rsidRPr="003A016C" w:rsidRDefault="00B1579B" w:rsidP="00F46A5B">
      <w:pPr>
        <w:pStyle w:val="ListParagraph"/>
        <w:numPr>
          <w:ilvl w:val="0"/>
          <w:numId w:val="74"/>
        </w:numPr>
      </w:pPr>
      <w:bookmarkStart w:id="139" w:name="_Toc495244623"/>
      <w:r w:rsidRPr="003A016C">
        <w:t>Completada</w:t>
      </w:r>
      <w:r w:rsidR="00211587" w:rsidRPr="003A016C">
        <w:t xml:space="preserve">: </w:t>
      </w:r>
      <w:r w:rsidRPr="003A016C">
        <w:t>Corresponde a una tarea que se considera que cumple con todos los requisitos definidos en su especificación. Las tareas con este estado son utilizadas en el cálculo del valor ganado y sus índices derivados.</w:t>
      </w:r>
      <w:bookmarkEnd w:id="139"/>
    </w:p>
    <w:p w14:paraId="5FA9AD34" w14:textId="5AF5E9A4" w:rsidR="00FE59C9" w:rsidRPr="003A016C" w:rsidRDefault="00B1579B" w:rsidP="00F46A5B">
      <w:pPr>
        <w:pStyle w:val="ListParagraph"/>
        <w:numPr>
          <w:ilvl w:val="0"/>
          <w:numId w:val="74"/>
        </w:numPr>
      </w:pPr>
      <w:bookmarkStart w:id="140" w:name="_Toc495244624"/>
      <w:r w:rsidRPr="003A016C">
        <w:t>Rechazada</w:t>
      </w:r>
      <w:r w:rsidR="00211587" w:rsidRPr="003A016C">
        <w:t xml:space="preserve">: </w:t>
      </w:r>
      <w:r w:rsidRPr="003A016C">
        <w:t>Corresponde a una tarea que fue descartada. No se contabiliza para el cálculo del valor ganado.</w:t>
      </w:r>
      <w:bookmarkEnd w:id="140"/>
    </w:p>
    <w:p w14:paraId="0B66A06D" w14:textId="63B5AF05" w:rsidR="00FE59C9" w:rsidRPr="003A016C" w:rsidRDefault="00B1579B">
      <w:pPr>
        <w:pStyle w:val="Heading3"/>
        <w:contextualSpacing w:val="0"/>
      </w:pPr>
      <w:bookmarkStart w:id="141" w:name="_Toc495440864"/>
      <w:r w:rsidRPr="003A016C">
        <w:lastRenderedPageBreak/>
        <w:t>4.2.8. PRIORIDADES INICIALES</w:t>
      </w:r>
      <w:bookmarkEnd w:id="141"/>
    </w:p>
    <w:p w14:paraId="7B2524B9" w14:textId="77777777" w:rsidR="00FE59C9" w:rsidRPr="003A016C" w:rsidRDefault="00B1579B">
      <w:r w:rsidRPr="003A016C">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Pr="003A016C" w:rsidRDefault="00B1579B">
      <w:pPr>
        <w:numPr>
          <w:ilvl w:val="0"/>
          <w:numId w:val="25"/>
        </w:numPr>
      </w:pPr>
      <w:r w:rsidRPr="003A016C">
        <w:t>Baja.</w:t>
      </w:r>
    </w:p>
    <w:p w14:paraId="7D8DD621" w14:textId="77777777" w:rsidR="00FE59C9" w:rsidRPr="003A016C" w:rsidRDefault="00B1579B">
      <w:pPr>
        <w:numPr>
          <w:ilvl w:val="0"/>
          <w:numId w:val="25"/>
        </w:numPr>
      </w:pPr>
      <w:r w:rsidRPr="003A016C">
        <w:t>Normal.</w:t>
      </w:r>
    </w:p>
    <w:p w14:paraId="455CB536" w14:textId="77777777" w:rsidR="00FE59C9" w:rsidRPr="003A016C" w:rsidRDefault="00B1579B">
      <w:pPr>
        <w:numPr>
          <w:ilvl w:val="0"/>
          <w:numId w:val="25"/>
        </w:numPr>
      </w:pPr>
      <w:r w:rsidRPr="003A016C">
        <w:t>Alta.</w:t>
      </w:r>
    </w:p>
    <w:p w14:paraId="10A0B0F6" w14:textId="77777777" w:rsidR="00FE59C9" w:rsidRPr="003A016C" w:rsidRDefault="00B1579B">
      <w:pPr>
        <w:numPr>
          <w:ilvl w:val="0"/>
          <w:numId w:val="25"/>
        </w:numPr>
      </w:pPr>
      <w:r w:rsidRPr="003A016C">
        <w:t>Crítica.</w:t>
      </w:r>
    </w:p>
    <w:p w14:paraId="7FB186C2" w14:textId="77777777" w:rsidR="00FE59C9" w:rsidRPr="003A016C" w:rsidRDefault="00B1579B">
      <w:r w:rsidRPr="003A016C">
        <w:t>Normalmente son atendidas con anterioridad las tareas de prioridad crítica, seguidas por las de alta prioridad, luego las normales y por último las que cuentan con la prioridad baja.</w:t>
      </w:r>
    </w:p>
    <w:p w14:paraId="588BC5EC" w14:textId="77777777" w:rsidR="00FE59C9" w:rsidRPr="003A016C" w:rsidRDefault="00B1579B">
      <w:r w:rsidRPr="003A016C">
        <w:t>También se permite al usuario agregar otras prioridades que considere necesarias para el desarrollo de su proyecto.</w:t>
      </w:r>
    </w:p>
    <w:p w14:paraId="0534DBE9" w14:textId="2E126A52" w:rsidR="00FE59C9" w:rsidRPr="003A016C" w:rsidRDefault="002A447D" w:rsidP="00F46A5B">
      <w:pPr>
        <w:pStyle w:val="Heading3"/>
      </w:pPr>
      <w:bookmarkStart w:id="142" w:name="_Toc495440865"/>
      <w:r w:rsidRPr="003A016C">
        <w:t>4.2.9. TIPO DE ACTIVIDADES INICIALES</w:t>
      </w:r>
      <w:bookmarkEnd w:id="142"/>
    </w:p>
    <w:p w14:paraId="57E51FB5" w14:textId="77777777" w:rsidR="00FE59C9" w:rsidRPr="003A016C" w:rsidRDefault="00B1579B">
      <w:r w:rsidRPr="003A016C">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Pr="003A016C" w:rsidRDefault="00B1579B">
      <w:pPr>
        <w:numPr>
          <w:ilvl w:val="0"/>
          <w:numId w:val="27"/>
        </w:numPr>
      </w:pPr>
      <w:r w:rsidRPr="003A016C">
        <w:t xml:space="preserve">Planeación: Se refiere a la actividad de definición de herramientas a utilizar para el desarrollo de la tarea. </w:t>
      </w:r>
    </w:p>
    <w:p w14:paraId="34F9D2C9" w14:textId="77777777" w:rsidR="00FE59C9" w:rsidRPr="003A016C" w:rsidRDefault="00B1579B">
      <w:pPr>
        <w:numPr>
          <w:ilvl w:val="0"/>
          <w:numId w:val="27"/>
        </w:numPr>
      </w:pPr>
      <w:r w:rsidRPr="003A016C">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Pr="003A016C" w:rsidRDefault="00B1579B">
      <w:pPr>
        <w:numPr>
          <w:ilvl w:val="0"/>
          <w:numId w:val="27"/>
        </w:numPr>
      </w:pPr>
      <w:r w:rsidRPr="003A016C">
        <w:t>Investigación: Se refiere a la actividad de búsqueda de información y/o estrategias necesarias para llevar a cabo la tarea.</w:t>
      </w:r>
    </w:p>
    <w:p w14:paraId="107F06F6" w14:textId="77777777" w:rsidR="00FE59C9" w:rsidRPr="003A016C" w:rsidRDefault="00B1579B">
      <w:pPr>
        <w:numPr>
          <w:ilvl w:val="0"/>
          <w:numId w:val="27"/>
        </w:numPr>
      </w:pPr>
      <w:r w:rsidRPr="003A016C">
        <w:lastRenderedPageBreak/>
        <w:t xml:space="preserve">Documentación: Se refiere a la actividad de dejar constancia de información útil para la evaluación posterior de la tarea. </w:t>
      </w:r>
    </w:p>
    <w:p w14:paraId="743AB673" w14:textId="77777777" w:rsidR="00FE59C9" w:rsidRPr="003A016C" w:rsidRDefault="00B1579B">
      <w:pPr>
        <w:numPr>
          <w:ilvl w:val="0"/>
          <w:numId w:val="27"/>
        </w:numPr>
      </w:pPr>
      <w:r w:rsidRPr="003A016C">
        <w:t>Pruebas: Se refiere a la actividad de verificar lo producido, corroborar qué resultado produce.</w:t>
      </w:r>
    </w:p>
    <w:p w14:paraId="0B7644A1" w14:textId="77777777" w:rsidR="00FE59C9" w:rsidRPr="003A016C" w:rsidRDefault="00B1579B">
      <w:pPr>
        <w:numPr>
          <w:ilvl w:val="0"/>
          <w:numId w:val="27"/>
        </w:numPr>
      </w:pPr>
      <w:r w:rsidRPr="003A016C">
        <w:t>Evaluación: Se refiere a la actividad de control de lo producido, para determinar si cumple con los requisitos establecidos.</w:t>
      </w:r>
    </w:p>
    <w:p w14:paraId="72596688" w14:textId="77777777" w:rsidR="00F46A5B" w:rsidRPr="003A016C" w:rsidRDefault="00F46A5B" w:rsidP="00F46A5B">
      <w:bookmarkStart w:id="143" w:name="_279ka65" w:colFirst="0" w:colLast="0"/>
      <w:bookmarkEnd w:id="143"/>
    </w:p>
    <w:p w14:paraId="04909DF0" w14:textId="384E6C86" w:rsidR="00FE59C9" w:rsidRPr="003A016C" w:rsidRDefault="002A447D" w:rsidP="00F46A5B">
      <w:pPr>
        <w:pStyle w:val="Heading2"/>
      </w:pPr>
      <w:bookmarkStart w:id="144" w:name="_Toc495440866"/>
      <w:r w:rsidRPr="003A016C">
        <w:t>4.3. FLUJO DE TRABAJO DE LA HERRAMIENTA</w:t>
      </w:r>
      <w:bookmarkEnd w:id="144"/>
    </w:p>
    <w:p w14:paraId="3B07A8A6" w14:textId="77777777" w:rsidR="00FE59C9" w:rsidRPr="003A016C" w:rsidRDefault="00B1579B">
      <w:r w:rsidRPr="003A016C">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6F7F13B2" w:rsidR="00FE59C9" w:rsidRPr="003A016C" w:rsidRDefault="002A447D" w:rsidP="00F46A5B">
      <w:pPr>
        <w:pStyle w:val="Heading3"/>
      </w:pPr>
      <w:bookmarkStart w:id="145" w:name="_Toc495440867"/>
      <w:r w:rsidRPr="003A016C">
        <w:t>4.3.1. CREACIÓN DEL PROYECTO</w:t>
      </w:r>
      <w:bookmarkEnd w:id="145"/>
    </w:p>
    <w:p w14:paraId="69EC516C" w14:textId="77777777" w:rsidR="00FE59C9" w:rsidRPr="003A016C" w:rsidRDefault="00B1579B">
      <w:r w:rsidRPr="003A016C">
        <w:t xml:space="preserve">El primer paso para poder realizar la gestión de tareas, utilizando la herramienta, es crear un proyecto. </w:t>
      </w:r>
    </w:p>
    <w:p w14:paraId="7115C897" w14:textId="77777777" w:rsidR="00C13298" w:rsidRPr="003A016C" w:rsidRDefault="00B1579B" w:rsidP="00C13298">
      <w:pPr>
        <w:keepNext/>
        <w:jc w:val="center"/>
      </w:pPr>
      <w:r w:rsidRPr="003A016C">
        <w:rPr>
          <w:noProof/>
          <w:lang w:val="en-US"/>
        </w:rPr>
        <w:lastRenderedPageBreak/>
        <w:drawing>
          <wp:inline distT="0" distB="0" distL="0" distR="0" wp14:anchorId="4B841D1A" wp14:editId="31A69F64">
            <wp:extent cx="3838050" cy="5568604"/>
            <wp:effectExtent l="25400" t="25400" r="22860" b="19685"/>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3864489" cy="5606964"/>
                    </a:xfrm>
                    <a:prstGeom prst="rect">
                      <a:avLst/>
                    </a:prstGeom>
                    <a:ln>
                      <a:solidFill>
                        <a:schemeClr val="bg1">
                          <a:lumMod val="50000"/>
                        </a:schemeClr>
                      </a:solidFill>
                    </a:ln>
                    <a:effectLst>
                      <a:softEdge rad="0"/>
                    </a:effectLst>
                  </pic:spPr>
                </pic:pic>
              </a:graphicData>
            </a:graphic>
          </wp:inline>
        </w:drawing>
      </w:r>
    </w:p>
    <w:p w14:paraId="7C02EF93" w14:textId="253116CB" w:rsidR="00727653" w:rsidRPr="003A016C" w:rsidRDefault="00727653" w:rsidP="00727653">
      <w:pPr>
        <w:pStyle w:val="Caption"/>
      </w:pPr>
      <w:bookmarkStart w:id="146" w:name="_Toc495440892"/>
      <w:r w:rsidRPr="003A016C">
        <w:t xml:space="preserve">Figura </w:t>
      </w:r>
      <w:fldSimple w:instr=" SEQ Figure \* ARABIC ">
        <w:r w:rsidR="001F3955" w:rsidRPr="003A016C">
          <w:rPr>
            <w:noProof/>
          </w:rPr>
          <w:t>3</w:t>
        </w:r>
      </w:fldSimple>
      <w:r w:rsidRPr="003A016C">
        <w:t>: Formulario de creación de proyecto</w:t>
      </w:r>
      <w:bookmarkEnd w:id="146"/>
    </w:p>
    <w:p w14:paraId="56CBB73E" w14:textId="339A9AA8" w:rsidR="00FE59C9" w:rsidRPr="003A016C" w:rsidRDefault="00B1579B">
      <w:r w:rsidRPr="003A016C">
        <w:t>Para esto es necesario ingresar un nombre, es decir, la denominación del proyecto. En base a este nombre un identificador será generado, pero el mismo puede ser modificado por el usuario. Además el usuario puede ingresar opcionalmen</w:t>
      </w:r>
      <w:r w:rsidR="00BA30B7" w:rsidRPr="003A016C">
        <w:t>te una descripción del proyecto.</w:t>
      </w:r>
    </w:p>
    <w:p w14:paraId="070314A9" w14:textId="2AFA348E" w:rsidR="00FE59C9" w:rsidRPr="003A016C" w:rsidRDefault="00B1579B" w:rsidP="00BA30B7">
      <w:r w:rsidRPr="003A016C">
        <w:t xml:space="preserve">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w:t>
      </w:r>
      <w:r w:rsidRPr="003A016C">
        <w:lastRenderedPageBreak/>
        <w:t>el acta de constitución, o que por condiciones específicas del mismo, no se requiera tal elemento.</w:t>
      </w:r>
    </w:p>
    <w:p w14:paraId="4E2594CC" w14:textId="332F48F7" w:rsidR="00FE59C9" w:rsidRPr="003A016C" w:rsidRDefault="00B1579B">
      <w:r w:rsidRPr="003A016C">
        <w:t xml:space="preserve">En esta misma sección se puede asignar, opcionalmente, </w:t>
      </w:r>
      <w:r w:rsidR="00E04254" w:rsidRPr="003A016C">
        <w:t xml:space="preserve">lo que en la herramienta se denomina </w:t>
      </w:r>
      <w:r w:rsidRPr="003A016C">
        <w:t xml:space="preserve">un ‘proyecto padre’, </w:t>
      </w:r>
      <w:r w:rsidR="00E04254" w:rsidRPr="003A016C">
        <w:t xml:space="preserve">es decir, un proyecto que esté en nivel superior jerárquicamente en relación a otros </w:t>
      </w:r>
      <w:r w:rsidRPr="003A016C">
        <w:t>proyectos</w:t>
      </w:r>
      <w:r w:rsidR="00E04254" w:rsidRPr="003A016C">
        <w:t xml:space="preserve"> los cuales podrían ser denominados proyectos hijos</w:t>
      </w:r>
      <w:r w:rsidRPr="003A016C">
        <w:t>. En caso de utilizar este campo, el usuario también puede, opcionalmente, seleccionar la opción de heredar los miembros del proyecto padre.</w:t>
      </w:r>
    </w:p>
    <w:p w14:paraId="73AC5748" w14:textId="28CD625D" w:rsidR="00FE59C9" w:rsidRPr="003A016C" w:rsidRDefault="00B1579B" w:rsidP="00BA30B7">
      <w:r w:rsidRPr="003A016C">
        <w:t>Durante el mismo flujo de trabajo creación de proyecto se puede ya configurar qué campo será utilizado, durante todo el ciclo de vida del proyecto, para reali</w:t>
      </w:r>
      <w:r w:rsidR="00BA30B7" w:rsidRPr="003A016C">
        <w:t>zar la Gestión del Valor Ganado.</w:t>
      </w:r>
    </w:p>
    <w:p w14:paraId="359D4BA9" w14:textId="77777777" w:rsidR="00FE59C9" w:rsidRPr="003A016C" w:rsidRDefault="00B1579B">
      <w:r w:rsidRPr="003A016C">
        <w:t xml:space="preserve">Las opciones para esta configuración son las siguientes: </w:t>
      </w:r>
    </w:p>
    <w:p w14:paraId="6E6C5873" w14:textId="443D5290" w:rsidR="00FE59C9" w:rsidRPr="003A016C" w:rsidRDefault="00B1579B">
      <w:pPr>
        <w:numPr>
          <w:ilvl w:val="0"/>
          <w:numId w:val="30"/>
        </w:numPr>
      </w:pPr>
      <w:r w:rsidRPr="003A016C">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rsidRPr="003A016C">
        <w:t xml:space="preserve"> también seleccionar la moneda</w:t>
      </w:r>
      <w:r w:rsidRPr="003A016C">
        <w:t xml:space="preserve"> de una lista de monedas basadas en el estándar internacional ISO 4217.</w:t>
      </w:r>
    </w:p>
    <w:p w14:paraId="4D8A2D9C" w14:textId="77777777" w:rsidR="00FE59C9" w:rsidRPr="003A016C" w:rsidRDefault="00B1579B">
      <w:pPr>
        <w:numPr>
          <w:ilvl w:val="0"/>
          <w:numId w:val="30"/>
        </w:numPr>
      </w:pPr>
      <w:r w:rsidRPr="003A016C">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Pr="003A016C" w:rsidRDefault="00B1579B">
      <w:pPr>
        <w:numPr>
          <w:ilvl w:val="0"/>
          <w:numId w:val="30"/>
        </w:numPr>
      </w:pPr>
      <w:r w:rsidRPr="003A016C">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Pr="003A016C" w:rsidRDefault="00B1579B">
      <w:pPr>
        <w:numPr>
          <w:ilvl w:val="0"/>
          <w:numId w:val="30"/>
        </w:numPr>
      </w:pPr>
      <w:r w:rsidRPr="003A016C">
        <w:t xml:space="preserve">Unidad de medida personalizada: Esta opción tiene como finalidad cubrir cualquier caso imprevisto con las opciones anteriores, como por ejemplo, en el caso de que un </w:t>
      </w:r>
      <w:r w:rsidRPr="003A016C">
        <w:lastRenderedPageBreak/>
        <w:t>director de proyecto decida realizar la planificación y gestión del valor ganado en función a una unidad de</w:t>
      </w:r>
      <w:r w:rsidR="00C50EAE" w:rsidRPr="003A016C">
        <w:t xml:space="preserve"> medida distinta a las monedas</w:t>
      </w:r>
      <w:r w:rsidRPr="003A016C">
        <w:t xml:space="preserve"> expuestas por el estándar internacional ISO 4217, la hora o punto de esfuerzo.</w:t>
      </w:r>
    </w:p>
    <w:p w14:paraId="32938A0D" w14:textId="77777777" w:rsidR="00FE59C9" w:rsidRPr="003A016C" w:rsidRDefault="00B1579B">
      <w:r w:rsidRPr="003A016C">
        <w:t>Por defecto al crear un proyecto, el valor seleccionado es el de ‘Costo’, pero esto puede ser modificado según las necesidades del usuario.</w:t>
      </w:r>
    </w:p>
    <w:p w14:paraId="40DDC471" w14:textId="6CABF9E5" w:rsidR="00FE59C9" w:rsidRPr="003A016C" w:rsidRDefault="00B1579B">
      <w:r w:rsidRPr="003A016C">
        <w:t>Finalmente se puede configurar qué tipos de</w:t>
      </w:r>
      <w:r w:rsidR="00BA30B7" w:rsidRPr="003A016C">
        <w:t xml:space="preserve"> peticiones contará el proyecto. </w:t>
      </w:r>
      <w:r w:rsidRPr="003A016C">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sidRPr="003A016C">
        <w:rPr>
          <w:i/>
        </w:rPr>
        <w:t>lista de verificación</w:t>
      </w:r>
      <w:r w:rsidRPr="003A016C">
        <w:t>, la cual es descrita más detalladamente en la siguiente sección del presente documento.</w:t>
      </w:r>
    </w:p>
    <w:p w14:paraId="16C5FBD8" w14:textId="02C047A3" w:rsidR="00FE59C9" w:rsidRPr="003A016C" w:rsidRDefault="005A63CF" w:rsidP="005A63CF">
      <w:pPr>
        <w:pStyle w:val="Heading3"/>
        <w:spacing w:before="200" w:after="200"/>
        <w:contextualSpacing w:val="0"/>
      </w:pPr>
      <w:bookmarkStart w:id="147" w:name="_Toc495440868"/>
      <w:r w:rsidRPr="003A016C">
        <w:t>4.3.2. DEFINICIÓN DE ACTIVIDADES</w:t>
      </w:r>
      <w:bookmarkEnd w:id="147"/>
    </w:p>
    <w:p w14:paraId="445B4A50" w14:textId="77777777" w:rsidR="00FE59C9" w:rsidRPr="003A016C" w:rsidRDefault="00B1579B">
      <w:r w:rsidRPr="003A016C">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44E7FB1" w14:textId="5BBFCCD6" w:rsidR="007A7293" w:rsidRPr="003A016C" w:rsidRDefault="00B1579B" w:rsidP="00727653">
      <w:pPr>
        <w:pStyle w:val="Caption"/>
      </w:pPr>
      <w:bookmarkStart w:id="148" w:name="_Toc495440893"/>
      <w:r w:rsidRPr="003A016C">
        <w:rPr>
          <w:noProof/>
          <w:lang w:val="en-US"/>
        </w:rPr>
        <w:lastRenderedPageBreak/>
        <w:drawing>
          <wp:inline distT="0" distB="0" distL="0" distR="0" wp14:anchorId="57D0FE67" wp14:editId="3A29152A">
            <wp:extent cx="5612130" cy="6747510"/>
            <wp:effectExtent l="25400" t="25400" r="26670" b="3429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612130" cy="674751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rsidRPr="003A016C">
        <w:t>Figura</w:t>
      </w:r>
      <w:r w:rsidR="00727653" w:rsidRPr="003A016C">
        <w:t xml:space="preserve"> </w:t>
      </w:r>
      <w:fldSimple w:instr=" SEQ Figure \* ARABIC ">
        <w:r w:rsidR="001F3955" w:rsidRPr="003A016C">
          <w:rPr>
            <w:noProof/>
          </w:rPr>
          <w:t>4</w:t>
        </w:r>
      </w:fldSimple>
      <w:r w:rsidR="00727653" w:rsidRPr="003A016C">
        <w:t>: Formulario de peticiones de tipo tarea</w:t>
      </w:r>
      <w:bookmarkEnd w:id="148"/>
    </w:p>
    <w:p w14:paraId="686DEAEC" w14:textId="77777777" w:rsidR="00727653" w:rsidRPr="003A016C" w:rsidRDefault="00727653" w:rsidP="00727653"/>
    <w:p w14:paraId="675CE936" w14:textId="77777777" w:rsidR="00FE59C9" w:rsidRPr="003A016C" w:rsidRDefault="00B1579B">
      <w:r w:rsidRPr="003A016C">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Pr="003A016C" w:rsidRDefault="00B1579B" w:rsidP="00BA30B7">
      <w:r w:rsidRPr="003A016C">
        <w:t xml:space="preserve">Al crear una petición los campos obligatorios son el asunto, que representa el título de la petición. El campo Tipo, el cual es utilizado para determinar si la petición es un hito o una </w:t>
      </w:r>
      <w:r w:rsidRPr="003A016C">
        <w:lastRenderedPageBreak/>
        <w:t xml:space="preserve">tarea. Por defecto el Tipo estará asignado como tarea debido a que se puede planear el 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Pr="003A016C" w:rsidRDefault="00B1579B">
      <w:r w:rsidRPr="003A016C">
        <w:t xml:space="preserve">La prioridad que por defecto estará apuntada como Normal, por ser el valor intermedio entre las posibles prioridades; y estado, que por defecto se encontrará marcado como “Registrada”. </w:t>
      </w:r>
    </w:p>
    <w:p w14:paraId="4923E74F" w14:textId="308097EC" w:rsidR="00FE59C9" w:rsidRPr="003A016C" w:rsidRDefault="00B1579B">
      <w:r w:rsidRPr="003A016C">
        <w:t xml:space="preserve">Una vez creadas las peticiones se notifica automáticamente mediante correo electrónico al Director (o los Directores en caso de haber más de uno en el proyecto), y a todos los usuarios que fueron marcados como </w:t>
      </w:r>
      <w:r w:rsidRPr="003A016C">
        <w:rPr>
          <w:i/>
        </w:rPr>
        <w:t xml:space="preserve">Seguidores </w:t>
      </w:r>
      <w:r w:rsidRPr="003A016C">
        <w:t>en el momento de crear la petición, como se ve a c</w:t>
      </w:r>
      <w:r w:rsidR="00BA30B7" w:rsidRPr="003A016C">
        <w:t>ontinuación.</w:t>
      </w:r>
    </w:p>
    <w:p w14:paraId="016D9519" w14:textId="77777777" w:rsidR="00FE59C9" w:rsidRPr="003A016C" w:rsidRDefault="00B1579B">
      <w:r w:rsidRPr="003A016C">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Pr="003A016C" w:rsidRDefault="00B1579B">
      <w:r w:rsidRPr="003A016C">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Pr="003A016C" w:rsidRDefault="00B1579B">
      <w:r w:rsidRPr="003A016C">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Pr="003A016C" w:rsidRDefault="00B1579B">
      <w:r w:rsidRPr="003A016C">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Pr="003A016C" w:rsidRDefault="00B1579B">
      <w:r w:rsidRPr="003A016C">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Pr="003A016C" w:rsidRDefault="00B1579B">
      <w:r w:rsidRPr="003A016C">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2C056B1A" w:rsidR="00FE59C9" w:rsidRPr="003A016C" w:rsidRDefault="00B1579B" w:rsidP="00727653">
      <w:pPr>
        <w:rPr>
          <w:b/>
        </w:rPr>
      </w:pPr>
      <w:bookmarkStart w:id="149" w:name="_Toc494055585"/>
      <w:bookmarkStart w:id="150" w:name="_Toc495244630"/>
      <w:r w:rsidRPr="003A016C">
        <w:rPr>
          <w:b/>
        </w:rPr>
        <w:t>Peticiones de tipo Hito</w:t>
      </w:r>
      <w:r w:rsidR="005A63CF" w:rsidRPr="003A016C">
        <w:rPr>
          <w:b/>
        </w:rPr>
        <w:t xml:space="preserve">: </w:t>
      </w:r>
      <w:r w:rsidRPr="003A016C">
        <w:t xml:space="preserve">En el formulario de peticiones, al cambiar el tipo de </w:t>
      </w:r>
      <w:r w:rsidRPr="003A016C">
        <w:rPr>
          <w:i/>
        </w:rPr>
        <w:t>Tarea</w:t>
      </w:r>
      <w:r w:rsidRPr="003A016C">
        <w:t xml:space="preserve"> a </w:t>
      </w:r>
      <w:r w:rsidRPr="003A016C">
        <w:rPr>
          <w:i/>
        </w:rPr>
        <w:t>Hito</w:t>
      </w:r>
      <w:r w:rsidRPr="003A016C">
        <w:t>, el formulario se adapta teniendo en cuenta que, según PMI (2003) un Hito tiene duración nula, ya que representa un momento en el tiempo (p. 153). Por lo cual, algunos campos, no son necesarios ya que son calculados automáticamente.</w:t>
      </w:r>
      <w:bookmarkEnd w:id="149"/>
      <w:bookmarkEnd w:id="150"/>
    </w:p>
    <w:p w14:paraId="35C04D9B" w14:textId="7C61729C" w:rsidR="007A7293" w:rsidRPr="003A016C" w:rsidRDefault="00B1579B" w:rsidP="00727653">
      <w:pPr>
        <w:pStyle w:val="Caption"/>
      </w:pPr>
      <w:bookmarkStart w:id="151" w:name="_Toc495440894"/>
      <w:r w:rsidRPr="003A016C">
        <w:rPr>
          <w:noProof/>
          <w:lang w:val="en-US"/>
        </w:rPr>
        <w:lastRenderedPageBreak/>
        <w:drawing>
          <wp:inline distT="0" distB="0" distL="0" distR="0" wp14:anchorId="21FB595C" wp14:editId="18DFF573">
            <wp:extent cx="5612130" cy="5382260"/>
            <wp:effectExtent l="25400" t="25400" r="26670" b="2794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5612130" cy="538226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rsidRPr="003A016C">
        <w:t>Figura</w:t>
      </w:r>
      <w:r w:rsidR="00727653" w:rsidRPr="003A016C">
        <w:t xml:space="preserve"> </w:t>
      </w:r>
      <w:fldSimple w:instr=" SEQ Figure \* ARABIC ">
        <w:r w:rsidR="001F3955" w:rsidRPr="003A016C">
          <w:rPr>
            <w:noProof/>
          </w:rPr>
          <w:t>5</w:t>
        </w:r>
      </w:fldSimple>
      <w:r w:rsidR="00727653" w:rsidRPr="003A016C">
        <w:t>: Formulario de peticiones de tipo hito</w:t>
      </w:r>
      <w:bookmarkEnd w:id="151"/>
    </w:p>
    <w:p w14:paraId="7246EAF9" w14:textId="77777777" w:rsidR="00727653" w:rsidRPr="003A016C" w:rsidRDefault="00727653"/>
    <w:p w14:paraId="08FB5DCF" w14:textId="77777777" w:rsidR="00FE59C9" w:rsidRPr="003A016C" w:rsidRDefault="00B1579B">
      <w:r w:rsidRPr="003A016C">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Pr="003A016C" w:rsidRDefault="00B1579B">
      <w:r w:rsidRPr="003A016C">
        <w:t>La funcionalidad de “</w:t>
      </w:r>
      <w:proofErr w:type="spellStart"/>
      <w:r w:rsidRPr="003A016C">
        <w:t>checklist</w:t>
      </w:r>
      <w:proofErr w:type="spellEnd"/>
      <w:r w:rsidRPr="003A016C">
        <w:t xml:space="preserve">” no se encuentra disponible una vez que se ha asignado el tipo hito a la petición, dado que ésta es exclusiva de las tareas. La transición de estados para las </w:t>
      </w:r>
      <w:r w:rsidRPr="003A016C">
        <w:lastRenderedPageBreak/>
        <w:t>peticiones de tipo hito son las mismas existentes para las tareas, pero a diferencia de estas no son asignables sino que se actualizan automáticamente en base al estado de las tareas hijas.</w:t>
      </w:r>
    </w:p>
    <w:p w14:paraId="7C2F7213" w14:textId="77777777" w:rsidR="00FE59C9" w:rsidRPr="003A016C" w:rsidRDefault="00B1579B">
      <w:r w:rsidRPr="003A016C">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Pr="003A016C" w:rsidRDefault="00B1579B">
      <w:r w:rsidRPr="003A016C">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Pr="003A016C" w:rsidRDefault="00B1579B">
      <w:r w:rsidRPr="003A016C">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2D65EE0B" w:rsidR="00FE59C9" w:rsidRPr="003A016C" w:rsidRDefault="005A63CF" w:rsidP="005A63CF">
      <w:pPr>
        <w:pStyle w:val="Heading3"/>
        <w:spacing w:before="200" w:after="200"/>
        <w:contextualSpacing w:val="0"/>
      </w:pPr>
      <w:bookmarkStart w:id="152" w:name="_Toc495440869"/>
      <w:r w:rsidRPr="003A016C">
        <w:t>4.3.3. GESTIÓN DE RECURSOS HUMANOS DEL PROYECTO</w:t>
      </w:r>
      <w:bookmarkEnd w:id="152"/>
    </w:p>
    <w:p w14:paraId="01DCF61F" w14:textId="01DE08A4" w:rsidR="00FE59C9" w:rsidRPr="003A016C" w:rsidRDefault="00B1579B">
      <w:r w:rsidRPr="003A016C">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rsidRPr="003A016C">
        <w:t xml:space="preserve"> </w:t>
      </w:r>
      <w:r w:rsidRPr="003A016C">
        <w:t>sección de configuración del Proyecto de la herramienta.</w:t>
      </w:r>
    </w:p>
    <w:p w14:paraId="14DAADD3" w14:textId="026666C0" w:rsidR="00FE59C9" w:rsidRPr="003A016C" w:rsidRDefault="00B1579B" w:rsidP="00727653">
      <w:pPr>
        <w:pStyle w:val="Caption"/>
      </w:pPr>
      <w:bookmarkStart w:id="153" w:name="_Toc495440895"/>
      <w:r w:rsidRPr="003A016C">
        <w:rPr>
          <w:noProof/>
          <w:lang w:val="en-US"/>
        </w:rPr>
        <w:lastRenderedPageBreak/>
        <w:drawing>
          <wp:inline distT="0" distB="0" distL="0" distR="0" wp14:anchorId="0CBC42C2" wp14:editId="72764D6B">
            <wp:extent cx="5603875" cy="2784475"/>
            <wp:effectExtent l="25400" t="25400" r="34925" b="34925"/>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8"/>
                    <a:srcRect/>
                    <a:stretch>
                      <a:fillRect/>
                    </a:stretch>
                  </pic:blipFill>
                  <pic:spPr>
                    <a:xfrm>
                      <a:off x="0" y="0"/>
                      <a:ext cx="5603875" cy="2784475"/>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rsidRPr="003A016C">
        <w:t>Figura</w:t>
      </w:r>
      <w:r w:rsidR="00727653" w:rsidRPr="003A016C">
        <w:t xml:space="preserve"> </w:t>
      </w:r>
      <w:fldSimple w:instr=" SEQ Figure \* ARABIC ">
        <w:r w:rsidR="001F3955" w:rsidRPr="003A016C">
          <w:rPr>
            <w:noProof/>
          </w:rPr>
          <w:t>6</w:t>
        </w:r>
      </w:fldSimple>
      <w:r w:rsidR="00727653" w:rsidRPr="003A016C">
        <w:t>: Configuración de miembros</w:t>
      </w:r>
      <w:bookmarkEnd w:id="153"/>
    </w:p>
    <w:p w14:paraId="02980533" w14:textId="77777777" w:rsidR="00727653" w:rsidRPr="003A016C" w:rsidRDefault="00727653" w:rsidP="00727653"/>
    <w:p w14:paraId="244B31BA" w14:textId="77777777" w:rsidR="00FE59C9" w:rsidRPr="003A016C" w:rsidRDefault="00B1579B">
      <w:r w:rsidRPr="003A016C">
        <w:t xml:space="preserve">Esta sección permite que el usuario gestiones los miembros del proyecto, ya sea agregando nuevos miembros, eliminando o modificando miembros existentes. </w:t>
      </w:r>
    </w:p>
    <w:p w14:paraId="73BF6E48" w14:textId="77777777" w:rsidR="00FE59C9" w:rsidRPr="003A016C" w:rsidRDefault="00B1579B">
      <w:r w:rsidRPr="003A016C">
        <w:t xml:space="preserve">Además, como se menciona en la sección de </w:t>
      </w:r>
      <w:r w:rsidRPr="003A016C">
        <w:rPr>
          <w:i/>
        </w:rPr>
        <w:t>Crear un proyecto</w:t>
      </w:r>
      <w:r w:rsidRPr="003A016C">
        <w:t xml:space="preserve">, se pueden heredar miembros de un proyecto padre, en el caso de utilizar la estructura de </w:t>
      </w:r>
      <w:proofErr w:type="spellStart"/>
      <w:r w:rsidRPr="003A016C">
        <w:t>subproyectos</w:t>
      </w:r>
      <w:proofErr w:type="spellEnd"/>
      <w:r w:rsidRPr="003A016C">
        <w:t>.</w:t>
      </w:r>
    </w:p>
    <w:p w14:paraId="11F6A576" w14:textId="1CB8B13E" w:rsidR="00FE59C9" w:rsidRPr="003A016C" w:rsidRDefault="00190186" w:rsidP="00190186">
      <w:pPr>
        <w:pStyle w:val="Heading3"/>
        <w:spacing w:before="200" w:after="200"/>
        <w:contextualSpacing w:val="0"/>
        <w:rPr>
          <w:sz w:val="28"/>
        </w:rPr>
      </w:pPr>
      <w:bookmarkStart w:id="154" w:name="_Toc495440870"/>
      <w:r w:rsidRPr="003A016C">
        <w:rPr>
          <w:szCs w:val="22"/>
        </w:rPr>
        <w:t>4.3.4. GESTIÓN DE LA INTEGRACIÓN DEL PROYECTO</w:t>
      </w:r>
      <w:bookmarkEnd w:id="154"/>
    </w:p>
    <w:p w14:paraId="3E366986" w14:textId="77777777" w:rsidR="00FE59C9" w:rsidRPr="003A016C" w:rsidRDefault="00B1579B">
      <w:pPr>
        <w:widowControl w:val="0"/>
      </w:pPr>
      <w:r w:rsidRPr="003A016C">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6B894A9D" w14:textId="37632726" w:rsidR="00727653" w:rsidRPr="003A016C" w:rsidRDefault="00B1579B" w:rsidP="00727653">
      <w:pPr>
        <w:pStyle w:val="Caption"/>
      </w:pPr>
      <w:r w:rsidRPr="003A016C">
        <w:lastRenderedPageBreak/>
        <w:br/>
      </w:r>
      <w:bookmarkStart w:id="155" w:name="_Toc495440896"/>
      <w:r w:rsidRPr="003A016C">
        <w:rPr>
          <w:noProof/>
          <w:lang w:val="en-US"/>
        </w:rPr>
        <w:drawing>
          <wp:inline distT="0" distB="0" distL="0" distR="0" wp14:anchorId="687EB5CB" wp14:editId="33EE623D">
            <wp:extent cx="5610860" cy="2943860"/>
            <wp:effectExtent l="25400" t="25400" r="27940" b="2794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19"/>
                    <a:srcRect/>
                    <a:stretch>
                      <a:fillRect/>
                    </a:stretch>
                  </pic:blipFill>
                  <pic:spPr>
                    <a:xfrm>
                      <a:off x="0" y="0"/>
                      <a:ext cx="5610860" cy="294386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rsidRPr="003A016C">
        <w:t>Figura</w:t>
      </w:r>
      <w:r w:rsidR="00727653" w:rsidRPr="003A016C">
        <w:t xml:space="preserve"> </w:t>
      </w:r>
      <w:fldSimple w:instr=" SEQ Figure \* ARABIC ">
        <w:r w:rsidR="001F3955" w:rsidRPr="003A016C">
          <w:rPr>
            <w:noProof/>
          </w:rPr>
          <w:t>7</w:t>
        </w:r>
      </w:fldSimple>
      <w:r w:rsidR="00727653" w:rsidRPr="003A016C">
        <w:t>: Formulario de avisos</w:t>
      </w:r>
      <w:bookmarkEnd w:id="155"/>
    </w:p>
    <w:p w14:paraId="3216649B" w14:textId="77777777" w:rsidR="00FE59C9" w:rsidRPr="003A016C" w:rsidRDefault="00B1579B">
      <w:pPr>
        <w:widowControl w:val="0"/>
      </w:pPr>
      <w:r w:rsidRPr="003A016C">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Pr="003A016C" w:rsidRDefault="00B1579B">
      <w:pPr>
        <w:widowControl w:val="0"/>
      </w:pPr>
      <w:r w:rsidRPr="003A016C">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27C9CF85" w14:textId="77777777" w:rsidR="00727653" w:rsidRPr="003A016C" w:rsidRDefault="00B1579B" w:rsidP="00727653">
      <w:pPr>
        <w:pStyle w:val="Caption"/>
      </w:pPr>
      <w:r w:rsidRPr="003A016C">
        <w:rPr>
          <w:noProof/>
          <w:lang w:val="en-US"/>
        </w:rPr>
        <w:drawing>
          <wp:inline distT="0" distB="0" distL="0" distR="0" wp14:anchorId="08C633B4" wp14:editId="445B54CF">
            <wp:extent cx="4775835" cy="2700713"/>
            <wp:effectExtent l="25400" t="25400" r="24765" b="17145"/>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0"/>
                    <a:srcRect/>
                    <a:stretch>
                      <a:fillRect/>
                    </a:stretch>
                  </pic:blipFill>
                  <pic:spPr>
                    <a:xfrm>
                      <a:off x="0" y="0"/>
                      <a:ext cx="4790028" cy="2708739"/>
                    </a:xfrm>
                    <a:prstGeom prst="rect">
                      <a:avLst/>
                    </a:prstGeom>
                    <a:solidFill>
                      <a:schemeClr val="tx1">
                        <a:lumMod val="50000"/>
                        <a:lumOff val="50000"/>
                      </a:schemeClr>
                    </a:solidFill>
                    <a:ln>
                      <a:solidFill>
                        <a:schemeClr val="bg1">
                          <a:lumMod val="50000"/>
                        </a:schemeClr>
                      </a:solidFill>
                    </a:ln>
                  </pic:spPr>
                </pic:pic>
              </a:graphicData>
            </a:graphic>
          </wp:inline>
        </w:drawing>
      </w:r>
    </w:p>
    <w:p w14:paraId="7F06D639" w14:textId="7BC9A25E" w:rsidR="007A7293" w:rsidRPr="003A016C" w:rsidRDefault="005152F8" w:rsidP="00727653">
      <w:pPr>
        <w:pStyle w:val="Caption"/>
      </w:pPr>
      <w:bookmarkStart w:id="156" w:name="_Toc495440897"/>
      <w:r w:rsidRPr="003A016C">
        <w:t>Figura</w:t>
      </w:r>
      <w:r w:rsidR="00727653" w:rsidRPr="003A016C">
        <w:t xml:space="preserve"> </w:t>
      </w:r>
      <w:fldSimple w:instr=" SEQ Figure \* ARABIC ">
        <w:r w:rsidR="001F3955" w:rsidRPr="003A016C">
          <w:rPr>
            <w:noProof/>
          </w:rPr>
          <w:t>8</w:t>
        </w:r>
      </w:fldSimple>
      <w:r w:rsidR="00727653" w:rsidRPr="003A016C">
        <w:t>: Listado de avisos.</w:t>
      </w:r>
      <w:bookmarkEnd w:id="156"/>
    </w:p>
    <w:p w14:paraId="1F8ED990" w14:textId="77777777" w:rsidR="00FE59C9" w:rsidRPr="003A016C" w:rsidRDefault="00B1579B">
      <w:pPr>
        <w:ind w:left="-30" w:hanging="30"/>
      </w:pPr>
      <w:r w:rsidRPr="003A016C">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3A016C" w:rsidRDefault="00190186" w:rsidP="00727653">
      <w:pPr>
        <w:pStyle w:val="Heading4"/>
      </w:pPr>
      <w:bookmarkStart w:id="157" w:name="_Toc495440871"/>
      <w:r w:rsidRPr="003A016C">
        <w:t xml:space="preserve">4.3.4.1. </w:t>
      </w:r>
      <w:r w:rsidR="00B1579B" w:rsidRPr="003A016C">
        <w:t>Reuniones</w:t>
      </w:r>
      <w:bookmarkEnd w:id="157"/>
    </w:p>
    <w:p w14:paraId="750DB35D" w14:textId="50F4C691" w:rsidR="00FE59C9" w:rsidRPr="003A016C" w:rsidRDefault="00B1579B" w:rsidP="00190186">
      <w:pPr>
        <w:ind w:left="-30" w:hanging="30"/>
      </w:pPr>
      <w:r w:rsidRPr="003A016C">
        <w:t>Otr</w:t>
      </w:r>
      <w:r w:rsidR="00BA30B7" w:rsidRPr="003A016C">
        <w:t>a</w:t>
      </w:r>
      <w:r w:rsidRPr="003A016C">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Pr="003A016C" w:rsidRDefault="00B1579B" w:rsidP="00190186">
      <w:pPr>
        <w:ind w:left="-30" w:hanging="30"/>
      </w:pPr>
      <w:r w:rsidRPr="003A016C">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Pr="003A016C" w:rsidRDefault="00B1579B">
      <w:pPr>
        <w:ind w:left="-30" w:hanging="30"/>
      </w:pPr>
      <w:r w:rsidRPr="003A016C">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22480B3D" w14:textId="64FCFFFE" w:rsidR="007A7293" w:rsidRPr="003A016C" w:rsidRDefault="006101E6" w:rsidP="00727653">
      <w:pPr>
        <w:pStyle w:val="Caption"/>
      </w:pPr>
      <w:bookmarkStart w:id="158" w:name="_Toc495440898"/>
      <w:r w:rsidRPr="003A016C">
        <w:rPr>
          <w:noProof/>
          <w:lang w:val="en-US"/>
        </w:rPr>
        <w:lastRenderedPageBreak/>
        <w:drawing>
          <wp:inline distT="0" distB="0" distL="0" distR="0" wp14:anchorId="2F848082" wp14:editId="3CF6CB32">
            <wp:extent cx="5721985" cy="3159125"/>
            <wp:effectExtent l="25400" t="25400" r="18415" b="15875"/>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rsidRPr="003A016C">
        <w:t>Figura</w:t>
      </w:r>
      <w:r w:rsidR="00727653" w:rsidRPr="003A016C">
        <w:t xml:space="preserve"> </w:t>
      </w:r>
      <w:fldSimple w:instr=" SEQ Figure \* ARABIC ">
        <w:r w:rsidR="001F3955" w:rsidRPr="003A016C">
          <w:rPr>
            <w:noProof/>
          </w:rPr>
          <w:t>9</w:t>
        </w:r>
      </w:fldSimple>
      <w:r w:rsidR="00727653" w:rsidRPr="003A016C">
        <w:t>: Calendario de reuniones</w:t>
      </w:r>
      <w:bookmarkEnd w:id="158"/>
    </w:p>
    <w:p w14:paraId="057C2205" w14:textId="77777777" w:rsidR="00FE59C9" w:rsidRPr="003A016C" w:rsidRDefault="00B1579B">
      <w:pPr>
        <w:ind w:left="-30" w:hanging="30"/>
      </w:pPr>
      <w:r w:rsidRPr="003A016C">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Pr="003A016C" w:rsidRDefault="00B1579B">
      <w:pPr>
        <w:ind w:left="-30" w:hanging="30"/>
      </w:pPr>
      <w:r w:rsidRPr="003A016C">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49A8EF99" w:rsidR="00FE59C9" w:rsidRPr="003A016C" w:rsidRDefault="00190186" w:rsidP="008D73D7">
      <w:pPr>
        <w:pStyle w:val="Heading4"/>
        <w:rPr>
          <w:sz w:val="28"/>
        </w:rPr>
      </w:pPr>
      <w:bookmarkStart w:id="159" w:name="_Toc495440872"/>
      <w:r w:rsidRPr="003A016C">
        <w:t>4.3.5. GESTIÓN DE LAS COMUNICACIONES DEL PROYECTO</w:t>
      </w:r>
      <w:bookmarkEnd w:id="159"/>
    </w:p>
    <w:p w14:paraId="7D7D62B0" w14:textId="77777777" w:rsidR="00FE59C9" w:rsidRPr="003A016C" w:rsidRDefault="00B1579B">
      <w:r w:rsidRPr="003A016C">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Pr="003A016C" w:rsidRDefault="00B1579B">
      <w:r w:rsidRPr="003A016C">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rsidRPr="003A016C">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Pr="003A016C" w:rsidRDefault="00B1579B">
      <w:r w:rsidRPr="003A016C">
        <w:t>La herramienta cuenta con varias funcionalidades especialmente útiles para los procesos de la Gestión de las Comunicaciones:</w:t>
      </w:r>
    </w:p>
    <w:p w14:paraId="3E90FE2C" w14:textId="61D6F047" w:rsidR="007A7293" w:rsidRPr="003A016C" w:rsidRDefault="00B1579B" w:rsidP="00727653">
      <w:pPr>
        <w:pStyle w:val="Caption"/>
      </w:pPr>
      <w:bookmarkStart w:id="160" w:name="_Toc495440899"/>
      <w:r w:rsidRPr="003A016C">
        <w:rPr>
          <w:noProof/>
          <w:lang w:val="en-US"/>
        </w:rPr>
        <w:drawing>
          <wp:inline distT="0" distB="0" distL="0" distR="0" wp14:anchorId="1E3136AC" wp14:editId="35FF2EAB">
            <wp:extent cx="5597525" cy="1530985"/>
            <wp:effectExtent l="25400" t="25400" r="15875" b="18415"/>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2"/>
                    <a:srcRect/>
                    <a:stretch>
                      <a:fillRect/>
                    </a:stretch>
                  </pic:blipFill>
                  <pic:spPr>
                    <a:xfrm>
                      <a:off x="0" y="0"/>
                      <a:ext cx="5597525" cy="1530985"/>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rsidRPr="003A016C">
        <w:t>Figura</w:t>
      </w:r>
      <w:r w:rsidR="00727653" w:rsidRPr="003A016C">
        <w:t xml:space="preserve"> </w:t>
      </w:r>
      <w:fldSimple w:instr=" SEQ Figure \* ARABIC ">
        <w:r w:rsidR="001F3955" w:rsidRPr="003A016C">
          <w:rPr>
            <w:noProof/>
          </w:rPr>
          <w:t>10</w:t>
        </w:r>
      </w:fldSimple>
      <w:r w:rsidR="00727653" w:rsidRPr="003A016C">
        <w:t>: Agregar ficheros</w:t>
      </w:r>
      <w:bookmarkEnd w:id="160"/>
    </w:p>
    <w:p w14:paraId="67DC472C" w14:textId="77777777" w:rsidR="00FE59C9" w:rsidRPr="003A016C" w:rsidRDefault="00B1579B">
      <w:r w:rsidRPr="003A016C">
        <w:t xml:space="preserve">Por un lado la sección de </w:t>
      </w:r>
      <w:r w:rsidRPr="003A016C">
        <w:rPr>
          <w:i/>
        </w:rPr>
        <w:t>Archivos</w:t>
      </w:r>
      <w:r w:rsidRPr="003A016C">
        <w:t xml:space="preserve"> como donde se pueden adjuntar ficheros relacionados a gestión del proyecto.</w:t>
      </w:r>
    </w:p>
    <w:p w14:paraId="08A34F69" w14:textId="77777777" w:rsidR="00FE59C9" w:rsidRPr="003A016C" w:rsidRDefault="00B1579B">
      <w:r w:rsidRPr="003A016C">
        <w:t xml:space="preserve">Y también la sección de </w:t>
      </w:r>
      <w:r w:rsidRPr="003A016C">
        <w:rPr>
          <w:i/>
        </w:rPr>
        <w:t>Documentos</w:t>
      </w:r>
      <w:r w:rsidRPr="003A016C">
        <w:t xml:space="preserve"> donde se pueden crear documentos de texto (con soporte a formateado de texto) directamente utilizando la herramienta.</w:t>
      </w:r>
    </w:p>
    <w:p w14:paraId="768AAA6C" w14:textId="03418E18" w:rsidR="00FE59C9" w:rsidRPr="003A016C" w:rsidRDefault="00B1579B" w:rsidP="00727653">
      <w:pPr>
        <w:pStyle w:val="Caption"/>
      </w:pPr>
      <w:bookmarkStart w:id="161" w:name="_Toc495440900"/>
      <w:r w:rsidRPr="003A016C">
        <w:rPr>
          <w:noProof/>
          <w:lang w:val="en-US"/>
        </w:rPr>
        <w:drawing>
          <wp:inline distT="0" distB="0" distL="0" distR="0" wp14:anchorId="01E24733" wp14:editId="65621194">
            <wp:extent cx="5608808" cy="3628967"/>
            <wp:effectExtent l="25400" t="25400" r="30480" b="2921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3"/>
                    <a:srcRect l="617"/>
                    <a:stretch>
                      <a:fillRect/>
                    </a:stretch>
                  </pic:blipFill>
                  <pic:spPr>
                    <a:xfrm>
                      <a:off x="0" y="0"/>
                      <a:ext cx="5637118" cy="3647284"/>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rsidRPr="003A016C">
        <w:t>Figura</w:t>
      </w:r>
      <w:r w:rsidR="00727653" w:rsidRPr="003A016C">
        <w:t xml:space="preserve"> </w:t>
      </w:r>
      <w:fldSimple w:instr=" SEQ Figure \* ARABIC ">
        <w:r w:rsidR="001F3955" w:rsidRPr="003A016C">
          <w:rPr>
            <w:noProof/>
          </w:rPr>
          <w:t>11</w:t>
        </w:r>
      </w:fldSimple>
      <w:r w:rsidR="00727653" w:rsidRPr="003A016C">
        <w:t>: Gestión de documentos</w:t>
      </w:r>
      <w:bookmarkEnd w:id="161"/>
    </w:p>
    <w:p w14:paraId="40B8F615" w14:textId="77777777" w:rsidR="00FE59C9" w:rsidRPr="003A016C" w:rsidRDefault="00B1579B">
      <w:r w:rsidRPr="003A016C">
        <w:t xml:space="preserve">La herramienta cuenta también con otras funcionalidades que ayudan a reducir la fricción de los procesos relacionados a la Gestión de las Comunicaciones, principalmente en lo que </w:t>
      </w:r>
      <w:r w:rsidRPr="003A016C">
        <w:lastRenderedPageBreak/>
        <w:t>respecta a la comunicación entre los miembros del equipo. Algunas de estas funcionalidades son:</w:t>
      </w:r>
    </w:p>
    <w:p w14:paraId="12C55F6B" w14:textId="77777777" w:rsidR="00FE59C9" w:rsidRPr="003A016C" w:rsidRDefault="00B1579B">
      <w:pPr>
        <w:numPr>
          <w:ilvl w:val="0"/>
          <w:numId w:val="44"/>
        </w:numPr>
        <w:jc w:val="left"/>
      </w:pPr>
      <w:r w:rsidRPr="003A016C">
        <w:t>Mensajes instantáneos integrados en la herramienta: Esto permite una comunicación en tiempo real entre los miembros del equipo del proyecto.</w:t>
      </w:r>
    </w:p>
    <w:p w14:paraId="32688B42" w14:textId="77777777" w:rsidR="00727653" w:rsidRPr="003A016C" w:rsidRDefault="00B1579B" w:rsidP="00727653">
      <w:pPr>
        <w:pStyle w:val="Caption"/>
      </w:pPr>
      <w:r w:rsidRPr="003A016C">
        <w:rPr>
          <w:noProof/>
          <w:lang w:val="en-US"/>
        </w:rPr>
        <w:drawing>
          <wp:inline distT="0" distB="0" distL="0" distR="0" wp14:anchorId="766DC7DD" wp14:editId="2CA3E1CE">
            <wp:extent cx="3423214" cy="2270736"/>
            <wp:effectExtent l="25400" t="25400" r="31750" b="15875"/>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4"/>
                    <a:srcRect l="8031" t="11872"/>
                    <a:stretch>
                      <a:fillRect/>
                    </a:stretch>
                  </pic:blipFill>
                  <pic:spPr>
                    <a:xfrm>
                      <a:off x="0" y="0"/>
                      <a:ext cx="3423214" cy="2270736"/>
                    </a:xfrm>
                    <a:prstGeom prst="rect">
                      <a:avLst/>
                    </a:prstGeom>
                    <a:solidFill>
                      <a:schemeClr val="tx1">
                        <a:lumMod val="50000"/>
                        <a:lumOff val="50000"/>
                      </a:schemeClr>
                    </a:solidFill>
                    <a:ln>
                      <a:solidFill>
                        <a:schemeClr val="bg1">
                          <a:lumMod val="50000"/>
                        </a:schemeClr>
                      </a:solidFill>
                    </a:ln>
                  </pic:spPr>
                </pic:pic>
              </a:graphicData>
            </a:graphic>
          </wp:inline>
        </w:drawing>
      </w:r>
    </w:p>
    <w:p w14:paraId="107B4941" w14:textId="3F070753" w:rsidR="00FE59C9" w:rsidRPr="003A016C" w:rsidRDefault="005152F8" w:rsidP="00727653">
      <w:pPr>
        <w:pStyle w:val="Caption"/>
      </w:pPr>
      <w:bookmarkStart w:id="162" w:name="_Toc495440901"/>
      <w:r w:rsidRPr="003A016C">
        <w:t>Figura</w:t>
      </w:r>
      <w:r w:rsidR="00727653" w:rsidRPr="003A016C">
        <w:t xml:space="preserve"> </w:t>
      </w:r>
      <w:fldSimple w:instr=" SEQ Figure \* ARABIC ">
        <w:r w:rsidR="001F3955" w:rsidRPr="003A016C">
          <w:rPr>
            <w:noProof/>
          </w:rPr>
          <w:t>12</w:t>
        </w:r>
      </w:fldSimple>
      <w:r w:rsidR="00727653" w:rsidRPr="003A016C">
        <w:t>: Mensaje instantáneo</w:t>
      </w:r>
      <w:bookmarkEnd w:id="162"/>
    </w:p>
    <w:p w14:paraId="64B5F437" w14:textId="77777777" w:rsidR="00FE59C9" w:rsidRPr="003A016C" w:rsidRDefault="00B1579B">
      <w:pPr>
        <w:numPr>
          <w:ilvl w:val="0"/>
          <w:numId w:val="44"/>
        </w:numPr>
      </w:pPr>
      <w:r w:rsidRPr="003A016C">
        <w:t xml:space="preserve">Foros: La funcionalidad de </w:t>
      </w:r>
      <w:r w:rsidRPr="003A016C">
        <w:rPr>
          <w:i/>
        </w:rPr>
        <w:t>Foros</w:t>
      </w:r>
      <w:r w:rsidRPr="003A016C">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5BA992C" w14:textId="1A5D64A2" w:rsidR="007A7293" w:rsidRPr="003A016C" w:rsidRDefault="00B1579B" w:rsidP="00727653">
      <w:pPr>
        <w:pStyle w:val="Caption"/>
      </w:pPr>
      <w:bookmarkStart w:id="163" w:name="_Toc495440902"/>
      <w:r w:rsidRPr="003A016C">
        <w:rPr>
          <w:noProof/>
          <w:lang w:val="en-US"/>
        </w:rPr>
        <w:drawing>
          <wp:inline distT="0" distB="0" distL="0" distR="0" wp14:anchorId="55AA03FC" wp14:editId="5F7DBFB9">
            <wp:extent cx="5978759" cy="1426095"/>
            <wp:effectExtent l="25400" t="25400" r="15875" b="22225"/>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5"/>
                    <a:srcRect/>
                    <a:stretch>
                      <a:fillRect/>
                    </a:stretch>
                  </pic:blipFill>
                  <pic:spPr>
                    <a:xfrm>
                      <a:off x="0" y="0"/>
                      <a:ext cx="6033054" cy="1439046"/>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rsidRPr="003A016C">
        <w:t>Figura</w:t>
      </w:r>
      <w:r w:rsidR="00727653" w:rsidRPr="003A016C">
        <w:t xml:space="preserve"> </w:t>
      </w:r>
      <w:fldSimple w:instr=" SEQ Figure \* ARABIC ">
        <w:r w:rsidR="001F3955" w:rsidRPr="003A016C">
          <w:rPr>
            <w:noProof/>
          </w:rPr>
          <w:t>13</w:t>
        </w:r>
      </w:fldSimple>
      <w:r w:rsidR="00727653" w:rsidRPr="003A016C">
        <w:t>: Foros</w:t>
      </w:r>
      <w:bookmarkEnd w:id="163"/>
    </w:p>
    <w:p w14:paraId="4A1C0929" w14:textId="77777777" w:rsidR="00727653" w:rsidRPr="003A016C" w:rsidRDefault="00727653" w:rsidP="00727653"/>
    <w:p w14:paraId="08AA68AB" w14:textId="77777777" w:rsidR="00FE59C9" w:rsidRPr="003A016C" w:rsidRDefault="00B1579B">
      <w:pPr>
        <w:numPr>
          <w:ilvl w:val="0"/>
          <w:numId w:val="44"/>
        </w:numPr>
      </w:pPr>
      <w:r w:rsidRPr="003A016C">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10B8367A" w14:textId="39D6BB24" w:rsidR="007A7293" w:rsidRPr="003A016C" w:rsidRDefault="00B1579B" w:rsidP="00727653">
      <w:pPr>
        <w:pStyle w:val="Caption"/>
      </w:pPr>
      <w:bookmarkStart w:id="164" w:name="_Toc495440903"/>
      <w:r w:rsidRPr="003A016C">
        <w:rPr>
          <w:noProof/>
          <w:lang w:val="en-US"/>
        </w:rPr>
        <w:lastRenderedPageBreak/>
        <w:drawing>
          <wp:inline distT="0" distB="0" distL="0" distR="0" wp14:anchorId="051DF905" wp14:editId="59D2F77B">
            <wp:extent cx="5583151" cy="1385570"/>
            <wp:effectExtent l="25400" t="25400" r="30480" b="3683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6"/>
                    <a:srcRect l="494"/>
                    <a:stretch>
                      <a:fillRect/>
                    </a:stretch>
                  </pic:blipFill>
                  <pic:spPr>
                    <a:xfrm>
                      <a:off x="0" y="0"/>
                      <a:ext cx="5583151" cy="138557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rsidRPr="003A016C">
        <w:t>Figura</w:t>
      </w:r>
      <w:r w:rsidR="00727653" w:rsidRPr="003A016C">
        <w:t xml:space="preserve"> </w:t>
      </w:r>
      <w:fldSimple w:instr=" SEQ Figure \* ARABIC ">
        <w:r w:rsidR="001F3955" w:rsidRPr="003A016C">
          <w:rPr>
            <w:noProof/>
          </w:rPr>
          <w:t>14</w:t>
        </w:r>
      </w:fldSimple>
      <w:r w:rsidR="00727653" w:rsidRPr="003A016C">
        <w:t>: Vistazo de wiki</w:t>
      </w:r>
      <w:bookmarkEnd w:id="164"/>
    </w:p>
    <w:p w14:paraId="3E94DE14" w14:textId="1BF74A31" w:rsidR="007A7293" w:rsidRPr="003A016C" w:rsidRDefault="00B1579B" w:rsidP="00727653">
      <w:pPr>
        <w:pStyle w:val="Caption"/>
      </w:pPr>
      <w:bookmarkStart w:id="165" w:name="_Toc495440904"/>
      <w:r w:rsidRPr="003A016C">
        <w:rPr>
          <w:i w:val="0"/>
          <w:noProof/>
          <w:lang w:val="en-US"/>
        </w:rPr>
        <w:drawing>
          <wp:inline distT="0" distB="0" distL="0" distR="0" wp14:anchorId="57ACF679" wp14:editId="1239047F">
            <wp:extent cx="5597525" cy="4128770"/>
            <wp:effectExtent l="25400" t="25400" r="15875" b="3683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7"/>
                    <a:srcRect/>
                    <a:stretch>
                      <a:fillRect/>
                    </a:stretch>
                  </pic:blipFill>
                  <pic:spPr>
                    <a:xfrm>
                      <a:off x="0" y="0"/>
                      <a:ext cx="5597525" cy="412877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rsidRPr="003A016C">
        <w:t>Figura</w:t>
      </w:r>
      <w:r w:rsidR="00727653" w:rsidRPr="003A016C">
        <w:t xml:space="preserve"> </w:t>
      </w:r>
      <w:fldSimple w:instr=" SEQ Figure \* ARABIC ">
        <w:r w:rsidR="001F3955" w:rsidRPr="003A016C">
          <w:rPr>
            <w:noProof/>
          </w:rPr>
          <w:t>15</w:t>
        </w:r>
      </w:fldSimple>
      <w:r w:rsidR="00727653" w:rsidRPr="003A016C">
        <w:t>: Formulario de Wiki</w:t>
      </w:r>
      <w:bookmarkEnd w:id="165"/>
    </w:p>
    <w:p w14:paraId="0276FCA2" w14:textId="73153785" w:rsidR="00FE59C9" w:rsidRPr="003A016C" w:rsidRDefault="00B1579B" w:rsidP="00727653">
      <w:pPr>
        <w:pStyle w:val="ListParagraph"/>
        <w:numPr>
          <w:ilvl w:val="0"/>
          <w:numId w:val="75"/>
        </w:numPr>
      </w:pPr>
      <w:bookmarkStart w:id="166" w:name="_Toc494055589"/>
      <w:bookmarkStart w:id="167" w:name="_Toc495244634"/>
      <w:r w:rsidRPr="003A016C">
        <w:rPr>
          <w:b/>
        </w:rPr>
        <w:t>Medición del Desempeño</w:t>
      </w:r>
      <w:r w:rsidR="0057719E" w:rsidRPr="003A016C">
        <w:rPr>
          <w:b/>
        </w:rPr>
        <w:t xml:space="preserve">: </w:t>
      </w:r>
      <w:r w:rsidRPr="003A016C">
        <w:t>También dentro de los procesos de Gestión de las Comunicaciones del Proyecto se encuentran los procesos de Informar el Desempeño. La herramienta automatiza gran parte de las actividades que componen los procesos de Informar el Desempeño, ya que cons</w:t>
      </w:r>
      <w:r w:rsidR="00DE3327" w:rsidRPr="003A016C">
        <w:t>tantemente recopila datos de</w:t>
      </w:r>
      <w:r w:rsidRPr="003A016C">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66"/>
      <w:bookmarkEnd w:id="167"/>
    </w:p>
    <w:p w14:paraId="5131689B" w14:textId="77777777" w:rsidR="0057719E" w:rsidRPr="003A016C" w:rsidRDefault="0057719E" w:rsidP="0057719E"/>
    <w:p w14:paraId="29C69337" w14:textId="725878BB" w:rsidR="00FE59C9" w:rsidRPr="003A016C" w:rsidRDefault="0057719E" w:rsidP="00727653">
      <w:pPr>
        <w:pStyle w:val="Heading2"/>
      </w:pPr>
      <w:bookmarkStart w:id="168" w:name="_Toc495440873"/>
      <w:r w:rsidRPr="003A016C">
        <w:t>4.4. RECOPILACIÓN DE DATOS PARA EVM</w:t>
      </w:r>
      <w:bookmarkEnd w:id="168"/>
    </w:p>
    <w:p w14:paraId="420A7FF2" w14:textId="3CBFA4A1" w:rsidR="00FE59C9" w:rsidRPr="003A016C" w:rsidRDefault="0057719E" w:rsidP="00727653">
      <w:pPr>
        <w:pStyle w:val="Heading3"/>
      </w:pPr>
      <w:bookmarkStart w:id="169" w:name="_Toc495440874"/>
      <w:r w:rsidRPr="003A016C">
        <w:t>4.4.1. GESTIÓN DE ACTIVIDADES</w:t>
      </w:r>
      <w:bookmarkEnd w:id="169"/>
    </w:p>
    <w:p w14:paraId="27DB4507" w14:textId="77777777" w:rsidR="00FE59C9" w:rsidRPr="003A016C" w:rsidRDefault="00B1579B">
      <w:r w:rsidRPr="003A016C">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2C1DCA73" w:rsidR="00FE59C9" w:rsidRPr="003A016C" w:rsidRDefault="0057719E" w:rsidP="00727653">
      <w:pPr>
        <w:pStyle w:val="Heading4"/>
      </w:pPr>
      <w:bookmarkStart w:id="170" w:name="_Toc495440875"/>
      <w:r w:rsidRPr="003A016C">
        <w:t>4.4.1.1. Valor Planificado</w:t>
      </w:r>
      <w:bookmarkEnd w:id="170"/>
    </w:p>
    <w:p w14:paraId="2275752E" w14:textId="77777777" w:rsidR="00FE59C9" w:rsidRPr="003A016C" w:rsidRDefault="00B1579B">
      <w:r w:rsidRPr="003A016C">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peticiones que representan tanto el elemento de nivel más detallado de la EDT como los hitos que por lo general representan elementos más abstractos. </w:t>
      </w:r>
    </w:p>
    <w:p w14:paraId="0F1D22EE" w14:textId="7253CCD5" w:rsidR="00FE59C9" w:rsidRPr="003A016C" w:rsidRDefault="005074FA" w:rsidP="00727653">
      <w:pPr>
        <w:pStyle w:val="Heading4"/>
      </w:pPr>
      <w:bookmarkStart w:id="171" w:name="_Toc495440876"/>
      <w:r w:rsidRPr="003A016C">
        <w:t xml:space="preserve">4.4.1.2. </w:t>
      </w:r>
      <w:r w:rsidR="00B1579B" w:rsidRPr="003A016C">
        <w:t>Configuración de unidad de medida para el valor ganado</w:t>
      </w:r>
      <w:bookmarkEnd w:id="171"/>
    </w:p>
    <w:p w14:paraId="6BD1C74B" w14:textId="77777777" w:rsidR="00FE59C9" w:rsidRPr="003A016C" w:rsidRDefault="00B1579B" w:rsidP="00727653">
      <w:r w:rsidRPr="003A016C">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sidRPr="003A016C">
        <w:rPr>
          <w:b/>
        </w:rPr>
        <w:t>Flujo de trabajo de la herramienta</w:t>
      </w:r>
      <w:r w:rsidRPr="003A016C">
        <w:t xml:space="preserve"> del presente documento.</w:t>
      </w:r>
    </w:p>
    <w:p w14:paraId="0CBCF3FA" w14:textId="39B9BCDF" w:rsidR="00FE59C9" w:rsidRPr="003A016C" w:rsidRDefault="00F25D13" w:rsidP="00727653">
      <w:pPr>
        <w:pStyle w:val="Heading4"/>
      </w:pPr>
      <w:bookmarkStart w:id="172" w:name="_Toc495440877"/>
      <w:r w:rsidRPr="003A016C">
        <w:lastRenderedPageBreak/>
        <w:t xml:space="preserve">4.4.1.3. </w:t>
      </w:r>
      <w:r w:rsidR="00B1579B" w:rsidRPr="003A016C">
        <w:t>Requisitos de una petición para la gestión del valor ganado</w:t>
      </w:r>
      <w:bookmarkEnd w:id="172"/>
    </w:p>
    <w:p w14:paraId="47E86CBA" w14:textId="77777777" w:rsidR="00FE59C9" w:rsidRPr="003A016C" w:rsidRDefault="00B1579B" w:rsidP="00F25D13">
      <w:r w:rsidRPr="003A016C">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Pr="003A016C" w:rsidRDefault="00B1579B">
      <w:pPr>
        <w:numPr>
          <w:ilvl w:val="0"/>
          <w:numId w:val="47"/>
        </w:numPr>
      </w:pPr>
      <w:r w:rsidRPr="003A016C">
        <w:t xml:space="preserve">Estado: Por lo general la tarea puede tener cualquier estado para considerarse válida a excepción del estado </w:t>
      </w:r>
      <w:r w:rsidRPr="003A016C">
        <w:rPr>
          <w:i/>
        </w:rPr>
        <w:t>Rechazada</w:t>
      </w:r>
      <w:r w:rsidRPr="003A016C">
        <w:t xml:space="preserve">. Incluso el estado </w:t>
      </w:r>
      <w:r w:rsidRPr="003A016C">
        <w:rPr>
          <w:i/>
        </w:rPr>
        <w:t>Registrada</w:t>
      </w:r>
      <w:r w:rsidRPr="003A016C">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Pr="003A016C" w:rsidRDefault="00B1579B">
      <w:pPr>
        <w:numPr>
          <w:ilvl w:val="0"/>
          <w:numId w:val="47"/>
        </w:numPr>
      </w:pPr>
      <w:r w:rsidRPr="003A016C">
        <w:t xml:space="preserve">Fechas estimadas: Como se menciona en la sección del </w:t>
      </w:r>
      <w:r w:rsidRPr="003A016C">
        <w:rPr>
          <w:i/>
        </w:rPr>
        <w:t>Flujo de Trabajo la herramienta</w:t>
      </w:r>
      <w:r w:rsidRPr="003A016C">
        <w:t xml:space="preserve"> las fechas estimadas son necesarias para hacer una transición de estados de una tarea de </w:t>
      </w:r>
      <w:r w:rsidRPr="003A016C">
        <w:rPr>
          <w:i/>
        </w:rPr>
        <w:t>Registrada</w:t>
      </w:r>
      <w:r w:rsidRPr="003A016C">
        <w:t xml:space="preserve"> a </w:t>
      </w:r>
      <w:r w:rsidRPr="003A016C">
        <w:rPr>
          <w:i/>
        </w:rPr>
        <w:t>En progreso</w:t>
      </w:r>
      <w:r w:rsidRPr="003A016C">
        <w:t>.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7EAFB5B6" w14:textId="77777777" w:rsidR="00FE59C9" w:rsidRPr="003A016C" w:rsidRDefault="00B1579B">
      <w:pPr>
        <w:numPr>
          <w:ilvl w:val="0"/>
          <w:numId w:val="47"/>
        </w:numPr>
      </w:pPr>
      <w:r w:rsidRPr="003A016C">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Pr="003A016C" w:rsidRDefault="00B1579B">
      <w:pPr>
        <w:numPr>
          <w:ilvl w:val="0"/>
          <w:numId w:val="47"/>
        </w:numPr>
      </w:pPr>
      <w:r w:rsidRPr="003A016C">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3A016C" w:rsidRDefault="007058B6" w:rsidP="00727653">
      <w:pPr>
        <w:pStyle w:val="Heading4"/>
      </w:pPr>
      <w:bookmarkStart w:id="173" w:name="_Toc495440878"/>
      <w:r w:rsidRPr="003A016C">
        <w:lastRenderedPageBreak/>
        <w:t xml:space="preserve">4.4.1.4. </w:t>
      </w:r>
      <w:r w:rsidR="00B1579B" w:rsidRPr="003A016C">
        <w:t>Valor Planificado parcial de una petición</w:t>
      </w:r>
      <w:bookmarkEnd w:id="173"/>
    </w:p>
    <w:p w14:paraId="2623CEFD" w14:textId="77777777" w:rsidR="00FE59C9" w:rsidRPr="003A016C" w:rsidRDefault="00B1579B">
      <w:r w:rsidRPr="003A016C">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3A016C" w:rsidRDefault="007058B6" w:rsidP="00727653">
      <w:pPr>
        <w:pStyle w:val="Heading4"/>
      </w:pPr>
      <w:bookmarkStart w:id="174" w:name="_Toc495440879"/>
      <w:r w:rsidRPr="003A016C">
        <w:t xml:space="preserve">4.4.1.5. </w:t>
      </w:r>
      <w:r w:rsidR="00B1579B" w:rsidRPr="003A016C">
        <w:t>Valor Planificado parcial del proyecto</w:t>
      </w:r>
      <w:bookmarkEnd w:id="174"/>
    </w:p>
    <w:p w14:paraId="16B403F6" w14:textId="77777777" w:rsidR="00FE59C9" w:rsidRPr="003A016C" w:rsidRDefault="00B1579B">
      <w:r w:rsidRPr="003A016C">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automáticamente por la herramienta, el usuario solo tiene que ingresar los datos necesarios que sirven para alimentar estos cálculos. </w:t>
      </w:r>
    </w:p>
    <w:p w14:paraId="1308BC87" w14:textId="4131D539" w:rsidR="00FE59C9" w:rsidRPr="003A016C" w:rsidRDefault="007058B6" w:rsidP="00727653">
      <w:pPr>
        <w:pStyle w:val="Heading4"/>
      </w:pPr>
      <w:bookmarkStart w:id="175" w:name="_Toc495440880"/>
      <w:r w:rsidRPr="003A016C">
        <w:t>4.4.1.6. Registros y Costo Real</w:t>
      </w:r>
      <w:bookmarkEnd w:id="175"/>
    </w:p>
    <w:p w14:paraId="51353772" w14:textId="77777777" w:rsidR="00FE59C9" w:rsidRPr="003A016C" w:rsidRDefault="00B1579B">
      <w:r w:rsidRPr="003A016C">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w:t>
      </w:r>
      <w:r w:rsidRPr="003A016C">
        <w:lastRenderedPageBreak/>
        <w:t xml:space="preserve">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52372B0E" w:rsidR="00FE59C9" w:rsidRPr="003A016C" w:rsidRDefault="0051150C" w:rsidP="00727653">
      <w:pPr>
        <w:pStyle w:val="Heading4"/>
      </w:pPr>
      <w:bookmarkStart w:id="176" w:name="_Toc495440881"/>
      <w:r w:rsidRPr="003A016C">
        <w:t>4.4.1.7. Valor Ganado</w:t>
      </w:r>
      <w:bookmarkEnd w:id="176"/>
    </w:p>
    <w:p w14:paraId="7DC7BAC7" w14:textId="77777777" w:rsidR="00FE59C9" w:rsidRPr="003A016C" w:rsidRDefault="00B1579B">
      <w:r w:rsidRPr="003A016C">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Pr="003A016C" w:rsidRDefault="00B1579B">
      <w:pPr>
        <w:numPr>
          <w:ilvl w:val="0"/>
          <w:numId w:val="48"/>
        </w:numPr>
      </w:pPr>
      <w:r w:rsidRPr="003A016C">
        <w:t xml:space="preserve">Asignar fecha de inicio real: Simplemente al agregar una fecha de inicio de la tarea menor o igual a la fecha actual, la tarea pasa del estado </w:t>
      </w:r>
      <w:r w:rsidRPr="003A016C">
        <w:rPr>
          <w:i/>
        </w:rPr>
        <w:t>Registrada</w:t>
      </w:r>
      <w:r w:rsidRPr="003A016C">
        <w:t xml:space="preserve"> a </w:t>
      </w:r>
      <w:r w:rsidRPr="003A016C">
        <w:rPr>
          <w:i/>
        </w:rPr>
        <w:t>En progreso</w:t>
      </w:r>
      <w:r w:rsidRPr="003A016C">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sidRPr="003A016C">
        <w:rPr>
          <w:i/>
        </w:rPr>
        <w:t>fecha de inicio real</w:t>
      </w:r>
      <w:r w:rsidRPr="003A016C">
        <w:t xml:space="preserve"> con el campo relacionado a la planificación del proyecto </w:t>
      </w:r>
      <w:r w:rsidRPr="003A016C">
        <w:rPr>
          <w:i/>
        </w:rPr>
        <w:t>fecha de inicio estimado</w:t>
      </w:r>
      <w:r w:rsidRPr="003A016C">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Pr="003A016C" w:rsidRDefault="00B1579B">
      <w:pPr>
        <w:numPr>
          <w:ilvl w:val="0"/>
          <w:numId w:val="48"/>
        </w:numPr>
      </w:pPr>
      <w:r w:rsidRPr="003A016C">
        <w:t xml:space="preserve">Modificaciones en el porcentaje de completitud: Al asignar 100% en el porcentaje de completitud de una tarea, la misma cambia automáticamente su estado a </w:t>
      </w:r>
      <w:r w:rsidRPr="003A016C">
        <w:rPr>
          <w:i/>
        </w:rPr>
        <w:t>Completada</w:t>
      </w:r>
      <w:r w:rsidRPr="003A016C">
        <w:t xml:space="preserve"> y así también en el caso de aún no contar con fecha de fin real, se asigna automáticamente la fecha actual a este campo. De forma similar, al actualizar el </w:t>
      </w:r>
      <w:r w:rsidRPr="003A016C">
        <w:lastRenderedPageBreak/>
        <w:t xml:space="preserve">porcentaje de completitud de la tarea a un valor superior o igual al porcentaje configurado para el estado </w:t>
      </w:r>
      <w:r w:rsidRPr="003A016C">
        <w:rPr>
          <w:i/>
        </w:rPr>
        <w:t>En progreso</w:t>
      </w:r>
      <w:r w:rsidRPr="003A016C">
        <w:t xml:space="preserve">, la tarea pasa automáticamente a tener el estado En progreso en el caso de que el mismo sea </w:t>
      </w:r>
      <w:r w:rsidRPr="003A016C">
        <w:rPr>
          <w:i/>
        </w:rPr>
        <w:t>Registrada</w:t>
      </w:r>
      <w:r w:rsidRPr="003A016C">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Pr="003A016C" w:rsidRDefault="00B1579B">
      <w:pPr>
        <w:numPr>
          <w:ilvl w:val="0"/>
          <w:numId w:val="48"/>
        </w:numPr>
      </w:pPr>
      <w:r w:rsidRPr="003A016C">
        <w:t xml:space="preserve">Asignar fecha de fin real: El campo </w:t>
      </w:r>
      <w:r w:rsidRPr="003A016C">
        <w:rPr>
          <w:i/>
        </w:rPr>
        <w:t>fecha fin real</w:t>
      </w:r>
      <w:r w:rsidRPr="003A016C">
        <w:t xml:space="preserve"> se refiere a la fecha en que en efecto se terminó la tarea y no a la fecha en la que se planeaba terminar (fecha de fin estimada). Al asignar una fecha menor o igual a la fecha actual en este campo y en el caso de que la tarea tenga un estado </w:t>
      </w:r>
      <w:r w:rsidRPr="003A016C">
        <w:rPr>
          <w:i/>
        </w:rPr>
        <w:t>En progreso</w:t>
      </w:r>
      <w:r w:rsidRPr="003A016C">
        <w:t xml:space="preserve">, el estado de la tarea se actualiza automáticamente a </w:t>
      </w:r>
      <w:r w:rsidRPr="003A016C">
        <w:rPr>
          <w:i/>
        </w:rPr>
        <w:t>Completada</w:t>
      </w:r>
      <w:r w:rsidRPr="003A016C">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Pr="003A016C" w:rsidRDefault="00B1579B">
      <w:pPr>
        <w:numPr>
          <w:ilvl w:val="1"/>
          <w:numId w:val="48"/>
        </w:numPr>
      </w:pPr>
      <w:r w:rsidRPr="003A016C">
        <w:t xml:space="preserve">La tarea debe estar </w:t>
      </w:r>
      <w:r w:rsidRPr="003A016C">
        <w:rPr>
          <w:i/>
        </w:rPr>
        <w:t>En progreso</w:t>
      </w:r>
      <w:r w:rsidRPr="003A016C">
        <w:t xml:space="preserve"> una tarea con estado </w:t>
      </w:r>
      <w:r w:rsidRPr="003A016C">
        <w:rPr>
          <w:i/>
        </w:rPr>
        <w:t>Registrada</w:t>
      </w:r>
      <w:r w:rsidRPr="003A016C">
        <w:t xml:space="preserve"> nunca debería pasar al estado </w:t>
      </w:r>
      <w:r w:rsidRPr="003A016C">
        <w:rPr>
          <w:i/>
        </w:rPr>
        <w:t>Completada</w:t>
      </w:r>
      <w:r w:rsidRPr="003A016C">
        <w:t xml:space="preserve"> directamente. Esto obliga de cierta forma al usuario a realizar actualizaciones sucesivas sobre la petición, lo cual es una buena práctica ya que esto se traduce a un mayor nivel de detalle en el historial de la misma.</w:t>
      </w:r>
    </w:p>
    <w:p w14:paraId="67D54CC9" w14:textId="77777777" w:rsidR="00FE59C9" w:rsidRPr="003A016C" w:rsidRDefault="00B1579B">
      <w:pPr>
        <w:numPr>
          <w:ilvl w:val="1"/>
          <w:numId w:val="48"/>
        </w:numPr>
      </w:pPr>
      <w:r w:rsidRPr="003A016C">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Pr="003A016C" w:rsidRDefault="00B1579B">
      <w:pPr>
        <w:numPr>
          <w:ilvl w:val="1"/>
          <w:numId w:val="48"/>
        </w:numPr>
      </w:pPr>
      <w:r w:rsidRPr="003A016C">
        <w:t xml:space="preserve">Las mismas condiciones que la tarea debe cumplir para pasar al estado </w:t>
      </w:r>
      <w:r w:rsidRPr="003A016C">
        <w:rPr>
          <w:i/>
        </w:rPr>
        <w:t>En progreso</w:t>
      </w:r>
      <w:r w:rsidRPr="003A016C">
        <w:t>, es decir, tener fechas estimadas, valor planificado, usuario asignado, etc.</w:t>
      </w:r>
    </w:p>
    <w:p w14:paraId="12A979FF" w14:textId="77777777" w:rsidR="00FE59C9" w:rsidRPr="003A016C" w:rsidRDefault="00B1579B">
      <w:pPr>
        <w:numPr>
          <w:ilvl w:val="0"/>
          <w:numId w:val="48"/>
        </w:numPr>
      </w:pPr>
      <w:r w:rsidRPr="003A016C">
        <w:lastRenderedPageBreak/>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sidRPr="003A016C">
        <w:rPr>
          <w:i/>
        </w:rPr>
        <w:t>En progreso</w:t>
      </w:r>
      <w:r w:rsidRPr="003A016C">
        <w:t xml:space="preserve"> a </w:t>
      </w:r>
      <w:r w:rsidRPr="003A016C">
        <w:rPr>
          <w:i/>
        </w:rPr>
        <w:t>Completada</w:t>
      </w:r>
      <w:r w:rsidRPr="003A016C">
        <w:t xml:space="preserve">, se completa automáticamente la fecha de fin real a la fecha actual si la misma aún no ha sido asignada y el porcentaje de completitud pasa a ser 100%. De forma similar al asignar el estado </w:t>
      </w:r>
      <w:r w:rsidRPr="003A016C">
        <w:rPr>
          <w:i/>
        </w:rPr>
        <w:t xml:space="preserve">En progreso </w:t>
      </w:r>
      <w:r w:rsidRPr="003A016C">
        <w:t xml:space="preserve">a una tarea con estado Registrada su porcentaje de completitud pasa a ser el mínimo configurado al estado </w:t>
      </w:r>
      <w:r w:rsidRPr="003A016C">
        <w:rPr>
          <w:i/>
        </w:rPr>
        <w:t>En progreso</w:t>
      </w:r>
      <w:r w:rsidRPr="003A016C">
        <w:t xml:space="preserve"> en caso de que el usuario no haya asignado un porcentaje de completitud previamente, y así también la tarea pasa a tener una fecha de inicio real igual a la fecha actual en caso de que este campo no haya sido previamente completado.</w:t>
      </w:r>
    </w:p>
    <w:p w14:paraId="186EE4AD" w14:textId="3B479772" w:rsidR="00FE59C9" w:rsidRPr="003A016C" w:rsidRDefault="00B1579B" w:rsidP="004F1297">
      <w:pPr>
        <w:numPr>
          <w:ilvl w:val="0"/>
          <w:numId w:val="48"/>
        </w:numPr>
      </w:pPr>
      <w:r w:rsidRPr="003A016C">
        <w:t xml:space="preserve">Lista de comprobación o </w:t>
      </w:r>
      <w:proofErr w:type="spellStart"/>
      <w:r w:rsidRPr="003A016C">
        <w:t>checklist</w:t>
      </w:r>
      <w:proofErr w:type="spellEnd"/>
      <w:r w:rsidRPr="003A016C">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w:t>
      </w:r>
      <w:proofErr w:type="spellStart"/>
      <w:r w:rsidRPr="003A016C">
        <w:t>check</w:t>
      </w:r>
      <w:proofErr w:type="spellEnd"/>
      <w:r w:rsidRPr="003A016C">
        <w:t>).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7147706D" w14:textId="10CF2691" w:rsidR="00FE59C9" w:rsidRPr="003A016C" w:rsidRDefault="004E3AF1">
      <w:r w:rsidRPr="003A016C">
        <w:t>La importancia de describir l</w:t>
      </w:r>
      <w:r w:rsidR="00B1579B" w:rsidRPr="003A016C">
        <w:t>as modificaciones que afectan al porcentaje de completitud de una tarea</w:t>
      </w:r>
      <w:r w:rsidRPr="003A016C">
        <w:t xml:space="preserve">, reside en que dicho porcentaje </w:t>
      </w:r>
      <w:r w:rsidR="00B1579B" w:rsidRPr="003A016C">
        <w:t xml:space="preserve">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0F58CA45" w:rsidR="00FE59C9" w:rsidRPr="003A016C" w:rsidRDefault="00982BD7">
      <w:pPr>
        <w:pStyle w:val="Heading3"/>
        <w:spacing w:before="200" w:after="200"/>
        <w:contextualSpacing w:val="0"/>
        <w:rPr>
          <w:sz w:val="28"/>
          <w:szCs w:val="22"/>
        </w:rPr>
      </w:pPr>
      <w:bookmarkStart w:id="177" w:name="_Toc495440882"/>
      <w:r w:rsidRPr="003A016C">
        <w:rPr>
          <w:sz w:val="28"/>
          <w:szCs w:val="22"/>
        </w:rPr>
        <w:lastRenderedPageBreak/>
        <w:t>4.4.2. PROCESAMIENTO Y ALMACENAMIENTO</w:t>
      </w:r>
      <w:r w:rsidR="0070467D" w:rsidRPr="003A016C">
        <w:rPr>
          <w:sz w:val="28"/>
          <w:szCs w:val="22"/>
        </w:rPr>
        <w:t xml:space="preserve"> DE DATOS DE EVM</w:t>
      </w:r>
      <w:bookmarkEnd w:id="177"/>
    </w:p>
    <w:p w14:paraId="440AA304" w14:textId="604B6342" w:rsidR="002B20F3" w:rsidRPr="003A016C" w:rsidRDefault="00B1579B" w:rsidP="002B20F3">
      <w:r w:rsidRPr="003A016C">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proofErr w:type="spellStart"/>
      <w:r w:rsidRPr="003A016C">
        <w:rPr>
          <w:i/>
        </w:rPr>
        <w:t>snapshots</w:t>
      </w:r>
      <w:proofErr w:type="spellEnd"/>
      <w:r w:rsidRPr="003A016C">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rsidRPr="003A016C">
        <w:t>snapshots</w:t>
      </w:r>
      <w:proofErr w:type="spellEnd"/>
      <w:r w:rsidRPr="003A016C">
        <w:t>.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bookmarkStart w:id="178" w:name="_8azwkeupoebn" w:colFirst="0" w:colLast="0"/>
      <w:bookmarkEnd w:id="178"/>
    </w:p>
    <w:p w14:paraId="2B2CA331" w14:textId="482E5012" w:rsidR="00FE59C9" w:rsidRPr="003A016C" w:rsidRDefault="002B20F3" w:rsidP="00ED4253">
      <w:pPr>
        <w:pStyle w:val="Heading3"/>
      </w:pPr>
      <w:bookmarkStart w:id="179" w:name="_sh93piktbry5" w:colFirst="0" w:colLast="0"/>
      <w:bookmarkStart w:id="180" w:name="_Toc495440883"/>
      <w:bookmarkEnd w:id="179"/>
      <w:r w:rsidRPr="003A016C">
        <w:t xml:space="preserve">4.4.3. </w:t>
      </w:r>
      <w:r w:rsidR="0070467D" w:rsidRPr="003A016C">
        <w:t>INTERPRETACIÓN DE DATOS DE EVM</w:t>
      </w:r>
      <w:bookmarkEnd w:id="180"/>
    </w:p>
    <w:p w14:paraId="6A7D5AED" w14:textId="47A0E470" w:rsidR="00FE59C9" w:rsidRPr="003A016C" w:rsidRDefault="00B1579B">
      <w:r w:rsidRPr="003A016C">
        <w:t>En est</w:t>
      </w:r>
      <w:r w:rsidR="00837017" w:rsidRPr="003A016C">
        <w:t xml:space="preserve">a </w:t>
      </w:r>
      <w:r w:rsidR="002B20F3" w:rsidRPr="003A016C">
        <w:t>sección</w:t>
      </w:r>
      <w:r w:rsidRPr="003A016C">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sidRPr="003A016C">
        <w:rPr>
          <w:color w:val="FF0000"/>
        </w:rPr>
        <w:t xml:space="preserve"> </w:t>
      </w:r>
      <w:r w:rsidRPr="003A016C">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Pr="003A016C" w:rsidRDefault="00B1579B">
      <w:r w:rsidRPr="003A016C">
        <w:lastRenderedPageBreak/>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731CEBF4" w:rsidR="00FE59C9" w:rsidRPr="003A016C" w:rsidRDefault="002B20F3" w:rsidP="00ED4253">
      <w:pPr>
        <w:pStyle w:val="Heading4"/>
      </w:pPr>
      <w:bookmarkStart w:id="181" w:name="_Toc495440884"/>
      <w:r w:rsidRPr="003A016C">
        <w:t xml:space="preserve">4.4.3.1. </w:t>
      </w:r>
      <w:r w:rsidR="00B1579B" w:rsidRPr="003A016C">
        <w:t>Vistazo general</w:t>
      </w:r>
      <w:bookmarkEnd w:id="181"/>
    </w:p>
    <w:p w14:paraId="77FF11B2" w14:textId="77777777" w:rsidR="00FE59C9" w:rsidRPr="003A016C" w:rsidRDefault="00B1579B">
      <w:r w:rsidRPr="003A016C">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Pr="003A016C" w:rsidRDefault="00FE59C9"/>
    <w:p w14:paraId="0EAF50E7" w14:textId="77777777" w:rsidR="00FE59C9" w:rsidRPr="003A016C" w:rsidRDefault="00FE59C9"/>
    <w:p w14:paraId="48609C64" w14:textId="2C27DC4A" w:rsidR="007A7293" w:rsidRPr="003A016C" w:rsidRDefault="007213BD" w:rsidP="00ED4253">
      <w:pPr>
        <w:pStyle w:val="Caption"/>
      </w:pPr>
      <w:bookmarkStart w:id="182" w:name="_Toc495440905"/>
      <w:r w:rsidRPr="003A016C">
        <w:rPr>
          <w:noProof/>
          <w:lang w:val="en-US"/>
        </w:rPr>
        <w:lastRenderedPageBreak/>
        <w:drawing>
          <wp:inline distT="0" distB="0" distL="0" distR="0" wp14:anchorId="254EE165" wp14:editId="3994A90F">
            <wp:extent cx="5715000" cy="4080164"/>
            <wp:effectExtent l="25400" t="25400" r="25400" b="349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r w:rsidR="005152F8" w:rsidRPr="003A016C">
        <w:t>Figura</w:t>
      </w:r>
      <w:r w:rsidR="00ED4253" w:rsidRPr="003A016C">
        <w:t xml:space="preserve"> </w:t>
      </w:r>
      <w:fldSimple w:instr=" SEQ Figure \* ARABIC ">
        <w:r w:rsidR="001F3955" w:rsidRPr="003A016C">
          <w:rPr>
            <w:noProof/>
          </w:rPr>
          <w:t>16</w:t>
        </w:r>
      </w:fldSimple>
      <w:r w:rsidR="00ED4253" w:rsidRPr="003A016C">
        <w:t>: Vistazo general del proyecto</w:t>
      </w:r>
      <w:bookmarkEnd w:id="182"/>
    </w:p>
    <w:p w14:paraId="4E729BE6" w14:textId="49A4BCF1" w:rsidR="00FE59C9" w:rsidRPr="003A016C" w:rsidRDefault="00B1579B" w:rsidP="0070467D">
      <w:pPr>
        <w:pStyle w:val="ListParagraph"/>
        <w:numPr>
          <w:ilvl w:val="0"/>
          <w:numId w:val="66"/>
        </w:numPr>
        <w:rPr>
          <w:b/>
        </w:rPr>
      </w:pPr>
      <w:r w:rsidRPr="003A016C">
        <w:rPr>
          <w:b/>
        </w:rPr>
        <w:t>Val</w:t>
      </w:r>
      <w:r w:rsidR="0070467D" w:rsidRPr="003A016C">
        <w:rPr>
          <w:b/>
        </w:rPr>
        <w:t xml:space="preserve">ores del presupuesto: </w:t>
      </w:r>
      <w:r w:rsidRPr="003A016C">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341F4BF7" w14:textId="1FD012F7" w:rsidR="00FE59C9" w:rsidRPr="003A016C" w:rsidRDefault="00B1579B" w:rsidP="00CE32FF">
      <w:pPr>
        <w:ind w:left="720"/>
      </w:pPr>
      <w:r w:rsidRPr="003A016C">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2FB20CE9" w14:textId="77777777" w:rsidR="00FE59C9" w:rsidRPr="003A016C" w:rsidRDefault="00B1579B" w:rsidP="0070467D">
      <w:pPr>
        <w:ind w:left="720"/>
        <w:rPr>
          <w:b/>
        </w:rPr>
      </w:pPr>
      <w:r w:rsidRPr="003A016C">
        <w:lastRenderedPageBreak/>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sidRPr="003A016C">
        <w:rPr>
          <w:i/>
        </w:rPr>
        <w:t>puntos</w:t>
      </w:r>
      <w:r w:rsidRPr="003A016C">
        <w:t>’. La unidad de medida utilizada para las estimaciones, presupuesto, gastos, etc., puede ser configurada al momento de crear el proyecto y la misma es mostrada en esta sección en la parte inferior de cada valor.</w:t>
      </w:r>
    </w:p>
    <w:p w14:paraId="1E026013" w14:textId="6EB7BEDF" w:rsidR="00FE59C9" w:rsidRPr="003A016C" w:rsidRDefault="00B1579B" w:rsidP="00CE32FF">
      <w:pPr>
        <w:pStyle w:val="ListParagraph"/>
        <w:numPr>
          <w:ilvl w:val="0"/>
          <w:numId w:val="66"/>
        </w:numPr>
        <w:rPr>
          <w:b/>
        </w:rPr>
      </w:pPr>
      <w:r w:rsidRPr="003A016C">
        <w:rPr>
          <w:b/>
        </w:rPr>
        <w:t>Miembros</w:t>
      </w:r>
      <w:r w:rsidR="0070467D" w:rsidRPr="003A016C">
        <w:rPr>
          <w:b/>
        </w:rPr>
        <w:t xml:space="preserve">: </w:t>
      </w:r>
      <w:r w:rsidRPr="003A016C">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33FDE098" w14:textId="4B4C683B" w:rsidR="00FE59C9" w:rsidRPr="003A016C" w:rsidRDefault="00B1579B" w:rsidP="0070467D">
      <w:pPr>
        <w:pStyle w:val="ListParagraph"/>
        <w:numPr>
          <w:ilvl w:val="0"/>
          <w:numId w:val="66"/>
        </w:numPr>
        <w:rPr>
          <w:b/>
        </w:rPr>
      </w:pPr>
      <w:r w:rsidRPr="003A016C">
        <w:rPr>
          <w:b/>
        </w:rPr>
        <w:t>Peticiones</w:t>
      </w:r>
      <w:r w:rsidR="0070467D" w:rsidRPr="003A016C">
        <w:rPr>
          <w:b/>
        </w:rPr>
        <w:t xml:space="preserve">: </w:t>
      </w:r>
      <w:r w:rsidRPr="003A016C">
        <w:t>En esta sección se presenta información respecto a las peticiones del proyecto de dos maneras:</w:t>
      </w:r>
    </w:p>
    <w:p w14:paraId="2D9DFC1D" w14:textId="77777777" w:rsidR="00FE59C9" w:rsidRPr="003A016C" w:rsidRDefault="00B1579B" w:rsidP="0070467D">
      <w:pPr>
        <w:numPr>
          <w:ilvl w:val="1"/>
          <w:numId w:val="44"/>
        </w:numPr>
      </w:pPr>
      <w:r w:rsidRPr="003A016C">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31B9C4D" w14:textId="23AB1F61" w:rsidR="00FE59C9" w:rsidRPr="003A016C" w:rsidRDefault="00B1579B" w:rsidP="00CE32FF">
      <w:pPr>
        <w:numPr>
          <w:ilvl w:val="1"/>
          <w:numId w:val="44"/>
        </w:numPr>
      </w:pPr>
      <w:r w:rsidRPr="003A016C">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5B23B699" w14:textId="77777777" w:rsidR="007213BD" w:rsidRPr="003A016C" w:rsidRDefault="007213BD">
      <w:pPr>
        <w:rPr>
          <w:b/>
        </w:rPr>
      </w:pPr>
    </w:p>
    <w:p w14:paraId="4593D518" w14:textId="31508105" w:rsidR="00FE59C9" w:rsidRPr="003A016C" w:rsidRDefault="00CE32FF" w:rsidP="00CE32FF">
      <w:pPr>
        <w:pStyle w:val="ListParagraph"/>
        <w:numPr>
          <w:ilvl w:val="0"/>
          <w:numId w:val="66"/>
        </w:numPr>
        <w:rPr>
          <w:b/>
        </w:rPr>
      </w:pPr>
      <w:r w:rsidRPr="003A016C">
        <w:rPr>
          <w:b/>
        </w:rPr>
        <w:lastRenderedPageBreak/>
        <w:t>Últimos</w:t>
      </w:r>
      <w:r w:rsidR="00B1579B" w:rsidRPr="003A016C">
        <w:rPr>
          <w:b/>
        </w:rPr>
        <w:t xml:space="preserve"> </w:t>
      </w:r>
      <w:r w:rsidRPr="003A016C">
        <w:rPr>
          <w:b/>
        </w:rPr>
        <w:t>avisos</w:t>
      </w:r>
      <w:r w:rsidR="0070467D" w:rsidRPr="003A016C">
        <w:rPr>
          <w:b/>
        </w:rPr>
        <w:t xml:space="preserve">: </w:t>
      </w:r>
      <w:r w:rsidR="00B1579B" w:rsidRPr="003A016C">
        <w:t xml:space="preserve">La última subsección de la sección de Vistazo general del Proyecto es la sección de </w:t>
      </w:r>
      <w:r w:rsidR="00B1579B" w:rsidRPr="003A016C">
        <w:rPr>
          <w:i/>
        </w:rPr>
        <w:t>Últimas noticias</w:t>
      </w:r>
      <w:r w:rsidR="00B1579B" w:rsidRPr="003A016C">
        <w:t xml:space="preserve"> en la cual se muestra un resumen de las últimas noticias, ya sean est</w:t>
      </w:r>
      <w:r w:rsidR="00B62166" w:rsidRPr="003A016C">
        <w:t xml:space="preserve">os </w:t>
      </w:r>
      <w:r w:rsidR="00B1579B" w:rsidRPr="003A016C">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362E1CB" w14:textId="2069319B" w:rsidR="00FE59C9" w:rsidRPr="003A016C" w:rsidRDefault="0070467D" w:rsidP="00ED4253">
      <w:pPr>
        <w:pStyle w:val="Heading4"/>
      </w:pPr>
      <w:bookmarkStart w:id="183" w:name="_Toc495440885"/>
      <w:r w:rsidRPr="003A016C">
        <w:t xml:space="preserve">4.4.3.2. </w:t>
      </w:r>
      <w:r w:rsidR="00B1579B" w:rsidRPr="003A016C">
        <w:t>Sección de EVM</w:t>
      </w:r>
      <w:bookmarkEnd w:id="183"/>
    </w:p>
    <w:p w14:paraId="137D0E0D" w14:textId="77777777" w:rsidR="00FE59C9" w:rsidRPr="003A016C" w:rsidRDefault="00B1579B">
      <w:r w:rsidRPr="003A016C">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0488C60" w14:textId="77777777" w:rsidR="00ED4253" w:rsidRPr="003A016C" w:rsidRDefault="007213BD" w:rsidP="00ED4253">
      <w:pPr>
        <w:pStyle w:val="Caption"/>
      </w:pPr>
      <w:r w:rsidRPr="003A016C">
        <w:rPr>
          <w:noProof/>
          <w:lang w:val="en-US"/>
        </w:rPr>
        <w:lastRenderedPageBreak/>
        <w:drawing>
          <wp:inline distT="0" distB="0" distL="0" distR="0" wp14:anchorId="1362059A" wp14:editId="1DDD6638">
            <wp:extent cx="3291271" cy="6974840"/>
            <wp:effectExtent l="25400" t="25400" r="36195" b="35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80" t="3049"/>
                    <a:stretch/>
                  </pic:blipFill>
                  <pic:spPr bwMode="auto">
                    <a:xfrm>
                      <a:off x="0" y="0"/>
                      <a:ext cx="3293679" cy="6979943"/>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DE8A8AC" w14:textId="393EA467" w:rsidR="007A7293" w:rsidRPr="003A016C" w:rsidRDefault="005152F8" w:rsidP="00ED4253">
      <w:pPr>
        <w:pStyle w:val="Caption"/>
      </w:pPr>
      <w:bookmarkStart w:id="184" w:name="_Toc495440906"/>
      <w:r w:rsidRPr="003A016C">
        <w:t>Figura</w:t>
      </w:r>
      <w:r w:rsidR="00ED4253" w:rsidRPr="003A016C">
        <w:t xml:space="preserve"> </w:t>
      </w:r>
      <w:fldSimple w:instr=" SEQ Figure \* ARABIC ">
        <w:r w:rsidR="001F3955" w:rsidRPr="003A016C">
          <w:rPr>
            <w:noProof/>
          </w:rPr>
          <w:t>17</w:t>
        </w:r>
      </w:fldSimple>
      <w:r w:rsidR="00ED4253" w:rsidRPr="003A016C">
        <w:t>: Sección de EVM</w:t>
      </w:r>
      <w:bookmarkEnd w:id="184"/>
    </w:p>
    <w:p w14:paraId="03E1678F" w14:textId="77777777" w:rsidR="00FE59C9" w:rsidRPr="003A016C" w:rsidRDefault="00B1579B">
      <w:r w:rsidRPr="003A016C">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útil para usuarios que no tienen un conocimiento consolidado de EVM y Programación </w:t>
      </w:r>
      <w:r w:rsidRPr="003A016C">
        <w:lastRenderedPageBreak/>
        <w:t>Ganada, o simplemente para orientar a los usuarios en la disposición y contenido de esta sección, así como la interpretación de los resultados mostrados respecto a la situación del proyecto.</w:t>
      </w:r>
    </w:p>
    <w:p w14:paraId="58C31490" w14:textId="77777777" w:rsidR="00ED4253" w:rsidRPr="003A016C" w:rsidRDefault="00B1579B" w:rsidP="00ED4253">
      <w:pPr>
        <w:pStyle w:val="Caption"/>
      </w:pPr>
      <w:r w:rsidRPr="003A016C">
        <w:rPr>
          <w:noProof/>
          <w:lang w:val="en-US"/>
        </w:rPr>
        <w:drawing>
          <wp:inline distT="0" distB="0" distL="0" distR="0" wp14:anchorId="14F0FB0B" wp14:editId="6B63DD41">
            <wp:extent cx="5004435" cy="2741501"/>
            <wp:effectExtent l="25400" t="25400" r="24765" b="27305"/>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0"/>
                    <a:srcRect l="-1" t="1974" r="611" b="1323"/>
                    <a:stretch>
                      <a:fillRect/>
                    </a:stretch>
                  </pic:blipFill>
                  <pic:spPr>
                    <a:xfrm>
                      <a:off x="0" y="0"/>
                      <a:ext cx="5018238" cy="2749063"/>
                    </a:xfrm>
                    <a:prstGeom prst="rect">
                      <a:avLst/>
                    </a:prstGeom>
                    <a:solidFill>
                      <a:schemeClr val="tx1">
                        <a:lumMod val="50000"/>
                        <a:lumOff val="50000"/>
                      </a:schemeClr>
                    </a:solidFill>
                    <a:ln>
                      <a:solidFill>
                        <a:schemeClr val="bg1">
                          <a:lumMod val="50000"/>
                        </a:schemeClr>
                      </a:solidFill>
                    </a:ln>
                  </pic:spPr>
                </pic:pic>
              </a:graphicData>
            </a:graphic>
          </wp:inline>
        </w:drawing>
      </w:r>
    </w:p>
    <w:p w14:paraId="7FC6BC51" w14:textId="3350CBD7" w:rsidR="007A7293" w:rsidRPr="003A016C" w:rsidRDefault="005152F8" w:rsidP="00ED4253">
      <w:pPr>
        <w:pStyle w:val="Caption"/>
      </w:pPr>
      <w:bookmarkStart w:id="185" w:name="_Toc495440907"/>
      <w:r w:rsidRPr="003A016C">
        <w:t>Figura</w:t>
      </w:r>
      <w:r w:rsidR="00ED4253" w:rsidRPr="003A016C">
        <w:t xml:space="preserve"> </w:t>
      </w:r>
      <w:fldSimple w:instr=" SEQ Figure \* ARABIC ">
        <w:r w:rsidR="001F3955" w:rsidRPr="003A016C">
          <w:rPr>
            <w:noProof/>
          </w:rPr>
          <w:t>18</w:t>
        </w:r>
      </w:fldSimple>
      <w:r w:rsidR="00ED4253" w:rsidRPr="003A016C">
        <w:t>: Ayuda guiada</w:t>
      </w:r>
      <w:bookmarkEnd w:id="185"/>
    </w:p>
    <w:p w14:paraId="345EE6D1" w14:textId="60469FD9" w:rsidR="00FE59C9" w:rsidRPr="003A016C" w:rsidRDefault="00B1579B" w:rsidP="00BB1EBF">
      <w:r w:rsidRPr="003A016C">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504D2CDC" w14:textId="02BF3148" w:rsidR="00FE59C9" w:rsidRPr="003A016C" w:rsidRDefault="00B1579B" w:rsidP="0070467D">
      <w:pPr>
        <w:pStyle w:val="ListParagraph"/>
        <w:numPr>
          <w:ilvl w:val="0"/>
          <w:numId w:val="66"/>
        </w:numPr>
        <w:rPr>
          <w:b/>
        </w:rPr>
      </w:pPr>
      <w:r w:rsidRPr="003A016C">
        <w:rPr>
          <w:b/>
        </w:rPr>
        <w:t>Índice de Desempeño del Cronograma Basado en el Tiempo</w:t>
      </w:r>
      <w:r w:rsidR="0070467D" w:rsidRPr="003A016C">
        <w:rPr>
          <w:b/>
        </w:rPr>
        <w:t xml:space="preserve">: </w:t>
      </w:r>
      <w:r w:rsidRPr="003A016C">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3A016C">
        <w:rPr>
          <w:i/>
        </w:rPr>
        <w:t>Programación Ganada</w:t>
      </w:r>
      <w:r w:rsidRPr="003A016C">
        <w:t xml:space="preserve">. </w:t>
      </w:r>
    </w:p>
    <w:p w14:paraId="06708718" w14:textId="77777777" w:rsidR="008363D1" w:rsidRPr="003A016C" w:rsidRDefault="00077F36" w:rsidP="008363D1">
      <w:pPr>
        <w:pStyle w:val="Caption"/>
      </w:pPr>
      <w:r w:rsidRPr="003A016C">
        <w:rPr>
          <w:b/>
          <w:noProof/>
          <w:lang w:val="en-US"/>
        </w:rPr>
        <w:lastRenderedPageBreak/>
        <w:drawing>
          <wp:inline distT="0" distB="0" distL="0" distR="0" wp14:anchorId="571F607B" wp14:editId="582CCDE8">
            <wp:extent cx="4595726" cy="2183759"/>
            <wp:effectExtent l="25400" t="25400" r="27305" b="2667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2956" cy="2191946"/>
                    </a:xfrm>
                    <a:prstGeom prst="rect">
                      <a:avLst/>
                    </a:prstGeom>
                    <a:solidFill>
                      <a:schemeClr val="tx1">
                        <a:lumMod val="50000"/>
                        <a:lumOff val="50000"/>
                      </a:schemeClr>
                    </a:solidFill>
                    <a:ln>
                      <a:solidFill>
                        <a:schemeClr val="bg1">
                          <a:lumMod val="50000"/>
                        </a:schemeClr>
                      </a:solidFill>
                    </a:ln>
                  </pic:spPr>
                </pic:pic>
              </a:graphicData>
            </a:graphic>
          </wp:inline>
        </w:drawing>
      </w:r>
    </w:p>
    <w:p w14:paraId="5511D645" w14:textId="10142936" w:rsidR="007A7293" w:rsidRPr="003A016C" w:rsidRDefault="005152F8" w:rsidP="008363D1">
      <w:pPr>
        <w:pStyle w:val="Caption"/>
      </w:pPr>
      <w:bookmarkStart w:id="186" w:name="_Toc495440908"/>
      <w:r w:rsidRPr="003A016C">
        <w:t>Figura</w:t>
      </w:r>
      <w:r w:rsidR="008363D1" w:rsidRPr="003A016C">
        <w:t xml:space="preserve"> </w:t>
      </w:r>
      <w:fldSimple w:instr=" SEQ Figure \* ARABIC ">
        <w:r w:rsidR="001F3955" w:rsidRPr="003A016C">
          <w:rPr>
            <w:noProof/>
          </w:rPr>
          <w:t>19</w:t>
        </w:r>
      </w:fldSimple>
      <w:r w:rsidR="008363D1" w:rsidRPr="003A016C">
        <w:t>: Índice de desempeño del cronograma basado en el tiempo</w:t>
      </w:r>
      <w:bookmarkEnd w:id="186"/>
    </w:p>
    <w:p w14:paraId="6A5565C9" w14:textId="14DFA435" w:rsidR="00FE59C9" w:rsidRPr="003A016C" w:rsidRDefault="00B1579B" w:rsidP="008363D1">
      <w:pPr>
        <w:ind w:left="720"/>
      </w:pPr>
      <w:r w:rsidRPr="003A016C">
        <w:t xml:space="preserve">La </w:t>
      </w:r>
      <w:r w:rsidR="00ED4253" w:rsidRPr="003A016C">
        <w:t>figura</w:t>
      </w:r>
      <w:r w:rsidRPr="003A016C">
        <w:t xml:space="preserve"> </w:t>
      </w:r>
      <w:r w:rsidR="008363D1" w:rsidRPr="003A016C">
        <w:t>19</w:t>
      </w:r>
      <w:r w:rsidRPr="003A016C">
        <w:t xml:space="preserve"> representa el historial de</w:t>
      </w:r>
      <w:r w:rsidR="00077F36" w:rsidRPr="003A016C">
        <w:t>l SPI(t) del proyecto hasta el 24</w:t>
      </w:r>
      <w:r w:rsidRPr="003A016C">
        <w:t xml:space="preserve"> de </w:t>
      </w:r>
      <w:r w:rsidR="00077F36" w:rsidRPr="003A016C">
        <w:t xml:space="preserve">Setiembre </w:t>
      </w:r>
      <w:r w:rsidRPr="003A016C">
        <w:t xml:space="preserve">de 2017 (fecha en que fue capturada la </w:t>
      </w:r>
      <w:r w:rsidR="00513666" w:rsidRPr="003A016C">
        <w:t>figura</w:t>
      </w:r>
      <w:r w:rsidRPr="003A016C">
        <w:t xml:space="preserve">). El color </w:t>
      </w:r>
      <w:r w:rsidR="00077F36" w:rsidRPr="003A016C">
        <w:t xml:space="preserve">purpura </w:t>
      </w:r>
      <w:r w:rsidRPr="003A016C">
        <w:t>es utilizado en la herramienta para, a simple, vista simbolizar una situación</w:t>
      </w:r>
      <w:r w:rsidR="00077F36" w:rsidRPr="003A016C">
        <w:t xml:space="preserve"> de equilibrio</w:t>
      </w:r>
      <w:r w:rsidRPr="003A016C">
        <w:t xml:space="preserve">. Si el SPI tiene un valor </w:t>
      </w:r>
      <w:r w:rsidR="00077F36" w:rsidRPr="003A016C">
        <w:t>igual</w:t>
      </w:r>
      <w:r w:rsidRPr="003A016C">
        <w:t xml:space="preserve"> a 1 se considera que la situación es </w:t>
      </w:r>
      <w:r w:rsidR="00077F36" w:rsidRPr="003A016C">
        <w:t xml:space="preserve">equilibrada </w:t>
      </w:r>
      <w:r w:rsidRPr="003A016C">
        <w:t>respecto al cronograma y por eso que la herramienta muestra el mensaje de “</w:t>
      </w:r>
      <w:r w:rsidR="00077F36" w:rsidRPr="003A016C">
        <w:t>Hay equilibrio entre el desempeño y el trabajo planificado</w:t>
      </w:r>
      <w:r w:rsidRPr="003A016C">
        <w:t xml:space="preserve">.”. </w:t>
      </w:r>
    </w:p>
    <w:p w14:paraId="41E8E40C" w14:textId="7D24E78F" w:rsidR="00FE59C9" w:rsidRPr="003A016C" w:rsidRDefault="00B1579B" w:rsidP="0070467D">
      <w:pPr>
        <w:pStyle w:val="ListParagraph"/>
        <w:numPr>
          <w:ilvl w:val="0"/>
          <w:numId w:val="66"/>
        </w:numPr>
        <w:rPr>
          <w:b/>
        </w:rPr>
      </w:pPr>
      <w:r w:rsidRPr="003A016C">
        <w:rPr>
          <w:b/>
        </w:rPr>
        <w:t>Índice de Desempeño del Costo</w:t>
      </w:r>
      <w:r w:rsidR="0070467D" w:rsidRPr="003A016C">
        <w:rPr>
          <w:b/>
        </w:rPr>
        <w:t xml:space="preserve">: </w:t>
      </w:r>
      <w:r w:rsidRPr="003A016C">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42BCDDA7" w14:textId="77777777" w:rsidR="0041091F" w:rsidRPr="003A016C" w:rsidRDefault="00077F36" w:rsidP="0041091F">
      <w:pPr>
        <w:pStyle w:val="Caption"/>
      </w:pPr>
      <w:r w:rsidRPr="003A016C">
        <w:rPr>
          <w:b/>
          <w:noProof/>
          <w:lang w:val="en-US"/>
        </w:rPr>
        <w:drawing>
          <wp:inline distT="0" distB="0" distL="0" distR="0" wp14:anchorId="541CA0C2" wp14:editId="4ABFCF4E">
            <wp:extent cx="3993053" cy="1887650"/>
            <wp:effectExtent l="25400" t="25400" r="20320" b="17780"/>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1599" cy="1905872"/>
                    </a:xfrm>
                    <a:prstGeom prst="rect">
                      <a:avLst/>
                    </a:prstGeom>
                    <a:solidFill>
                      <a:schemeClr val="tx1">
                        <a:lumMod val="50000"/>
                        <a:lumOff val="50000"/>
                      </a:schemeClr>
                    </a:solidFill>
                    <a:ln>
                      <a:solidFill>
                        <a:schemeClr val="bg1">
                          <a:lumMod val="50000"/>
                        </a:schemeClr>
                      </a:solidFill>
                    </a:ln>
                  </pic:spPr>
                </pic:pic>
              </a:graphicData>
            </a:graphic>
          </wp:inline>
        </w:drawing>
      </w:r>
    </w:p>
    <w:p w14:paraId="4F8D3BC6" w14:textId="20D39AA7" w:rsidR="007A7293" w:rsidRPr="003A016C" w:rsidRDefault="005152F8" w:rsidP="0041091F">
      <w:pPr>
        <w:pStyle w:val="Caption"/>
      </w:pPr>
      <w:bookmarkStart w:id="187" w:name="_Toc495440909"/>
      <w:r w:rsidRPr="003A016C">
        <w:t>Figura</w:t>
      </w:r>
      <w:r w:rsidR="0041091F" w:rsidRPr="003A016C">
        <w:t xml:space="preserve"> </w:t>
      </w:r>
      <w:fldSimple w:instr=" SEQ Figure \* ARABIC ">
        <w:r w:rsidR="001F3955" w:rsidRPr="003A016C">
          <w:rPr>
            <w:noProof/>
          </w:rPr>
          <w:t>20</w:t>
        </w:r>
      </w:fldSimple>
      <w:r w:rsidR="0041091F" w:rsidRPr="003A016C">
        <w:t>: Índice de desempeño del costo</w:t>
      </w:r>
      <w:bookmarkEnd w:id="187"/>
    </w:p>
    <w:p w14:paraId="66317F9B" w14:textId="6A759027" w:rsidR="00FE59C9" w:rsidRPr="003A016C" w:rsidRDefault="00B1579B" w:rsidP="0070467D">
      <w:pPr>
        <w:ind w:left="720"/>
        <w:rPr>
          <w:b/>
        </w:rPr>
      </w:pPr>
      <w:r w:rsidRPr="003A016C">
        <w:t xml:space="preserve">En </w:t>
      </w:r>
      <w:r w:rsidR="00271F93" w:rsidRPr="003A016C">
        <w:t xml:space="preserve">la </w:t>
      </w:r>
      <w:r w:rsidR="008363D1" w:rsidRPr="003A016C">
        <w:t>Figura 20</w:t>
      </w:r>
      <w:r w:rsidR="00077F36" w:rsidRPr="003A016C">
        <w:t xml:space="preserve"> también capturada el 24</w:t>
      </w:r>
      <w:r w:rsidRPr="003A016C">
        <w:t xml:space="preserve"> de </w:t>
      </w:r>
      <w:r w:rsidR="00077F36" w:rsidRPr="003A016C">
        <w:t xml:space="preserve">Setiembre </w:t>
      </w:r>
      <w:r w:rsidRPr="003A016C">
        <w:t xml:space="preserve">de 2017, se puede observar como el gráfico indica una situación desfavorable respecto al presupuesto del </w:t>
      </w:r>
      <w:r w:rsidRPr="003A016C">
        <w:lastRenderedPageBreak/>
        <w:t>proyecto. Esto no necesariamente es una sorpresa, dado que, como se puede notar en imágenes anteriores como los costos incurridos han superado el presupuesto planeado para el proyecto.</w:t>
      </w:r>
    </w:p>
    <w:p w14:paraId="6E5B0B67" w14:textId="4D2ABF1C" w:rsidR="00BB1EBF" w:rsidRPr="003A016C" w:rsidRDefault="00B1579B" w:rsidP="00BB1EBF">
      <w:pPr>
        <w:pStyle w:val="ListParagraph"/>
        <w:numPr>
          <w:ilvl w:val="0"/>
          <w:numId w:val="66"/>
        </w:numPr>
        <w:rPr>
          <w:b/>
        </w:rPr>
      </w:pPr>
      <w:r w:rsidRPr="003A016C">
        <w:rPr>
          <w:b/>
        </w:rPr>
        <w:t>Estimaciones del Cronograma</w:t>
      </w:r>
      <w:r w:rsidR="0070467D" w:rsidRPr="003A016C">
        <w:rPr>
          <w:b/>
        </w:rPr>
        <w:t xml:space="preserve">: </w:t>
      </w:r>
      <w:r w:rsidRPr="003A016C">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4BA04418" w14:textId="0B5E7B70" w:rsidR="00FE59C9" w:rsidRPr="003A016C" w:rsidRDefault="00B1579B" w:rsidP="0070467D">
      <w:pPr>
        <w:pStyle w:val="ListParagraph"/>
        <w:numPr>
          <w:ilvl w:val="0"/>
          <w:numId w:val="66"/>
        </w:numPr>
        <w:rPr>
          <w:b/>
        </w:rPr>
      </w:pPr>
      <w:r w:rsidRPr="003A016C">
        <w:rPr>
          <w:b/>
        </w:rPr>
        <w:t>Índice del Desempeño del Cronograma a la Completitud Basado en la duración del proyecto</w:t>
      </w:r>
      <w:r w:rsidR="0070467D" w:rsidRPr="003A016C">
        <w:rPr>
          <w:b/>
        </w:rPr>
        <w:t xml:space="preserve">: </w:t>
      </w:r>
      <w:r w:rsidRPr="003A016C">
        <w:t xml:space="preserve">Para este índice se utiliza la duración planeada para el proyecto, la cual en este caso específico era el </w:t>
      </w:r>
      <w:r w:rsidR="007213BD" w:rsidRPr="003A016C">
        <w:t>26</w:t>
      </w:r>
      <w:r w:rsidRPr="003A016C">
        <w:t xml:space="preserve"> de Setiembre de 2017. Como se mencionó anteriormente un valor de TSPI mayor a 1 representa una situación desfavorable respecto al desempeño del cronograma para terminar el proyecto</w:t>
      </w:r>
      <w:r w:rsidR="007213BD" w:rsidRPr="003A016C">
        <w:t>. En este caso el valor es de “3.6</w:t>
      </w:r>
      <w:r w:rsidRPr="003A016C">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1DBD7EBE" w14:textId="77777777" w:rsidR="0041091F" w:rsidRPr="003A016C" w:rsidRDefault="007213BD" w:rsidP="0041091F">
      <w:pPr>
        <w:pStyle w:val="Caption"/>
      </w:pPr>
      <w:r w:rsidRPr="003A016C">
        <w:rPr>
          <w:b/>
          <w:noProof/>
          <w:lang w:val="en-US"/>
        </w:rPr>
        <w:drawing>
          <wp:inline distT="0" distB="0" distL="0" distR="0" wp14:anchorId="000C8F67" wp14:editId="6D99C4BF">
            <wp:extent cx="4710026" cy="2491365"/>
            <wp:effectExtent l="25400" t="25400" r="14605" b="23495"/>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2981" cy="2498218"/>
                    </a:xfrm>
                    <a:prstGeom prst="rect">
                      <a:avLst/>
                    </a:prstGeom>
                    <a:solidFill>
                      <a:schemeClr val="tx1">
                        <a:lumMod val="50000"/>
                        <a:lumOff val="50000"/>
                      </a:schemeClr>
                    </a:solidFill>
                    <a:ln>
                      <a:solidFill>
                        <a:schemeClr val="bg1">
                          <a:lumMod val="50000"/>
                        </a:schemeClr>
                      </a:solidFill>
                    </a:ln>
                  </pic:spPr>
                </pic:pic>
              </a:graphicData>
            </a:graphic>
          </wp:inline>
        </w:drawing>
      </w:r>
    </w:p>
    <w:p w14:paraId="2C8F7AEA" w14:textId="1F3C2943" w:rsidR="007A7293" w:rsidRPr="003A016C" w:rsidRDefault="005152F8" w:rsidP="0041091F">
      <w:pPr>
        <w:pStyle w:val="Caption"/>
      </w:pPr>
      <w:bookmarkStart w:id="188" w:name="_Toc495440910"/>
      <w:r w:rsidRPr="003A016C">
        <w:t>Figura</w:t>
      </w:r>
      <w:r w:rsidR="0041091F" w:rsidRPr="003A016C">
        <w:t xml:space="preserve"> </w:t>
      </w:r>
      <w:fldSimple w:instr=" SEQ Figure \* ARABIC ">
        <w:r w:rsidR="001F3955" w:rsidRPr="003A016C">
          <w:rPr>
            <w:noProof/>
          </w:rPr>
          <w:t>21</w:t>
        </w:r>
      </w:fldSimple>
      <w:r w:rsidR="0041091F" w:rsidRPr="003A016C">
        <w:t xml:space="preserve">: </w:t>
      </w:r>
      <w:r w:rsidR="00C867D8" w:rsidRPr="003A016C">
        <w:t>TSPI</w:t>
      </w:r>
      <w:r w:rsidR="0041091F" w:rsidRPr="003A016C">
        <w:t xml:space="preserve"> basado en la duración del proyecto</w:t>
      </w:r>
      <w:bookmarkEnd w:id="188"/>
    </w:p>
    <w:p w14:paraId="0E6B1480" w14:textId="0D0C7892" w:rsidR="00FE59C9" w:rsidRPr="003A016C" w:rsidRDefault="00B1579B" w:rsidP="0070467D">
      <w:pPr>
        <w:pStyle w:val="ListParagraph"/>
        <w:numPr>
          <w:ilvl w:val="0"/>
          <w:numId w:val="66"/>
        </w:numPr>
        <w:rPr>
          <w:b/>
        </w:rPr>
      </w:pPr>
      <w:r w:rsidRPr="003A016C">
        <w:rPr>
          <w:b/>
        </w:rPr>
        <w:t>Índice del Desempeño del Cronograma a la Completitud Basado en la Estimación Independiente a la Completitud</w:t>
      </w:r>
      <w:r w:rsidR="0070467D" w:rsidRPr="003A016C">
        <w:rPr>
          <w:b/>
        </w:rPr>
        <w:t xml:space="preserve">: </w:t>
      </w:r>
      <w:r w:rsidRPr="003A016C">
        <w:t>Para este índice se utiliza el resultado de la IEAC, la cual en este caso espe</w:t>
      </w:r>
      <w:r w:rsidR="00077F36" w:rsidRPr="003A016C">
        <w:t>cífico era el 14</w:t>
      </w:r>
      <w:r w:rsidRPr="003A016C">
        <w:t xml:space="preserve"> de </w:t>
      </w:r>
      <w:r w:rsidR="00077F36" w:rsidRPr="003A016C">
        <w:t xml:space="preserve">Octubre </w:t>
      </w:r>
      <w:r w:rsidRPr="003A016C">
        <w:t xml:space="preserve">de 2017. El gráfico </w:t>
      </w:r>
      <w:r w:rsidRPr="003A016C">
        <w:lastRenderedPageBreak/>
        <w:t xml:space="preserve">en este caso es presentado utilizando un color </w:t>
      </w:r>
      <w:r w:rsidR="00077F36" w:rsidRPr="003A016C">
        <w:t>purpura</w:t>
      </w:r>
      <w:r w:rsidR="000203CB" w:rsidRPr="003A016C">
        <w:t xml:space="preserve"> (Figura 22)</w:t>
      </w:r>
      <w:r w:rsidRPr="003A016C">
        <w:t xml:space="preserve">, en la herramienta, el cual se utiliza para representar situaciones </w:t>
      </w:r>
      <w:r w:rsidR="00077F36" w:rsidRPr="003A016C">
        <w:t>neutras</w:t>
      </w:r>
      <w:r w:rsidRPr="003A016C">
        <w:t xml:space="preserve"> respecto al cronograma</w:t>
      </w:r>
      <w:r w:rsidR="00077F36" w:rsidRPr="003A016C">
        <w:t>. En el caso de que el resultado representara una situación favorable respecto al presupuesto, el color utilizado sería el celeste, como se explica con más detalle al final de la presente sección</w:t>
      </w:r>
      <w:r w:rsidRPr="003A016C">
        <w:t xml:space="preserve">. </w:t>
      </w:r>
      <w:r w:rsidR="00077F36" w:rsidRPr="003A016C">
        <w:t>S</w:t>
      </w:r>
      <w:r w:rsidRPr="003A016C">
        <w:t xml:space="preserve">e menciona en </w:t>
      </w:r>
      <w:r w:rsidR="00077F36" w:rsidRPr="003A016C">
        <w:t xml:space="preserve">secciones </w:t>
      </w:r>
      <w:r w:rsidRPr="003A016C">
        <w:t xml:space="preserve">anteriores </w:t>
      </w:r>
      <w:r w:rsidR="00077F36" w:rsidRPr="003A016C">
        <w:t xml:space="preserve">que </w:t>
      </w:r>
      <w:r w:rsidRPr="003A016C">
        <w:t>el TSPI debe tener un valor menor a 1 para representar una situación favorable, dado que e</w:t>
      </w:r>
      <w:r w:rsidR="00077F36" w:rsidRPr="003A016C">
        <w:t>l valor de este índice, en este caso, es de 1, el mismo representa una situación neutra o equilibrada, es decir, ni favorable ni desfavorable respecto al cronograma</w:t>
      </w:r>
      <w:r w:rsidRPr="003A016C">
        <w:t xml:space="preserve">. De esta manera el usuario puede saber que el desempeño del cronograma es </w:t>
      </w:r>
      <w:r w:rsidR="00077F36" w:rsidRPr="003A016C">
        <w:t>equilibrado</w:t>
      </w:r>
      <w:r w:rsidRPr="003A016C">
        <w:t xml:space="preserve"> para que se termine en la fecha de la IEAC. </w:t>
      </w:r>
    </w:p>
    <w:p w14:paraId="02A9BB81" w14:textId="77777777" w:rsidR="0041091F" w:rsidRPr="003A016C" w:rsidRDefault="00077F36" w:rsidP="0041091F">
      <w:pPr>
        <w:pStyle w:val="Caption"/>
      </w:pPr>
      <w:r w:rsidRPr="003A016C">
        <w:rPr>
          <w:b/>
          <w:noProof/>
          <w:lang w:val="en-US"/>
        </w:rPr>
        <w:drawing>
          <wp:inline distT="0" distB="0" distL="0" distR="0" wp14:anchorId="61A621D9" wp14:editId="40AD2D40">
            <wp:extent cx="4595726" cy="2450680"/>
            <wp:effectExtent l="25400" t="25400" r="27305" b="13335"/>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2540" cy="2454313"/>
                    </a:xfrm>
                    <a:prstGeom prst="rect">
                      <a:avLst/>
                    </a:prstGeom>
                    <a:solidFill>
                      <a:schemeClr val="tx1">
                        <a:lumMod val="50000"/>
                        <a:lumOff val="50000"/>
                      </a:schemeClr>
                    </a:solidFill>
                    <a:ln>
                      <a:solidFill>
                        <a:schemeClr val="bg1">
                          <a:lumMod val="50000"/>
                        </a:schemeClr>
                      </a:solidFill>
                    </a:ln>
                  </pic:spPr>
                </pic:pic>
              </a:graphicData>
            </a:graphic>
          </wp:inline>
        </w:drawing>
      </w:r>
    </w:p>
    <w:p w14:paraId="62EC6F02" w14:textId="0692D53B" w:rsidR="007A7293" w:rsidRPr="003A016C" w:rsidRDefault="005152F8" w:rsidP="0041091F">
      <w:pPr>
        <w:pStyle w:val="Caption"/>
      </w:pPr>
      <w:bookmarkStart w:id="189" w:name="_Toc495440911"/>
      <w:r w:rsidRPr="003A016C">
        <w:t>Figura</w:t>
      </w:r>
      <w:r w:rsidR="0041091F" w:rsidRPr="003A016C">
        <w:t xml:space="preserve"> </w:t>
      </w:r>
      <w:fldSimple w:instr=" SEQ Figure \* ARABIC ">
        <w:r w:rsidR="001F3955" w:rsidRPr="003A016C">
          <w:rPr>
            <w:noProof/>
          </w:rPr>
          <w:t>22</w:t>
        </w:r>
      </w:fldSimple>
      <w:r w:rsidR="0041091F" w:rsidRPr="003A016C">
        <w:t>: Índice de desempeño del cronograma a la completitud basado en la IEAC</w:t>
      </w:r>
      <w:bookmarkEnd w:id="189"/>
    </w:p>
    <w:p w14:paraId="4655183D" w14:textId="1A056D4E" w:rsidR="00FE59C9" w:rsidRPr="003A016C" w:rsidRDefault="00B1579B" w:rsidP="00BB1EBF">
      <w:pPr>
        <w:pStyle w:val="ListParagraph"/>
        <w:numPr>
          <w:ilvl w:val="0"/>
          <w:numId w:val="66"/>
        </w:numPr>
        <w:rPr>
          <w:b/>
        </w:rPr>
      </w:pPr>
      <w:r w:rsidRPr="003A016C">
        <w:rPr>
          <w:b/>
        </w:rPr>
        <w:t>Estimaciones de Costos</w:t>
      </w:r>
      <w:r w:rsidR="0070467D" w:rsidRPr="003A016C">
        <w:rPr>
          <w:b/>
        </w:rPr>
        <w:t xml:space="preserve">: </w:t>
      </w:r>
      <w:r w:rsidRPr="003A016C">
        <w:t>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Conclusión (EAC), que es valor que se estima que requerirá el proyecto para llegar a la completitud incluyendo ya en el mismo los costos incurridos.</w:t>
      </w:r>
    </w:p>
    <w:p w14:paraId="3C582C70" w14:textId="7D8F550F" w:rsidR="00FE59C9" w:rsidRPr="003A016C" w:rsidRDefault="00B1579B" w:rsidP="005628E3">
      <w:pPr>
        <w:pStyle w:val="ListParagraph"/>
        <w:numPr>
          <w:ilvl w:val="0"/>
          <w:numId w:val="66"/>
        </w:numPr>
        <w:rPr>
          <w:b/>
        </w:rPr>
      </w:pPr>
      <w:r w:rsidRPr="003A016C">
        <w:rPr>
          <w:b/>
        </w:rPr>
        <w:t>Índice de Desempeño del Trabajo por Completar basado en el Presupuesto a la Conclusión</w:t>
      </w:r>
      <w:r w:rsidR="0070467D" w:rsidRPr="003A016C">
        <w:rPr>
          <w:b/>
        </w:rPr>
        <w:t xml:space="preserve">: </w:t>
      </w:r>
      <w:r w:rsidRPr="003A016C">
        <w:t>Este índice está basado en el Presupuesto a la Conclusión, el cual, en este caso específico era de “</w:t>
      </w:r>
      <w:r w:rsidR="00584861" w:rsidRPr="003A016C">
        <w:t>337.5</w:t>
      </w:r>
      <w:r w:rsidRPr="003A016C">
        <w:t xml:space="preserve">”, el 27 de Agosto de 2017, fecha en la que fue capturada la </w:t>
      </w:r>
      <w:r w:rsidR="00372D2A" w:rsidRPr="003A016C">
        <w:t>figura 23</w:t>
      </w:r>
      <w:r w:rsidRPr="003A016C">
        <w:t xml:space="preserve">. Como se ve en imágenes anteriores, los costos incurridos han </w:t>
      </w:r>
      <w:r w:rsidRPr="003A016C">
        <w:lastRenderedPageBreak/>
        <w:t xml:space="preserve">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3A016C">
        <w:rPr>
          <w:i/>
        </w:rPr>
        <w:t>“El presupuesto no es alcanzable, dado que los costos incurridos son superiores al presupuesto planeado.”</w:t>
      </w:r>
      <w:r w:rsidRPr="003A016C">
        <w:t xml:space="preserve"> con el cual se explica esta situación desfavorable.</w:t>
      </w:r>
    </w:p>
    <w:p w14:paraId="7B2A16EF" w14:textId="77777777" w:rsidR="00CC4F84" w:rsidRPr="003A016C" w:rsidRDefault="00B1579B" w:rsidP="00CC4F84">
      <w:pPr>
        <w:pStyle w:val="Caption"/>
      </w:pPr>
      <w:r w:rsidRPr="003A016C">
        <w:rPr>
          <w:noProof/>
          <w:lang w:val="en-US"/>
        </w:rPr>
        <w:drawing>
          <wp:inline distT="0" distB="0" distL="0" distR="0" wp14:anchorId="104DC334" wp14:editId="6CF486E1">
            <wp:extent cx="5246890" cy="2140374"/>
            <wp:effectExtent l="25400" t="25400" r="36830" b="1905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5"/>
                    <a:srcRect/>
                    <a:stretch>
                      <a:fillRect/>
                    </a:stretch>
                  </pic:blipFill>
                  <pic:spPr>
                    <a:xfrm>
                      <a:off x="0" y="0"/>
                      <a:ext cx="5255923" cy="2144059"/>
                    </a:xfrm>
                    <a:prstGeom prst="rect">
                      <a:avLst/>
                    </a:prstGeom>
                    <a:solidFill>
                      <a:schemeClr val="tx1">
                        <a:lumMod val="50000"/>
                        <a:lumOff val="50000"/>
                      </a:schemeClr>
                    </a:solidFill>
                    <a:ln>
                      <a:solidFill>
                        <a:schemeClr val="bg1">
                          <a:lumMod val="50000"/>
                        </a:schemeClr>
                      </a:solidFill>
                    </a:ln>
                  </pic:spPr>
                </pic:pic>
              </a:graphicData>
            </a:graphic>
          </wp:inline>
        </w:drawing>
      </w:r>
    </w:p>
    <w:p w14:paraId="56C00CEA" w14:textId="2056B7D4" w:rsidR="007A7293" w:rsidRPr="003A016C" w:rsidRDefault="005152F8" w:rsidP="00CC4F84">
      <w:pPr>
        <w:pStyle w:val="Caption"/>
      </w:pPr>
      <w:bookmarkStart w:id="190" w:name="_Toc495440912"/>
      <w:r w:rsidRPr="003A016C">
        <w:t>Figura</w:t>
      </w:r>
      <w:r w:rsidR="00CC4F84" w:rsidRPr="003A016C">
        <w:t xml:space="preserve"> </w:t>
      </w:r>
      <w:fldSimple w:instr=" SEQ Figure \* ARABIC ">
        <w:r w:rsidR="001F3955" w:rsidRPr="003A016C">
          <w:rPr>
            <w:noProof/>
          </w:rPr>
          <w:t>23</w:t>
        </w:r>
      </w:fldSimple>
      <w:r w:rsidR="00CC4F84" w:rsidRPr="003A016C">
        <w:t>: Índice de desempeño del trabajo por completar presupuestado a la conclusión</w:t>
      </w:r>
      <w:bookmarkEnd w:id="190"/>
    </w:p>
    <w:p w14:paraId="6B50C8B4" w14:textId="03CBCE39" w:rsidR="00FE59C9" w:rsidRPr="003A016C" w:rsidRDefault="00B1579B" w:rsidP="005628E3">
      <w:pPr>
        <w:ind w:left="720"/>
        <w:rPr>
          <w:b/>
        </w:rPr>
      </w:pPr>
      <w:r w:rsidRPr="003A016C">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16AF7A88" w14:textId="77777777" w:rsidR="00CC4F84" w:rsidRPr="003A016C" w:rsidRDefault="00B1579B" w:rsidP="00CC4F84">
      <w:pPr>
        <w:pStyle w:val="Caption"/>
      </w:pPr>
      <w:r w:rsidRPr="003A016C">
        <w:rPr>
          <w:i w:val="0"/>
          <w:iCs w:val="0"/>
          <w:noProof/>
          <w:color w:val="000000" w:themeColor="text1"/>
          <w:sz w:val="16"/>
          <w:szCs w:val="16"/>
          <w:lang w:val="en-US"/>
          <w14:textOutline w14:w="9525" w14:cap="rnd" w14:cmpd="sng" w14:algn="ctr">
            <w14:noFill/>
            <w14:prstDash w14:val="solid"/>
            <w14:bevel/>
          </w14:textOutline>
        </w:rPr>
        <w:lastRenderedPageBreak/>
        <w:drawing>
          <wp:inline distT="0" distB="0" distL="0" distR="0" wp14:anchorId="32BB20FD" wp14:editId="584FADCF">
            <wp:extent cx="5132590" cy="2080953"/>
            <wp:effectExtent l="25400" t="25400" r="24130" b="27305"/>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6"/>
                    <a:srcRect/>
                    <a:stretch>
                      <a:fillRect/>
                    </a:stretch>
                  </pic:blipFill>
                  <pic:spPr>
                    <a:xfrm>
                      <a:off x="0" y="0"/>
                      <a:ext cx="5139770" cy="2083864"/>
                    </a:xfrm>
                    <a:prstGeom prst="rect">
                      <a:avLst/>
                    </a:prstGeom>
                    <a:solidFill>
                      <a:schemeClr val="tx1">
                        <a:lumMod val="50000"/>
                        <a:lumOff val="50000"/>
                      </a:schemeClr>
                    </a:solidFill>
                    <a:ln>
                      <a:solidFill>
                        <a:schemeClr val="bg1">
                          <a:lumMod val="50000"/>
                        </a:schemeClr>
                      </a:solidFill>
                    </a:ln>
                  </pic:spPr>
                </pic:pic>
              </a:graphicData>
            </a:graphic>
          </wp:inline>
        </w:drawing>
      </w:r>
    </w:p>
    <w:p w14:paraId="15308CC4" w14:textId="37C7BC5D" w:rsidR="00FE59C9" w:rsidRPr="003A016C" w:rsidRDefault="005152F8" w:rsidP="00CC4F84">
      <w:pPr>
        <w:pStyle w:val="Caption"/>
      </w:pPr>
      <w:bookmarkStart w:id="191" w:name="_Toc495440913"/>
      <w:r w:rsidRPr="003A016C">
        <w:t>Figura</w:t>
      </w:r>
      <w:r w:rsidR="00CC4F84" w:rsidRPr="003A016C">
        <w:t xml:space="preserve"> </w:t>
      </w:r>
      <w:fldSimple w:instr=" SEQ Figure \* ARABIC ">
        <w:r w:rsidR="001F3955" w:rsidRPr="003A016C">
          <w:rPr>
            <w:noProof/>
          </w:rPr>
          <w:t>24</w:t>
        </w:r>
      </w:fldSimple>
      <w:r w:rsidR="00CC4F84" w:rsidRPr="003A016C">
        <w:t>: Índice de desempeño del trabajo por completar presupuestado a la conclusión</w:t>
      </w:r>
      <w:bookmarkEnd w:id="191"/>
    </w:p>
    <w:p w14:paraId="2844877C" w14:textId="59629759" w:rsidR="00FE59C9" w:rsidRPr="003A016C" w:rsidRDefault="00B1579B" w:rsidP="0070467D">
      <w:pPr>
        <w:pStyle w:val="ListParagraph"/>
        <w:numPr>
          <w:ilvl w:val="0"/>
          <w:numId w:val="66"/>
        </w:numPr>
        <w:rPr>
          <w:b/>
        </w:rPr>
      </w:pPr>
      <w:r w:rsidRPr="003A016C">
        <w:rPr>
          <w:b/>
        </w:rPr>
        <w:t>Índice del Desempeño del Trabajo por Completar basado en la Estimación a la Conclusión</w:t>
      </w:r>
      <w:r w:rsidR="0070467D" w:rsidRPr="003A016C">
        <w:rPr>
          <w:b/>
        </w:rPr>
        <w:t xml:space="preserve">: </w:t>
      </w:r>
      <w:r w:rsidRPr="003A016C">
        <w:t>Para este índice se utiliza el resultado de la Estimación a la Conclusión (EAC), la cual en este caso específico era de “</w:t>
      </w:r>
      <w:r w:rsidR="00584861" w:rsidRPr="003A016C">
        <w:t>362.7</w:t>
      </w:r>
      <w:r w:rsidRPr="003A016C">
        <w:t xml:space="preserve">”. El gráfico </w:t>
      </w:r>
      <w:r w:rsidR="005B55A9" w:rsidRPr="003A016C">
        <w:t xml:space="preserve">de la Figura 25, </w:t>
      </w:r>
      <w:r w:rsidRPr="003A016C">
        <w:t xml:space="preserve">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339F898A" w14:textId="77777777" w:rsidR="00CC4F84" w:rsidRPr="003A016C" w:rsidRDefault="00584861" w:rsidP="00CC4F84">
      <w:pPr>
        <w:pStyle w:val="Caption"/>
      </w:pPr>
      <w:r w:rsidRPr="003A016C">
        <w:rPr>
          <w:b/>
          <w:noProof/>
          <w:lang w:val="en-US"/>
        </w:rPr>
        <w:drawing>
          <wp:inline distT="0" distB="0" distL="0" distR="0" wp14:anchorId="62A5B766" wp14:editId="507AC9B1">
            <wp:extent cx="4041544" cy="2150235"/>
            <wp:effectExtent l="25400" t="25400" r="22860" b="3429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5796" cy="2189740"/>
                    </a:xfrm>
                    <a:prstGeom prst="rect">
                      <a:avLst/>
                    </a:prstGeom>
                    <a:solidFill>
                      <a:schemeClr val="tx1">
                        <a:lumMod val="50000"/>
                        <a:lumOff val="50000"/>
                      </a:schemeClr>
                    </a:solidFill>
                    <a:ln>
                      <a:solidFill>
                        <a:schemeClr val="bg1">
                          <a:lumMod val="50000"/>
                        </a:schemeClr>
                      </a:solidFill>
                    </a:ln>
                  </pic:spPr>
                </pic:pic>
              </a:graphicData>
            </a:graphic>
          </wp:inline>
        </w:drawing>
      </w:r>
    </w:p>
    <w:p w14:paraId="48537CA4" w14:textId="12DE8630" w:rsidR="007A7293" w:rsidRPr="003A016C" w:rsidRDefault="005152F8" w:rsidP="00CC4F84">
      <w:pPr>
        <w:pStyle w:val="Caption"/>
      </w:pPr>
      <w:bookmarkStart w:id="192" w:name="_Toc495440914"/>
      <w:r w:rsidRPr="003A016C">
        <w:t>Figura</w:t>
      </w:r>
      <w:r w:rsidR="00CC4F84" w:rsidRPr="003A016C">
        <w:t xml:space="preserve"> </w:t>
      </w:r>
      <w:fldSimple w:instr=" SEQ Figure \* ARABIC ">
        <w:r w:rsidR="001F3955" w:rsidRPr="003A016C">
          <w:rPr>
            <w:noProof/>
          </w:rPr>
          <w:t>25</w:t>
        </w:r>
      </w:fldSimple>
      <w:r w:rsidR="00CC4F84" w:rsidRPr="003A016C">
        <w:t>: Índice de desempeño del trabajo por completar basado en la EAC</w:t>
      </w:r>
      <w:bookmarkEnd w:id="192"/>
    </w:p>
    <w:p w14:paraId="5D11E59D" w14:textId="005CE531" w:rsidR="00584861" w:rsidRPr="003A016C" w:rsidRDefault="00B1579B" w:rsidP="007A7293">
      <w:pPr>
        <w:pStyle w:val="ListParagraph"/>
        <w:numPr>
          <w:ilvl w:val="0"/>
          <w:numId w:val="66"/>
        </w:numPr>
        <w:rPr>
          <w:b/>
        </w:rPr>
      </w:pPr>
      <w:r w:rsidRPr="003A016C">
        <w:rPr>
          <w:b/>
        </w:rPr>
        <w:t>Historial y Tendencias</w:t>
      </w:r>
      <w:r w:rsidR="0070467D" w:rsidRPr="003A016C">
        <w:rPr>
          <w:b/>
        </w:rPr>
        <w:t xml:space="preserve">: </w:t>
      </w:r>
      <w:r w:rsidRPr="003A016C">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w:t>
      </w:r>
      <w:r w:rsidRPr="003A016C">
        <w:lastRenderedPageBreak/>
        <w:t xml:space="preserve">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1F0E13B8" w14:textId="43C9C5CF" w:rsidR="00FE59C9" w:rsidRPr="003A016C" w:rsidRDefault="00B1579B" w:rsidP="0070467D">
      <w:pPr>
        <w:pStyle w:val="ListParagraph"/>
        <w:numPr>
          <w:ilvl w:val="0"/>
          <w:numId w:val="66"/>
        </w:numPr>
        <w:rPr>
          <w:b/>
        </w:rPr>
      </w:pPr>
      <w:r w:rsidRPr="003A016C">
        <w:rPr>
          <w:b/>
        </w:rPr>
        <w:t>Variación del Costo</w:t>
      </w:r>
      <w:r w:rsidR="0070467D" w:rsidRPr="003A016C">
        <w:rPr>
          <w:b/>
        </w:rPr>
        <w:t xml:space="preserve">: </w:t>
      </w:r>
      <w:r w:rsidRPr="003A016C">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rsidRPr="003A016C">
        <w:t>lor de esta variación es de “-24.9</w:t>
      </w:r>
      <w:r w:rsidRPr="003A016C">
        <w:t>”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un periodo de prácticamente inactividad del proyecto, por lo cual los costos incurridos (el AC acumulado) se mantuvieron y el Valor Ganado era relativamente constante y como resultado los valores de Variación de Costos también son constantes.</w:t>
      </w:r>
    </w:p>
    <w:p w14:paraId="4B8C43A8" w14:textId="77777777" w:rsidR="00CC4F84" w:rsidRPr="003A016C" w:rsidRDefault="0099203E" w:rsidP="00CC4F84">
      <w:pPr>
        <w:pStyle w:val="Caption"/>
      </w:pPr>
      <w:r w:rsidRPr="003A016C">
        <w:rPr>
          <w:noProof/>
          <w:lang w:val="en-US"/>
        </w:rPr>
        <w:lastRenderedPageBreak/>
        <w:drawing>
          <wp:inline distT="0" distB="0" distL="0" distR="0" wp14:anchorId="6EC214E3" wp14:editId="6CFE6D37">
            <wp:extent cx="4561090" cy="2735542"/>
            <wp:effectExtent l="25400" t="25400" r="36830" b="33655"/>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5896" cy="2744422"/>
                    </a:xfrm>
                    <a:prstGeom prst="rect">
                      <a:avLst/>
                    </a:prstGeom>
                    <a:solidFill>
                      <a:schemeClr val="tx1">
                        <a:lumMod val="50000"/>
                        <a:lumOff val="50000"/>
                      </a:schemeClr>
                    </a:solidFill>
                    <a:ln>
                      <a:solidFill>
                        <a:schemeClr val="bg1">
                          <a:lumMod val="50000"/>
                        </a:schemeClr>
                      </a:solidFill>
                    </a:ln>
                  </pic:spPr>
                </pic:pic>
              </a:graphicData>
            </a:graphic>
          </wp:inline>
        </w:drawing>
      </w:r>
    </w:p>
    <w:p w14:paraId="4AD7EBE1" w14:textId="7BCC8B4F" w:rsidR="007A7293" w:rsidRPr="003A016C" w:rsidRDefault="005152F8" w:rsidP="00CC4F84">
      <w:pPr>
        <w:pStyle w:val="Caption"/>
      </w:pPr>
      <w:bookmarkStart w:id="193" w:name="_Toc495440915"/>
      <w:r w:rsidRPr="003A016C">
        <w:t>Figura</w:t>
      </w:r>
      <w:r w:rsidR="00CC4F84" w:rsidRPr="003A016C">
        <w:t xml:space="preserve"> </w:t>
      </w:r>
      <w:fldSimple w:instr=" SEQ Figure \* ARABIC ">
        <w:r w:rsidR="001F3955" w:rsidRPr="003A016C">
          <w:rPr>
            <w:noProof/>
          </w:rPr>
          <w:t>26</w:t>
        </w:r>
      </w:fldSimple>
      <w:r w:rsidR="00CC4F84" w:rsidRPr="003A016C">
        <w:t>: Variación del Costo</w:t>
      </w:r>
      <w:bookmarkEnd w:id="193"/>
    </w:p>
    <w:p w14:paraId="4DE729E2" w14:textId="678BF75A" w:rsidR="00FE59C9" w:rsidRPr="003A016C" w:rsidRDefault="00B1579B" w:rsidP="0070467D">
      <w:pPr>
        <w:pStyle w:val="ListParagraph"/>
        <w:numPr>
          <w:ilvl w:val="0"/>
          <w:numId w:val="66"/>
        </w:numPr>
        <w:rPr>
          <w:b/>
        </w:rPr>
      </w:pPr>
      <w:r w:rsidRPr="003A016C">
        <w:rPr>
          <w:b/>
        </w:rPr>
        <w:t>Variación a la Conclusión</w:t>
      </w:r>
      <w:r w:rsidR="0070467D" w:rsidRPr="003A016C">
        <w:rPr>
          <w:b/>
        </w:rPr>
        <w:t xml:space="preserve">: </w:t>
      </w:r>
      <w:r w:rsidRPr="003A016C">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rsidRPr="003A016C">
        <w:t>5</w:t>
      </w:r>
      <w:r w:rsidRPr="003A016C">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Pr="003A016C" w:rsidRDefault="00B1579B" w:rsidP="00830A63">
      <w:pPr>
        <w:jc w:val="center"/>
      </w:pPr>
      <w:r w:rsidRPr="003A016C">
        <w:t>VAC   = BAC  - EAC</w:t>
      </w:r>
    </w:p>
    <w:p w14:paraId="5553F881" w14:textId="77777777" w:rsidR="00FE59C9" w:rsidRPr="003A016C" w:rsidRDefault="00B1579B" w:rsidP="00830A63">
      <w:pPr>
        <w:ind w:left="720"/>
      </w:pPr>
      <w:r w:rsidRPr="003A016C">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B7255E7" w14:textId="77777777" w:rsidR="00CC4F84" w:rsidRPr="003A016C" w:rsidRDefault="0099203E" w:rsidP="00CC4F84">
      <w:pPr>
        <w:pStyle w:val="Caption"/>
      </w:pPr>
      <w:r w:rsidRPr="003A016C">
        <w:rPr>
          <w:noProof/>
          <w:lang w:val="en-US"/>
        </w:rPr>
        <w:lastRenderedPageBreak/>
        <w:drawing>
          <wp:inline distT="0" distB="0" distL="0" distR="0" wp14:anchorId="3F6161DE" wp14:editId="66EE73BF">
            <wp:extent cx="4481426" cy="2660443"/>
            <wp:effectExtent l="25400" t="25400" r="14605" b="32385"/>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2461" cy="2678867"/>
                    </a:xfrm>
                    <a:prstGeom prst="rect">
                      <a:avLst/>
                    </a:prstGeom>
                    <a:solidFill>
                      <a:schemeClr val="tx1">
                        <a:lumMod val="50000"/>
                        <a:lumOff val="50000"/>
                      </a:schemeClr>
                    </a:solidFill>
                    <a:ln>
                      <a:solidFill>
                        <a:schemeClr val="bg1">
                          <a:lumMod val="50000"/>
                        </a:schemeClr>
                      </a:solidFill>
                    </a:ln>
                  </pic:spPr>
                </pic:pic>
              </a:graphicData>
            </a:graphic>
          </wp:inline>
        </w:drawing>
      </w:r>
    </w:p>
    <w:p w14:paraId="45E82891" w14:textId="0FC3BE90" w:rsidR="00FE59C9" w:rsidRPr="003A016C" w:rsidRDefault="005152F8" w:rsidP="00CC4F84">
      <w:pPr>
        <w:pStyle w:val="Caption"/>
      </w:pPr>
      <w:bookmarkStart w:id="194" w:name="_Toc495440916"/>
      <w:r w:rsidRPr="003A016C">
        <w:t>Figura</w:t>
      </w:r>
      <w:r w:rsidR="00CC4F84" w:rsidRPr="003A016C">
        <w:t xml:space="preserve"> </w:t>
      </w:r>
      <w:fldSimple w:instr=" SEQ Figure \* ARABIC ">
        <w:r w:rsidR="001F3955" w:rsidRPr="003A016C">
          <w:rPr>
            <w:noProof/>
          </w:rPr>
          <w:t>27</w:t>
        </w:r>
      </w:fldSimple>
      <w:r w:rsidR="00CC4F84" w:rsidRPr="003A016C">
        <w:t>: Variación a la conclusión</w:t>
      </w:r>
      <w:bookmarkEnd w:id="194"/>
    </w:p>
    <w:p w14:paraId="37C5B927" w14:textId="2FF80AAE" w:rsidR="00FE59C9" w:rsidRPr="003A016C" w:rsidRDefault="00B1579B" w:rsidP="0070467D">
      <w:pPr>
        <w:pStyle w:val="ListParagraph"/>
        <w:numPr>
          <w:ilvl w:val="0"/>
          <w:numId w:val="66"/>
        </w:numPr>
        <w:rPr>
          <w:b/>
        </w:rPr>
      </w:pPr>
      <w:r w:rsidRPr="003A016C">
        <w:rPr>
          <w:b/>
        </w:rPr>
        <w:t>Variación del Cronograma respecto al Tiempo</w:t>
      </w:r>
      <w:r w:rsidR="0070467D" w:rsidRPr="003A016C">
        <w:rPr>
          <w:b/>
        </w:rPr>
        <w:t xml:space="preserve">: </w:t>
      </w:r>
      <w:r w:rsidRPr="003A016C">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Pr="003A016C" w:rsidRDefault="00B1579B" w:rsidP="0070467D">
      <w:pPr>
        <w:ind w:left="360" w:firstLine="720"/>
      </w:pPr>
      <w:r w:rsidRPr="003A016C">
        <w:t>SV(t) = ES - AT</w:t>
      </w:r>
    </w:p>
    <w:p w14:paraId="034D7B6F" w14:textId="78E313C8" w:rsidR="00FE59C9" w:rsidRPr="003A016C" w:rsidRDefault="00B1579B" w:rsidP="0070467D">
      <w:pPr>
        <w:ind w:left="360"/>
      </w:pPr>
      <w:r w:rsidRPr="003A016C">
        <w:t>Específicamente en este caso el valor de la Variación del Cronograma es de “-</w:t>
      </w:r>
      <w:r w:rsidR="00AA1B97" w:rsidRPr="003A016C">
        <w:t>2</w:t>
      </w:r>
      <w:r w:rsidRPr="003A016C">
        <w:t xml:space="preserve">.6” dado que el Tiempo Real (AT), es decir, el periodo en el que se capturó la </w:t>
      </w:r>
      <w:r w:rsidR="007435D9" w:rsidRPr="003A016C">
        <w:t>figura</w:t>
      </w:r>
      <w:r w:rsidR="00513666" w:rsidRPr="003A016C">
        <w:t xml:space="preserve"> 28</w:t>
      </w:r>
      <w:r w:rsidRPr="003A016C">
        <w:t>;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18FA450D" w14:textId="77777777" w:rsidR="00040340" w:rsidRPr="003A016C" w:rsidRDefault="00AA1B97" w:rsidP="00040340">
      <w:pPr>
        <w:pStyle w:val="Caption"/>
      </w:pPr>
      <w:r w:rsidRPr="003A016C">
        <w:rPr>
          <w:noProof/>
          <w:lang w:val="en-US"/>
        </w:rPr>
        <w:lastRenderedPageBreak/>
        <w:drawing>
          <wp:inline distT="0" distB="0" distL="0" distR="0" wp14:anchorId="7FA5A710" wp14:editId="783E33F5">
            <wp:extent cx="4370590" cy="2610632"/>
            <wp:effectExtent l="25400" t="25400" r="24130" b="3111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9814" cy="2622115"/>
                    </a:xfrm>
                    <a:prstGeom prst="rect">
                      <a:avLst/>
                    </a:prstGeom>
                    <a:solidFill>
                      <a:schemeClr val="tx1">
                        <a:lumMod val="50000"/>
                        <a:lumOff val="50000"/>
                      </a:schemeClr>
                    </a:solidFill>
                    <a:ln>
                      <a:solidFill>
                        <a:schemeClr val="bg1">
                          <a:lumMod val="50000"/>
                        </a:schemeClr>
                      </a:solidFill>
                    </a:ln>
                  </pic:spPr>
                </pic:pic>
              </a:graphicData>
            </a:graphic>
          </wp:inline>
        </w:drawing>
      </w:r>
    </w:p>
    <w:p w14:paraId="1F0F4779" w14:textId="33E28743" w:rsidR="007A7293" w:rsidRPr="003A016C" w:rsidRDefault="005152F8" w:rsidP="00040340">
      <w:pPr>
        <w:pStyle w:val="Caption"/>
      </w:pPr>
      <w:bookmarkStart w:id="195" w:name="_Toc495440917"/>
      <w:r w:rsidRPr="003A016C">
        <w:t>Figura</w:t>
      </w:r>
      <w:r w:rsidR="00040340" w:rsidRPr="003A016C">
        <w:t xml:space="preserve"> </w:t>
      </w:r>
      <w:fldSimple w:instr=" SEQ Figure \* ARABIC ">
        <w:r w:rsidR="001F3955" w:rsidRPr="003A016C">
          <w:rPr>
            <w:noProof/>
          </w:rPr>
          <w:t>28</w:t>
        </w:r>
      </w:fldSimple>
      <w:r w:rsidR="00040340" w:rsidRPr="003A016C">
        <w:t>: Variación del cronograma respecto al tiempo</w:t>
      </w:r>
      <w:bookmarkEnd w:id="195"/>
    </w:p>
    <w:p w14:paraId="01F9E085" w14:textId="1AFA5B6E" w:rsidR="00FE59C9" w:rsidRPr="003A016C" w:rsidRDefault="00B1579B" w:rsidP="0070467D">
      <w:pPr>
        <w:pStyle w:val="ListParagraph"/>
        <w:numPr>
          <w:ilvl w:val="0"/>
          <w:numId w:val="66"/>
        </w:numPr>
        <w:rPr>
          <w:b/>
        </w:rPr>
      </w:pPr>
      <w:r w:rsidRPr="003A016C">
        <w:rPr>
          <w:b/>
        </w:rPr>
        <w:t>Gestión del Valor Ganado</w:t>
      </w:r>
      <w:r w:rsidR="0070467D" w:rsidRPr="003A016C">
        <w:rPr>
          <w:b/>
        </w:rPr>
        <w:t xml:space="preserve">: </w:t>
      </w:r>
      <w:r w:rsidRPr="003A016C">
        <w:t xml:space="preserve">En esta sección se presenta un gráfico que incluye algunos de los principales elementos de la Gestión del Valor ganado: </w:t>
      </w:r>
    </w:p>
    <w:p w14:paraId="6A26F521" w14:textId="77777777" w:rsidR="00FE59C9" w:rsidRPr="003A016C" w:rsidRDefault="00B1579B" w:rsidP="0070467D">
      <w:pPr>
        <w:numPr>
          <w:ilvl w:val="0"/>
          <w:numId w:val="67"/>
        </w:numPr>
      </w:pPr>
      <w:r w:rsidRPr="003A016C">
        <w:t>Valor Planificado (PV)</w:t>
      </w:r>
    </w:p>
    <w:p w14:paraId="7396D046" w14:textId="77777777" w:rsidR="00FE59C9" w:rsidRPr="003A016C" w:rsidRDefault="00B1579B" w:rsidP="0070467D">
      <w:pPr>
        <w:numPr>
          <w:ilvl w:val="0"/>
          <w:numId w:val="67"/>
        </w:numPr>
      </w:pPr>
      <w:r w:rsidRPr="003A016C">
        <w:t>Valor Ganado (EV)</w:t>
      </w:r>
    </w:p>
    <w:p w14:paraId="7BC103BD" w14:textId="77777777" w:rsidR="00FE59C9" w:rsidRPr="003A016C" w:rsidRDefault="00B1579B" w:rsidP="0070467D">
      <w:pPr>
        <w:numPr>
          <w:ilvl w:val="0"/>
          <w:numId w:val="67"/>
        </w:numPr>
      </w:pPr>
      <w:r w:rsidRPr="003A016C">
        <w:t>Costo Real (AC)</w:t>
      </w:r>
    </w:p>
    <w:p w14:paraId="36B962AC" w14:textId="77777777" w:rsidR="00FE59C9" w:rsidRPr="003A016C" w:rsidRDefault="00B1579B" w:rsidP="0070467D">
      <w:pPr>
        <w:numPr>
          <w:ilvl w:val="0"/>
          <w:numId w:val="67"/>
        </w:numPr>
      </w:pPr>
      <w:r w:rsidRPr="003A016C">
        <w:t>Presupuesto a la Conclusión (BAC)</w:t>
      </w:r>
    </w:p>
    <w:p w14:paraId="010B2174" w14:textId="77777777" w:rsidR="00FE59C9" w:rsidRPr="003A016C" w:rsidRDefault="00B1579B" w:rsidP="0070467D">
      <w:pPr>
        <w:ind w:left="720"/>
      </w:pPr>
      <w:r w:rsidRPr="003A016C">
        <w:t>Estos elementos son dispuestos en el gráfico de manera a representar los diferentes valores que se presentan a través del tiempo. El color utilizado para el gráfico es el purpura el cual es utilizado sin la intención de representar un estado en específico dado que este gráfico no representa un índice o variación.</w:t>
      </w:r>
    </w:p>
    <w:p w14:paraId="230EFEC3" w14:textId="77777777" w:rsidR="00FE59C9" w:rsidRPr="003A016C" w:rsidRDefault="00B1579B" w:rsidP="0070467D">
      <w:pPr>
        <w:ind w:left="720"/>
      </w:pPr>
      <w:r w:rsidRPr="003A016C">
        <w:t>En este gráfico en específico, es interesante observar cómo se integran todos los puntos mencionados anteriormente:</w:t>
      </w:r>
    </w:p>
    <w:p w14:paraId="11504B59" w14:textId="77777777" w:rsidR="00FE59C9" w:rsidRPr="003A016C" w:rsidRDefault="00B1579B" w:rsidP="0070467D">
      <w:pPr>
        <w:numPr>
          <w:ilvl w:val="0"/>
          <w:numId w:val="68"/>
        </w:numPr>
      </w:pPr>
      <w:r w:rsidRPr="003A016C">
        <w:t>Se observa el periodo de inactividad que abarca aproximadamente octubre de 2016 y enero de 2017, en el cual se observa cómo se mantienen constantes los valores de AC, PV, EV y BAC.</w:t>
      </w:r>
    </w:p>
    <w:p w14:paraId="50673F67" w14:textId="77777777" w:rsidR="00FE59C9" w:rsidRPr="003A016C" w:rsidRDefault="00B1579B" w:rsidP="0070467D">
      <w:pPr>
        <w:numPr>
          <w:ilvl w:val="0"/>
          <w:numId w:val="68"/>
        </w:numPr>
      </w:pPr>
      <w:r w:rsidRPr="003A016C">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Pr="003A016C" w:rsidRDefault="00B1579B" w:rsidP="0070467D">
      <w:pPr>
        <w:numPr>
          <w:ilvl w:val="0"/>
          <w:numId w:val="68"/>
        </w:numPr>
      </w:pPr>
      <w:r w:rsidRPr="003A016C">
        <w:lastRenderedPageBreak/>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Pr="003A016C" w:rsidRDefault="00B1579B" w:rsidP="0070467D">
      <w:pPr>
        <w:numPr>
          <w:ilvl w:val="0"/>
          <w:numId w:val="68"/>
        </w:numPr>
      </w:pPr>
      <w:r w:rsidRPr="003A016C">
        <w:t>Se puede observar los momentos en los cuales el Valor Ganado superó o igualó al Valor Planificado y como los mismos coinciden con los momentos favorables en los gráficos de desempeño del costo y presupuesto.</w:t>
      </w:r>
    </w:p>
    <w:p w14:paraId="66C70B92" w14:textId="77777777" w:rsidR="00040340" w:rsidRPr="003A016C" w:rsidRDefault="00AA1B97" w:rsidP="00040340">
      <w:pPr>
        <w:pStyle w:val="Caption"/>
      </w:pPr>
      <w:r w:rsidRPr="003A016C">
        <w:rPr>
          <w:noProof/>
          <w:lang w:val="en-US"/>
        </w:rPr>
        <w:drawing>
          <wp:inline distT="0" distB="0" distL="0" distR="0" wp14:anchorId="4C6DC2E0" wp14:editId="5FFFD559">
            <wp:extent cx="4938626" cy="2484093"/>
            <wp:effectExtent l="25400" t="25400" r="14605" b="31115"/>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44783" cy="2487190"/>
                    </a:xfrm>
                    <a:prstGeom prst="rect">
                      <a:avLst/>
                    </a:prstGeom>
                    <a:solidFill>
                      <a:schemeClr val="tx1">
                        <a:lumMod val="50000"/>
                        <a:lumOff val="50000"/>
                      </a:schemeClr>
                    </a:solidFill>
                    <a:ln>
                      <a:solidFill>
                        <a:schemeClr val="bg1">
                          <a:lumMod val="50000"/>
                        </a:schemeClr>
                      </a:solidFill>
                    </a:ln>
                  </pic:spPr>
                </pic:pic>
              </a:graphicData>
            </a:graphic>
          </wp:inline>
        </w:drawing>
      </w:r>
    </w:p>
    <w:p w14:paraId="5104D1BA" w14:textId="09F1DE56" w:rsidR="007A7293" w:rsidRPr="003A016C" w:rsidRDefault="005152F8" w:rsidP="00040340">
      <w:pPr>
        <w:pStyle w:val="Caption"/>
      </w:pPr>
      <w:bookmarkStart w:id="196" w:name="_Toc495440918"/>
      <w:r w:rsidRPr="003A016C">
        <w:t>Figura</w:t>
      </w:r>
      <w:r w:rsidR="00040340" w:rsidRPr="003A016C">
        <w:t xml:space="preserve"> </w:t>
      </w:r>
      <w:fldSimple w:instr=" SEQ Figure \* ARABIC ">
        <w:r w:rsidR="001F3955" w:rsidRPr="003A016C">
          <w:rPr>
            <w:noProof/>
          </w:rPr>
          <w:t>29</w:t>
        </w:r>
      </w:fldSimple>
      <w:r w:rsidR="00040340" w:rsidRPr="003A016C">
        <w:t>: Gráfico de EVM</w:t>
      </w:r>
      <w:bookmarkEnd w:id="196"/>
    </w:p>
    <w:p w14:paraId="12026512" w14:textId="069CB5AC" w:rsidR="00FE59C9" w:rsidRPr="003A016C" w:rsidRDefault="00B1579B" w:rsidP="0070467D">
      <w:pPr>
        <w:ind w:left="720"/>
      </w:pPr>
      <w:r w:rsidRPr="003A016C">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rsidRPr="003A016C">
        <w:t xml:space="preserve">ta </w:t>
      </w:r>
      <w:r w:rsidRPr="003A016C">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6109026C" w14:textId="43C416A7" w:rsidR="007A7293" w:rsidRPr="003A016C" w:rsidRDefault="00B1579B" w:rsidP="00B93400">
      <w:pPr>
        <w:pStyle w:val="Caption"/>
      </w:pPr>
      <w:bookmarkStart w:id="197" w:name="_Toc495440919"/>
      <w:r w:rsidRPr="003A016C">
        <w:rPr>
          <w:noProof/>
          <w:lang w:val="en-US"/>
        </w:rPr>
        <w:lastRenderedPageBreak/>
        <w:drawing>
          <wp:inline distT="0" distB="0" distL="0" distR="0" wp14:anchorId="3CD675BB" wp14:editId="10A4287D">
            <wp:extent cx="5361190" cy="2399019"/>
            <wp:effectExtent l="25400" t="25400" r="24130" b="14605"/>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2"/>
                    <a:srcRect/>
                    <a:stretch>
                      <a:fillRect/>
                    </a:stretch>
                  </pic:blipFill>
                  <pic:spPr>
                    <a:xfrm>
                      <a:off x="0" y="0"/>
                      <a:ext cx="5378415" cy="2406727"/>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rsidRPr="003A016C">
        <w:t>Figura</w:t>
      </w:r>
      <w:r w:rsidR="00B93400" w:rsidRPr="003A016C">
        <w:t xml:space="preserve"> </w:t>
      </w:r>
      <w:fldSimple w:instr=" SEQ Figure \* ARABIC ">
        <w:r w:rsidR="001F3955" w:rsidRPr="003A016C">
          <w:rPr>
            <w:noProof/>
          </w:rPr>
          <w:t>30</w:t>
        </w:r>
      </w:fldSimple>
      <w:r w:rsidR="00B93400" w:rsidRPr="003A016C">
        <w:t>: Gráfico de EVM con valores</w:t>
      </w:r>
      <w:bookmarkEnd w:id="197"/>
    </w:p>
    <w:p w14:paraId="2B0DE816" w14:textId="77777777" w:rsidR="001F3955" w:rsidRPr="003A016C" w:rsidRDefault="001F3955" w:rsidP="001F3955"/>
    <w:p w14:paraId="3FC83241" w14:textId="77777777" w:rsidR="00AA1B97" w:rsidRPr="003A016C" w:rsidRDefault="00B1579B" w:rsidP="00B93400">
      <w:r w:rsidRPr="003A016C">
        <w:t>Finalmente el último elemento de la sección de EVM es un breve glosario donde se explica brevemente el uso de los colores en los gráficos y los iconos utilizados en esta sección.</w:t>
      </w:r>
    </w:p>
    <w:p w14:paraId="36E3B28F" w14:textId="777BD3BE" w:rsidR="00FE59C9" w:rsidRPr="003A016C" w:rsidRDefault="00AA1B97" w:rsidP="001F3955">
      <w:pPr>
        <w:pStyle w:val="Caption"/>
      </w:pPr>
      <w:bookmarkStart w:id="198" w:name="_Toc495440920"/>
      <w:r w:rsidRPr="003A016C">
        <w:rPr>
          <w:noProof/>
          <w:lang w:val="en-US"/>
        </w:rPr>
        <w:drawing>
          <wp:inline distT="0" distB="0" distL="0" distR="0" wp14:anchorId="173F8584" wp14:editId="6E8A8E1D">
            <wp:extent cx="5510126" cy="1779095"/>
            <wp:effectExtent l="25400" t="25400" r="27305" b="2476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3426" cy="1783389"/>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rsidRPr="003A016C">
        <w:t>Figura</w:t>
      </w:r>
      <w:r w:rsidR="001F3955" w:rsidRPr="003A016C">
        <w:t xml:space="preserve"> </w:t>
      </w:r>
      <w:fldSimple w:instr=" SEQ Figure \* ARABIC ">
        <w:r w:rsidR="001F3955" w:rsidRPr="003A016C">
          <w:rPr>
            <w:noProof/>
          </w:rPr>
          <w:t>31</w:t>
        </w:r>
      </w:fldSimple>
      <w:r w:rsidR="001F3955" w:rsidRPr="003A016C">
        <w:t>: Glosario</w:t>
      </w:r>
      <w:bookmarkEnd w:id="198"/>
    </w:p>
    <w:p w14:paraId="69127400" w14:textId="77777777" w:rsidR="005628E3" w:rsidRPr="003A016C" w:rsidRDefault="005628E3">
      <w:pPr>
        <w:rPr>
          <w:b/>
          <w:sz w:val="28"/>
          <w:szCs w:val="28"/>
        </w:rPr>
      </w:pPr>
      <w:r w:rsidRPr="003A016C">
        <w:rPr>
          <w:b/>
          <w:sz w:val="28"/>
          <w:szCs w:val="28"/>
        </w:rPr>
        <w:br w:type="page"/>
      </w:r>
    </w:p>
    <w:p w14:paraId="435FB1A6" w14:textId="77777777" w:rsidR="00A87BC0" w:rsidRPr="003A016C" w:rsidRDefault="00A87BC0" w:rsidP="00A87BC0">
      <w:pPr>
        <w:pStyle w:val="Heading1"/>
      </w:pPr>
    </w:p>
    <w:p w14:paraId="492F1348" w14:textId="77777777" w:rsidR="00A87BC0" w:rsidRPr="003A016C" w:rsidRDefault="00A87BC0" w:rsidP="00A87BC0">
      <w:pPr>
        <w:pStyle w:val="Heading1"/>
      </w:pPr>
    </w:p>
    <w:p w14:paraId="2E03932A" w14:textId="77777777" w:rsidR="00A87BC0" w:rsidRPr="003A016C" w:rsidRDefault="00A87BC0" w:rsidP="00A87BC0">
      <w:pPr>
        <w:pStyle w:val="Heading1"/>
      </w:pPr>
    </w:p>
    <w:p w14:paraId="5A317C36" w14:textId="77777777" w:rsidR="00A87BC0" w:rsidRPr="003A016C" w:rsidRDefault="00A87BC0" w:rsidP="00A87BC0">
      <w:pPr>
        <w:pStyle w:val="Heading1"/>
      </w:pPr>
    </w:p>
    <w:p w14:paraId="3777082C" w14:textId="77777777" w:rsidR="00A87BC0" w:rsidRPr="003A016C" w:rsidRDefault="00A87BC0" w:rsidP="00A87BC0">
      <w:pPr>
        <w:pStyle w:val="Heading1"/>
      </w:pPr>
    </w:p>
    <w:p w14:paraId="0917426B" w14:textId="2AED34E1" w:rsidR="00FE59C9" w:rsidRPr="003A016C" w:rsidRDefault="003C2981" w:rsidP="00A87BC0">
      <w:pPr>
        <w:pStyle w:val="Heading1"/>
        <w:rPr>
          <w:sz w:val="28"/>
        </w:rPr>
      </w:pPr>
      <w:bookmarkStart w:id="199" w:name="_Toc495440886"/>
      <w:r w:rsidRPr="003A016C">
        <w:t>5</w:t>
      </w:r>
      <w:r w:rsidR="00A71758" w:rsidRPr="003A016C">
        <w:t>. LICENCIA</w:t>
      </w:r>
      <w:bookmarkEnd w:id="199"/>
    </w:p>
    <w:p w14:paraId="5C5BC302" w14:textId="057569DE" w:rsidR="00FE59C9" w:rsidRPr="003A016C" w:rsidRDefault="00B1579B">
      <w:r w:rsidRPr="003A016C">
        <w:t xml:space="preserve">Con respecto al objetivo específico planteado en este trabajo, que consiste en implementar una herramienta de código abierto como un aporte para la comunidad, es que se ha optado por la licencia de código abierto GNU General </w:t>
      </w:r>
      <w:proofErr w:type="spellStart"/>
      <w:r w:rsidRPr="003A016C">
        <w:t>Public</w:t>
      </w:r>
      <w:proofErr w:type="spellEnd"/>
      <w:r w:rsidRPr="003A016C">
        <w:t xml:space="preserve"> </w:t>
      </w:r>
      <w:proofErr w:type="spellStart"/>
      <w:r w:rsidRPr="003A016C">
        <w:t>License</w:t>
      </w:r>
      <w:proofErr w:type="spellEnd"/>
      <w:r w:rsidRPr="003A016C">
        <w:t xml:space="preserve"> </w:t>
      </w:r>
      <w:r w:rsidR="003C2981" w:rsidRPr="003A016C">
        <w:t>versión</w:t>
      </w:r>
      <w:r w:rsidRPr="003A016C">
        <w:t xml:space="preserve"> 3, mejor conocida por sus siglas GNU GPL.</w:t>
      </w:r>
    </w:p>
    <w:p w14:paraId="47551026" w14:textId="77777777" w:rsidR="00FE59C9" w:rsidRPr="003A016C" w:rsidRDefault="00B1579B">
      <w:r w:rsidRPr="003A016C">
        <w:t xml:space="preserve">Con bases en lo descrito por la </w:t>
      </w:r>
      <w:proofErr w:type="spellStart"/>
      <w:r w:rsidRPr="003A016C">
        <w:t>FreeSoftware</w:t>
      </w:r>
      <w:proofErr w:type="spellEnd"/>
      <w:r w:rsidRPr="003A016C">
        <w:t xml:space="preserve"> </w:t>
      </w:r>
      <w:proofErr w:type="spellStart"/>
      <w:r w:rsidRPr="003A016C">
        <w:t>Foundation</w:t>
      </w:r>
      <w:proofErr w:type="spellEnd"/>
      <w:r w:rsidRPr="003A016C">
        <w:t xml:space="preserve">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Pr="003A016C" w:rsidRDefault="00B1579B">
      <w:r w:rsidRPr="003A016C">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Pr="003A016C" w:rsidRDefault="00B1579B">
      <w:r w:rsidRPr="003A016C">
        <w:br w:type="page"/>
      </w:r>
    </w:p>
    <w:p w14:paraId="0E00B0F9" w14:textId="77777777" w:rsidR="00F76337" w:rsidRPr="003A016C" w:rsidRDefault="00F76337" w:rsidP="00A87BC0">
      <w:bookmarkStart w:id="200" w:name="_fldyl8t4xgcv" w:colFirst="0" w:colLast="0"/>
      <w:bookmarkEnd w:id="200"/>
    </w:p>
    <w:p w14:paraId="3F8A41CB" w14:textId="77777777" w:rsidR="00F76337" w:rsidRPr="003A016C" w:rsidRDefault="00F76337" w:rsidP="00A87BC0"/>
    <w:p w14:paraId="4B91F1E9" w14:textId="77777777" w:rsidR="00F76337" w:rsidRPr="003A016C" w:rsidRDefault="00F76337" w:rsidP="00A87BC0"/>
    <w:p w14:paraId="38FA4CFD" w14:textId="77777777" w:rsidR="00F76337" w:rsidRPr="003A016C" w:rsidRDefault="00F76337" w:rsidP="00A87BC0"/>
    <w:p w14:paraId="75685B7A" w14:textId="77777777" w:rsidR="00F76337" w:rsidRPr="003A016C" w:rsidRDefault="00F76337" w:rsidP="00A87BC0"/>
    <w:p w14:paraId="1D6029B8" w14:textId="1B731642" w:rsidR="00FE59C9" w:rsidRPr="003A016C" w:rsidRDefault="00072C29" w:rsidP="00A87BC0">
      <w:pPr>
        <w:pStyle w:val="Heading1"/>
      </w:pPr>
      <w:bookmarkStart w:id="201" w:name="_Toc495440887"/>
      <w:r w:rsidRPr="003A016C">
        <w:t>6</w:t>
      </w:r>
      <w:r w:rsidR="00425041" w:rsidRPr="003A016C">
        <w:t>. CONCLUSIÓ</w:t>
      </w:r>
      <w:r w:rsidR="00B1579B" w:rsidRPr="003A016C">
        <w:t>N</w:t>
      </w:r>
      <w:bookmarkEnd w:id="201"/>
    </w:p>
    <w:p w14:paraId="42F96DB6" w14:textId="77777777" w:rsidR="009D6E6D" w:rsidRPr="003A016C" w:rsidRDefault="00B1579B">
      <w:r w:rsidRPr="003A016C">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Pr="003A016C" w:rsidRDefault="00B1579B">
      <w:r w:rsidRPr="003A016C">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Pr="003A016C" w:rsidRDefault="00B1579B">
      <w:r w:rsidRPr="003A016C">
        <w:t>Es relevante señalar por lo tanto que en el transcurso del presente trabajo, fueron cumplidos a</w:t>
      </w:r>
      <w:r w:rsidR="00425041" w:rsidRPr="003A016C">
        <w:t xml:space="preserve"> cabalidad</w:t>
      </w:r>
      <w:r w:rsidRPr="003A016C">
        <w:t xml:space="preserve"> los objetivos planteados por los investigadores, así como los puntos expuestos en el alcance del mismo. </w:t>
      </w:r>
    </w:p>
    <w:p w14:paraId="02E15F39" w14:textId="12CA5A98" w:rsidR="00101484" w:rsidRPr="003A016C" w:rsidRDefault="00B1579B" w:rsidP="00AE75E8">
      <w:r w:rsidRPr="003A016C">
        <w:t xml:space="preserve">Cabe resaltar que, como forma de validación de usabilidad y funcionalidad de la herramienta utilizada, los investigadores la han usado como </w:t>
      </w:r>
      <w:r w:rsidR="00712188" w:rsidRPr="003A016C">
        <w:t>gestor</w:t>
      </w:r>
      <w:r w:rsidRPr="003A016C">
        <w:t xml:space="preserve"> de proyectos para el mismo proyecto </w:t>
      </w:r>
      <w:r w:rsidR="00D81478" w:rsidRPr="003A016C">
        <w:t>del presente trabajo final de grado</w:t>
      </w:r>
      <w:r w:rsidRPr="003A016C">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Pr="003A016C" w:rsidRDefault="00101484"/>
    <w:p w14:paraId="26D83E3B" w14:textId="77777777" w:rsidR="00FE59C9" w:rsidRPr="003A016C" w:rsidRDefault="00FE59C9"/>
    <w:p w14:paraId="50D8327A" w14:textId="77777777" w:rsidR="00FE59C9" w:rsidRPr="003A016C" w:rsidRDefault="00FE59C9"/>
    <w:p w14:paraId="11155262" w14:textId="77777777" w:rsidR="00FE59C9" w:rsidRPr="003A016C" w:rsidRDefault="00FE59C9"/>
    <w:p w14:paraId="7A0627D4" w14:textId="77777777" w:rsidR="00FE59C9" w:rsidRPr="003A016C" w:rsidRDefault="00FE59C9"/>
    <w:p w14:paraId="6C8150AE" w14:textId="77777777" w:rsidR="00A87BC0" w:rsidRPr="003A016C" w:rsidRDefault="00A87BC0"/>
    <w:p w14:paraId="3801151A" w14:textId="77777777" w:rsidR="00A87BC0" w:rsidRPr="003A016C" w:rsidRDefault="00A87BC0"/>
    <w:p w14:paraId="1C9363E2" w14:textId="77777777" w:rsidR="00A87BC0" w:rsidRPr="003A016C" w:rsidRDefault="00A87BC0"/>
    <w:p w14:paraId="4EF1EA10" w14:textId="5B4A1EA9" w:rsidR="003615B9" w:rsidRPr="003A016C" w:rsidRDefault="003615B9" w:rsidP="00A87BC0">
      <w:pPr>
        <w:pStyle w:val="Heading1"/>
      </w:pPr>
      <w:bookmarkStart w:id="202" w:name="_Toc495440888"/>
      <w:r w:rsidRPr="003A016C">
        <w:t>7. LÍNEAS DE INVESTIGACIÓN</w:t>
      </w:r>
      <w:r w:rsidR="00FB72BE" w:rsidRPr="003A016C">
        <w:t xml:space="preserve"> FUTURA</w:t>
      </w:r>
      <w:bookmarkEnd w:id="202"/>
    </w:p>
    <w:p w14:paraId="6907D827" w14:textId="77777777" w:rsidR="00D6508A" w:rsidRPr="003A016C" w:rsidRDefault="00D6508A" w:rsidP="003615B9">
      <w:r w:rsidRPr="003A016C">
        <w:t>En base a los resultados obtenidos del presente trabajo se pueden explorar las siguientes líneas de investigación:</w:t>
      </w:r>
    </w:p>
    <w:p w14:paraId="632C6FB2" w14:textId="3E8D1EB3" w:rsidR="00D6508A" w:rsidRPr="003A016C" w:rsidRDefault="00D6508A" w:rsidP="00D6508A">
      <w:pPr>
        <w:pStyle w:val="ListParagraph"/>
        <w:numPr>
          <w:ilvl w:val="0"/>
          <w:numId w:val="66"/>
        </w:numPr>
      </w:pPr>
      <w:r w:rsidRPr="003A016C">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w:t>
      </w:r>
      <w:r w:rsidR="00586AE3" w:rsidRPr="003A016C">
        <w:t>je</w:t>
      </w:r>
      <w:r w:rsidRPr="003A016C">
        <w:t xml:space="preserve"> dado que se pueden utilizar una nomenclatura que sea más familiar al usuario por la naturaleza del proyecto.</w:t>
      </w:r>
    </w:p>
    <w:p w14:paraId="51F064E2" w14:textId="77777777" w:rsidR="00FB72BE" w:rsidRPr="003A016C" w:rsidRDefault="00D6508A" w:rsidP="00D6508A">
      <w:pPr>
        <w:pStyle w:val="ListParagraph"/>
        <w:numPr>
          <w:ilvl w:val="0"/>
          <w:numId w:val="66"/>
        </w:numPr>
      </w:pPr>
      <w:r w:rsidRPr="003A016C">
        <w:t>Partiendo de la base de que la herramienta puede ser utilizada para gestionar un proyecto durante todo su ciclo de vida</w:t>
      </w:r>
      <w:r w:rsidR="00FB72BE" w:rsidRPr="003A016C">
        <w:t xml:space="preserve"> y </w:t>
      </w:r>
      <w:r w:rsidRPr="003A016C">
        <w:t xml:space="preserve">algunos proyectos requieren </w:t>
      </w:r>
      <w:r w:rsidR="00FB72BE" w:rsidRPr="003A016C">
        <w:t>la utilización de herramientas específicas, una futura línea de investigación puede ser la habilidad de importar de otras herramientas y así también exportar a las mismas.</w:t>
      </w:r>
    </w:p>
    <w:p w14:paraId="1F0E0D8B" w14:textId="2D8DAFF7" w:rsidR="00FB72BE" w:rsidRPr="003A016C" w:rsidRDefault="00FB72BE" w:rsidP="00D6508A">
      <w:pPr>
        <w:pStyle w:val="ListParagraph"/>
        <w:numPr>
          <w:ilvl w:val="0"/>
          <w:numId w:val="66"/>
        </w:numPr>
      </w:pPr>
      <w:r w:rsidRPr="003A016C">
        <w:t xml:space="preserve">Otra interesante línea de investigación futura </w:t>
      </w:r>
      <w:r w:rsidR="00586AE3" w:rsidRPr="003A016C">
        <w:t xml:space="preserve">a desarrollar, es </w:t>
      </w:r>
      <w:r w:rsidRPr="003A016C">
        <w:t>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Pr="003A016C" w:rsidRDefault="00FB72BE" w:rsidP="00D6508A">
      <w:pPr>
        <w:pStyle w:val="ListParagraph"/>
        <w:numPr>
          <w:ilvl w:val="0"/>
          <w:numId w:val="66"/>
        </w:numPr>
      </w:pPr>
      <w:r w:rsidRPr="003A016C">
        <w:t xml:space="preserve">Teniendo en cuenta los indicadores de desempeño de costos y cronograma, se podría desarrollar una línea de investigación </w:t>
      </w:r>
      <w:r w:rsidR="003D6355" w:rsidRPr="003A016C">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Pr="003A016C" w:rsidRDefault="003D6355" w:rsidP="00D6508A">
      <w:pPr>
        <w:pStyle w:val="ListParagraph"/>
        <w:numPr>
          <w:ilvl w:val="0"/>
          <w:numId w:val="66"/>
        </w:numPr>
      </w:pPr>
      <w:r w:rsidRPr="003A016C">
        <w:lastRenderedPageBreak/>
        <w:t xml:space="preserve">Utilizando la información generada por el registro de incidente, se puede tener una línea de investigación enfocada en el análisis de </w:t>
      </w:r>
      <w:r w:rsidR="00156FB3" w:rsidRPr="003A016C">
        <w:t>los mismos.</w:t>
      </w:r>
      <w:r w:rsidR="00B1579B" w:rsidRPr="003A016C">
        <w:br w:type="page"/>
      </w:r>
    </w:p>
    <w:p w14:paraId="12A0C13C" w14:textId="32215D37" w:rsidR="00FE59C9" w:rsidRPr="003A016C" w:rsidRDefault="00FB5A29" w:rsidP="00FB5A29">
      <w:pPr>
        <w:pStyle w:val="Heading1"/>
      </w:pPr>
      <w:bookmarkStart w:id="203" w:name="_Toc495440889"/>
      <w:r w:rsidRPr="003A016C">
        <w:lastRenderedPageBreak/>
        <w:t xml:space="preserve">8. </w:t>
      </w:r>
      <w:r w:rsidR="00EB433C" w:rsidRPr="003A016C">
        <w:t>BIBLIOGRAFÍA</w:t>
      </w:r>
      <w:bookmarkEnd w:id="203"/>
    </w:p>
    <w:p w14:paraId="0574801F" w14:textId="29F18AA8" w:rsidR="0087472A" w:rsidRPr="003A016C" w:rsidRDefault="00B4179B" w:rsidP="00226EDA">
      <w:pPr>
        <w:pStyle w:val="Reference"/>
        <w:rPr>
          <w:rFonts w:ascii="Arial" w:hAnsi="Arial" w:cs="Arial"/>
          <w:sz w:val="20"/>
        </w:rPr>
      </w:pPr>
      <w:r w:rsidRPr="003A016C">
        <w:rPr>
          <w:rFonts w:ascii="Arial" w:hAnsi="Arial" w:cs="Arial"/>
          <w:sz w:val="20"/>
        </w:rPr>
        <w:t>Terrazas Pastor, R. A.</w:t>
      </w:r>
      <w:r w:rsidR="00B1579B" w:rsidRPr="003A016C">
        <w:rPr>
          <w:rFonts w:ascii="Arial" w:hAnsi="Arial" w:cs="Arial"/>
          <w:sz w:val="20"/>
        </w:rPr>
        <w:t xml:space="preserve">; (2009). </w:t>
      </w:r>
      <w:r w:rsidR="00B24CE5" w:rsidRPr="003A016C">
        <w:rPr>
          <w:rFonts w:ascii="Arial" w:hAnsi="Arial" w:cs="Arial"/>
          <w:sz w:val="20"/>
        </w:rPr>
        <w:t xml:space="preserve">Modelo conceptual para la gestión de </w:t>
      </w:r>
      <w:r w:rsidR="00226EDA" w:rsidRPr="003A016C">
        <w:rPr>
          <w:rFonts w:ascii="Arial" w:hAnsi="Arial" w:cs="Arial"/>
          <w:sz w:val="20"/>
        </w:rPr>
        <w:t xml:space="preserve">proyectos. </w:t>
      </w:r>
      <w:r w:rsidR="00B24CE5" w:rsidRPr="003A016C">
        <w:rPr>
          <w:rFonts w:ascii="Arial" w:hAnsi="Arial" w:cs="Arial"/>
          <w:sz w:val="20"/>
        </w:rPr>
        <w:t>Perspectivas</w:t>
      </w:r>
      <w:r w:rsidR="0087472A" w:rsidRPr="003A016C">
        <w:rPr>
          <w:rFonts w:ascii="Arial" w:hAnsi="Arial" w:cs="Arial"/>
          <w:sz w:val="20"/>
        </w:rPr>
        <w:t xml:space="preserve"> </w:t>
      </w:r>
      <w:r w:rsidR="00226EDA" w:rsidRPr="003A016C">
        <w:rPr>
          <w:rFonts w:ascii="Arial" w:hAnsi="Arial" w:cs="Arial"/>
          <w:sz w:val="20"/>
        </w:rPr>
        <w:t xml:space="preserve">    </w:t>
      </w:r>
      <w:r w:rsidR="0087472A" w:rsidRPr="003A016C">
        <w:rPr>
          <w:rFonts w:ascii="Arial" w:hAnsi="Arial" w:cs="Arial"/>
          <w:sz w:val="20"/>
        </w:rPr>
        <w:t>(</w:t>
      </w:r>
      <w:r w:rsidR="00226EDA" w:rsidRPr="003A016C">
        <w:rPr>
          <w:rFonts w:ascii="Arial" w:hAnsi="Arial" w:cs="Arial"/>
          <w:sz w:val="20"/>
        </w:rPr>
        <w:t xml:space="preserve">) 165-188. Recuperado de </w:t>
      </w:r>
      <w:r w:rsidR="0087472A" w:rsidRPr="003A016C">
        <w:rPr>
          <w:rFonts w:ascii="Arial" w:hAnsi="Arial" w:cs="Arial"/>
          <w:sz w:val="20"/>
        </w:rPr>
        <w:t xml:space="preserve">http://www.redalyc.org/articulo.oa?id=425942160009 </w:t>
      </w:r>
    </w:p>
    <w:p w14:paraId="78074431" w14:textId="4F6BB790" w:rsidR="00FE59C9" w:rsidRPr="003A016C" w:rsidRDefault="00B1579B" w:rsidP="00226EDA">
      <w:pPr>
        <w:pStyle w:val="Reference"/>
        <w:rPr>
          <w:rFonts w:ascii="Arial" w:hAnsi="Arial" w:cs="Arial"/>
          <w:sz w:val="20"/>
        </w:rPr>
      </w:pPr>
      <w:proofErr w:type="spellStart"/>
      <w:r w:rsidRPr="003A016C">
        <w:rPr>
          <w:rFonts w:ascii="Arial" w:hAnsi="Arial" w:cs="Arial"/>
          <w:sz w:val="20"/>
        </w:rPr>
        <w:t>Learn</w:t>
      </w:r>
      <w:proofErr w:type="spellEnd"/>
      <w:r w:rsidRPr="003A016C">
        <w:rPr>
          <w:rFonts w:ascii="Arial" w:hAnsi="Arial" w:cs="Arial"/>
          <w:sz w:val="20"/>
        </w:rPr>
        <w:t xml:space="preserve"> More </w:t>
      </w:r>
      <w:proofErr w:type="spellStart"/>
      <w:r w:rsidRPr="003A016C">
        <w:rPr>
          <w:rFonts w:ascii="Arial" w:hAnsi="Arial" w:cs="Arial"/>
          <w:sz w:val="20"/>
        </w:rPr>
        <w:t>About</w:t>
      </w:r>
      <w:proofErr w:type="spellEnd"/>
      <w:r w:rsidRPr="003A016C">
        <w:rPr>
          <w:rFonts w:ascii="Arial" w:hAnsi="Arial" w:cs="Arial"/>
          <w:sz w:val="20"/>
        </w:rPr>
        <w:t xml:space="preserve"> </w:t>
      </w:r>
      <w:proofErr w:type="spellStart"/>
      <w:r w:rsidRPr="003A016C">
        <w:rPr>
          <w:rFonts w:ascii="Arial" w:hAnsi="Arial" w:cs="Arial"/>
          <w:sz w:val="20"/>
        </w:rPr>
        <w:t>Who</w:t>
      </w:r>
      <w:proofErr w:type="spellEnd"/>
      <w:r w:rsidRPr="003A016C">
        <w:rPr>
          <w:rFonts w:ascii="Arial" w:hAnsi="Arial" w:cs="Arial"/>
          <w:sz w:val="20"/>
        </w:rPr>
        <w:t xml:space="preserve"> PMI </w:t>
      </w:r>
      <w:proofErr w:type="spellStart"/>
      <w:r w:rsidRPr="003A016C">
        <w:rPr>
          <w:rFonts w:ascii="Arial" w:hAnsi="Arial" w:cs="Arial"/>
          <w:sz w:val="20"/>
        </w:rPr>
        <w:t>is</w:t>
      </w:r>
      <w:proofErr w:type="spellEnd"/>
      <w:r w:rsidRPr="003A016C">
        <w:rPr>
          <w:rFonts w:ascii="Arial" w:hAnsi="Arial" w:cs="Arial"/>
          <w:sz w:val="20"/>
        </w:rPr>
        <w:t xml:space="preserve"> and </w:t>
      </w:r>
      <w:proofErr w:type="spellStart"/>
      <w:r w:rsidRPr="003A016C">
        <w:rPr>
          <w:rFonts w:ascii="Arial" w:hAnsi="Arial" w:cs="Arial"/>
          <w:sz w:val="20"/>
        </w:rPr>
        <w:t>What</w:t>
      </w:r>
      <w:proofErr w:type="spellEnd"/>
      <w:r w:rsidRPr="003A016C">
        <w:rPr>
          <w:rFonts w:ascii="Arial" w:hAnsi="Arial" w:cs="Arial"/>
          <w:sz w:val="20"/>
        </w:rPr>
        <w:t xml:space="preserve"> </w:t>
      </w:r>
      <w:proofErr w:type="spellStart"/>
      <w:r w:rsidRPr="003A016C">
        <w:rPr>
          <w:rFonts w:ascii="Arial" w:hAnsi="Arial" w:cs="Arial"/>
          <w:sz w:val="20"/>
        </w:rPr>
        <w:t>We</w:t>
      </w:r>
      <w:proofErr w:type="spellEnd"/>
      <w:r w:rsidRPr="003A016C">
        <w:rPr>
          <w:rFonts w:ascii="Arial" w:hAnsi="Arial" w:cs="Arial"/>
          <w:sz w:val="20"/>
        </w:rPr>
        <w:t xml:space="preserve"> Do. (2016). Pmi.org. </w:t>
      </w:r>
      <w:r w:rsidR="00280992" w:rsidRPr="003A016C">
        <w:rPr>
          <w:rFonts w:ascii="Arial" w:hAnsi="Arial" w:cs="Arial"/>
          <w:sz w:val="20"/>
        </w:rPr>
        <w:t>Recuperado el</w:t>
      </w:r>
      <w:r w:rsidR="00226EDA" w:rsidRPr="003A016C">
        <w:rPr>
          <w:rFonts w:ascii="Arial" w:hAnsi="Arial" w:cs="Arial"/>
          <w:sz w:val="20"/>
        </w:rPr>
        <w:t xml:space="preserve"> </w:t>
      </w:r>
      <w:r w:rsidRPr="003A016C">
        <w:rPr>
          <w:rFonts w:ascii="Arial" w:hAnsi="Arial" w:cs="Arial"/>
          <w:sz w:val="20"/>
        </w:rPr>
        <w:t xml:space="preserve">3 Marzo 2016, de </w:t>
      </w:r>
      <w:hyperlink r:id="rId44">
        <w:r w:rsidRPr="003A016C">
          <w:rPr>
            <w:rFonts w:ascii="Arial" w:hAnsi="Arial" w:cs="Arial"/>
            <w:sz w:val="20"/>
          </w:rPr>
          <w:t>http://www.pmi.org/About-Us.aspx</w:t>
        </w:r>
      </w:hyperlink>
    </w:p>
    <w:p w14:paraId="49D01512" w14:textId="77777777" w:rsidR="00FE59C9" w:rsidRPr="003A016C" w:rsidRDefault="00B1579B" w:rsidP="00226EDA">
      <w:pPr>
        <w:pStyle w:val="Reference"/>
        <w:rPr>
          <w:rFonts w:ascii="Arial" w:hAnsi="Arial" w:cs="Arial"/>
          <w:sz w:val="20"/>
        </w:rPr>
      </w:pPr>
      <w:r w:rsidRPr="003A016C">
        <w:rPr>
          <w:rFonts w:ascii="Arial" w:hAnsi="Arial" w:cs="Arial"/>
          <w:sz w:val="20"/>
        </w:rPr>
        <w:t xml:space="preserve">Project Management </w:t>
      </w:r>
      <w:proofErr w:type="spellStart"/>
      <w:r w:rsidRPr="003A016C">
        <w:rPr>
          <w:rFonts w:ascii="Arial" w:hAnsi="Arial" w:cs="Arial"/>
          <w:sz w:val="20"/>
        </w:rPr>
        <w:t>Institute</w:t>
      </w:r>
      <w:proofErr w:type="spellEnd"/>
      <w:r w:rsidRPr="003A016C">
        <w:rPr>
          <w:rFonts w:ascii="Arial" w:hAnsi="Arial" w:cs="Arial"/>
          <w:sz w:val="20"/>
        </w:rPr>
        <w:t xml:space="preserve">. (2013). Guía de los Fundamentos para la Dirección de Proyectos (Guía del PMBOK). Pennsylvania. PMI. </w:t>
      </w:r>
    </w:p>
    <w:p w14:paraId="77580597" w14:textId="085CE54F" w:rsidR="00274A41" w:rsidRPr="003A016C" w:rsidRDefault="00274A41" w:rsidP="00226EDA">
      <w:pPr>
        <w:pStyle w:val="Reference"/>
        <w:rPr>
          <w:rFonts w:ascii="Arial" w:hAnsi="Arial" w:cs="Arial"/>
          <w:sz w:val="20"/>
        </w:rPr>
      </w:pPr>
      <w:r w:rsidRPr="003A016C">
        <w:rPr>
          <w:rFonts w:ascii="Arial" w:hAnsi="Arial" w:cs="Arial"/>
          <w:sz w:val="20"/>
        </w:rPr>
        <w:t xml:space="preserve">Chaviano Gómez, Y; Hernández González, A; (2006) </w:t>
      </w:r>
      <w:r w:rsidR="00774194" w:rsidRPr="003A016C">
        <w:rPr>
          <w:rFonts w:ascii="Arial" w:hAnsi="Arial" w:cs="Arial"/>
          <w:sz w:val="20"/>
        </w:rPr>
        <w:t>Herramientas automatizadas para la gestión de proyectos</w:t>
      </w:r>
      <w:r w:rsidR="00B1579B" w:rsidRPr="003A016C">
        <w:rPr>
          <w:rFonts w:ascii="Arial" w:hAnsi="Arial" w:cs="Arial"/>
          <w:sz w:val="20"/>
        </w:rPr>
        <w:t>. Ingeniería Industrial</w:t>
      </w:r>
      <w:r w:rsidRPr="003A016C">
        <w:rPr>
          <w:rFonts w:ascii="Arial" w:hAnsi="Arial" w:cs="Arial"/>
          <w:sz w:val="20"/>
        </w:rPr>
        <w:t xml:space="preserve"> , XXVII() 67-74. Recuperado de http://www.redalyc.org/articulo.oa?id=360433561006 </w:t>
      </w:r>
    </w:p>
    <w:p w14:paraId="7C11C36D" w14:textId="2301AF04" w:rsidR="00FE59C9" w:rsidRPr="003A016C" w:rsidRDefault="00B1579B" w:rsidP="00226EDA">
      <w:pPr>
        <w:pStyle w:val="Reference"/>
        <w:rPr>
          <w:rFonts w:ascii="Arial" w:hAnsi="Arial" w:cs="Arial"/>
          <w:sz w:val="20"/>
        </w:rPr>
      </w:pPr>
      <w:r w:rsidRPr="003A016C">
        <w:rPr>
          <w:rFonts w:ascii="Arial" w:hAnsi="Arial" w:cs="Arial"/>
          <w:sz w:val="20"/>
        </w:rPr>
        <w:t xml:space="preserve">Project Management </w:t>
      </w:r>
      <w:proofErr w:type="spellStart"/>
      <w:r w:rsidRPr="003A016C">
        <w:rPr>
          <w:rFonts w:ascii="Arial" w:hAnsi="Arial" w:cs="Arial"/>
          <w:sz w:val="20"/>
        </w:rPr>
        <w:t>Institute</w:t>
      </w:r>
      <w:proofErr w:type="spellEnd"/>
      <w:r w:rsidRPr="003A016C">
        <w:rPr>
          <w:rFonts w:ascii="Arial" w:hAnsi="Arial" w:cs="Arial"/>
          <w:sz w:val="20"/>
        </w:rPr>
        <w:t xml:space="preserve">. (2005) </w:t>
      </w:r>
      <w:proofErr w:type="spellStart"/>
      <w:r w:rsidRPr="003A016C">
        <w:rPr>
          <w:rFonts w:ascii="Arial" w:hAnsi="Arial" w:cs="Arial"/>
          <w:sz w:val="20"/>
        </w:rPr>
        <w:t>Practice</w:t>
      </w:r>
      <w:proofErr w:type="spellEnd"/>
      <w:r w:rsidRPr="003A016C">
        <w:rPr>
          <w:rFonts w:ascii="Arial" w:hAnsi="Arial" w:cs="Arial"/>
          <w:sz w:val="20"/>
        </w:rPr>
        <w:t xml:space="preserve"> Standard </w:t>
      </w:r>
      <w:proofErr w:type="spellStart"/>
      <w:r w:rsidRPr="003A016C">
        <w:rPr>
          <w:rFonts w:ascii="Arial" w:hAnsi="Arial" w:cs="Arial"/>
          <w:sz w:val="20"/>
        </w:rPr>
        <w:t>for</w:t>
      </w:r>
      <w:proofErr w:type="spellEnd"/>
      <w:r w:rsidRPr="003A016C">
        <w:rPr>
          <w:rFonts w:ascii="Arial" w:hAnsi="Arial" w:cs="Arial"/>
          <w:sz w:val="20"/>
        </w:rPr>
        <w:t xml:space="preserve"> </w:t>
      </w:r>
      <w:proofErr w:type="spellStart"/>
      <w:r w:rsidRPr="003A016C">
        <w:rPr>
          <w:rFonts w:ascii="Arial" w:hAnsi="Arial" w:cs="Arial"/>
          <w:sz w:val="20"/>
        </w:rPr>
        <w:t>Earned</w:t>
      </w:r>
      <w:proofErr w:type="spellEnd"/>
      <w:r w:rsidRPr="003A016C">
        <w:rPr>
          <w:rFonts w:ascii="Arial" w:hAnsi="Arial" w:cs="Arial"/>
          <w:sz w:val="20"/>
        </w:rPr>
        <w:t xml:space="preserve"> </w:t>
      </w:r>
      <w:proofErr w:type="spellStart"/>
      <w:r w:rsidRPr="003A016C">
        <w:rPr>
          <w:rFonts w:ascii="Arial" w:hAnsi="Arial" w:cs="Arial"/>
          <w:sz w:val="20"/>
        </w:rPr>
        <w:t>Value</w:t>
      </w:r>
      <w:proofErr w:type="spellEnd"/>
      <w:r w:rsidRPr="003A016C">
        <w:rPr>
          <w:rFonts w:ascii="Arial" w:hAnsi="Arial" w:cs="Arial"/>
          <w:sz w:val="20"/>
        </w:rPr>
        <w:t xml:space="preserve"> Management. </w:t>
      </w:r>
      <w:proofErr w:type="spellStart"/>
      <w:r w:rsidRPr="003A016C">
        <w:rPr>
          <w:rFonts w:ascii="Arial" w:hAnsi="Arial" w:cs="Arial"/>
          <w:sz w:val="20"/>
        </w:rPr>
        <w:t>Newtown</w:t>
      </w:r>
      <w:proofErr w:type="spellEnd"/>
      <w:r w:rsidRPr="003A016C">
        <w:rPr>
          <w:rFonts w:ascii="Arial" w:hAnsi="Arial" w:cs="Arial"/>
          <w:sz w:val="20"/>
        </w:rPr>
        <w:t xml:space="preserve"> </w:t>
      </w:r>
      <w:proofErr w:type="spellStart"/>
      <w:r w:rsidRPr="003A016C">
        <w:rPr>
          <w:rFonts w:ascii="Arial" w:hAnsi="Arial" w:cs="Arial"/>
          <w:sz w:val="20"/>
        </w:rPr>
        <w:t>Square</w:t>
      </w:r>
      <w:proofErr w:type="spellEnd"/>
      <w:r w:rsidRPr="003A016C">
        <w:rPr>
          <w:rFonts w:ascii="Arial" w:hAnsi="Arial" w:cs="Arial"/>
          <w:sz w:val="20"/>
        </w:rPr>
        <w:t xml:space="preserve">, </w:t>
      </w:r>
      <w:proofErr w:type="spellStart"/>
      <w:r w:rsidRPr="003A016C">
        <w:rPr>
          <w:rFonts w:ascii="Arial" w:hAnsi="Arial" w:cs="Arial"/>
          <w:sz w:val="20"/>
        </w:rPr>
        <w:t>Pa</w:t>
      </w:r>
      <w:proofErr w:type="spellEnd"/>
      <w:r w:rsidRPr="003A016C">
        <w:rPr>
          <w:rFonts w:ascii="Arial" w:hAnsi="Arial" w:cs="Arial"/>
          <w:sz w:val="20"/>
        </w:rPr>
        <w:t xml:space="preserve">. PMI. </w:t>
      </w:r>
    </w:p>
    <w:p w14:paraId="50832827" w14:textId="7EA7628D" w:rsidR="00FE59C9" w:rsidRPr="003A016C" w:rsidRDefault="00B1579B" w:rsidP="00226EDA">
      <w:pPr>
        <w:pStyle w:val="Reference"/>
        <w:rPr>
          <w:rFonts w:ascii="Arial" w:hAnsi="Arial" w:cs="Arial"/>
          <w:sz w:val="20"/>
        </w:rPr>
      </w:pPr>
      <w:r w:rsidRPr="003A016C">
        <w:rPr>
          <w:rFonts w:ascii="Arial" w:hAnsi="Arial" w:cs="Arial"/>
          <w:sz w:val="20"/>
        </w:rPr>
        <w:t xml:space="preserve">Beck, K., </w:t>
      </w:r>
      <w:proofErr w:type="spellStart"/>
      <w:r w:rsidRPr="003A016C">
        <w:rPr>
          <w:rFonts w:ascii="Arial" w:hAnsi="Arial" w:cs="Arial"/>
          <w:sz w:val="20"/>
        </w:rPr>
        <w:t>Beedle</w:t>
      </w:r>
      <w:proofErr w:type="spellEnd"/>
      <w:r w:rsidRPr="003A016C">
        <w:rPr>
          <w:rFonts w:ascii="Arial" w:hAnsi="Arial" w:cs="Arial"/>
          <w:sz w:val="20"/>
        </w:rPr>
        <w:t xml:space="preserve">, M., van </w:t>
      </w:r>
      <w:proofErr w:type="spellStart"/>
      <w:r w:rsidRPr="003A016C">
        <w:rPr>
          <w:rFonts w:ascii="Arial" w:hAnsi="Arial" w:cs="Arial"/>
          <w:sz w:val="20"/>
        </w:rPr>
        <w:t>Bennekum</w:t>
      </w:r>
      <w:proofErr w:type="spellEnd"/>
      <w:r w:rsidRPr="003A016C">
        <w:rPr>
          <w:rFonts w:ascii="Arial" w:hAnsi="Arial" w:cs="Arial"/>
          <w:sz w:val="20"/>
        </w:rPr>
        <w:t xml:space="preserve"> A., </w:t>
      </w:r>
      <w:proofErr w:type="spellStart"/>
      <w:r w:rsidRPr="003A016C">
        <w:rPr>
          <w:rFonts w:ascii="Arial" w:hAnsi="Arial" w:cs="Arial"/>
          <w:sz w:val="20"/>
        </w:rPr>
        <w:t>Cockburn</w:t>
      </w:r>
      <w:proofErr w:type="spellEnd"/>
      <w:r w:rsidRPr="003A016C">
        <w:rPr>
          <w:rFonts w:ascii="Arial" w:hAnsi="Arial" w:cs="Arial"/>
          <w:sz w:val="20"/>
        </w:rPr>
        <w:t xml:space="preserve"> A; </w:t>
      </w:r>
      <w:proofErr w:type="spellStart"/>
      <w:r w:rsidRPr="003A016C">
        <w:rPr>
          <w:rFonts w:ascii="Arial" w:hAnsi="Arial" w:cs="Arial"/>
          <w:sz w:val="20"/>
        </w:rPr>
        <w:t>Cunningham</w:t>
      </w:r>
      <w:proofErr w:type="spellEnd"/>
      <w:r w:rsidRPr="003A016C">
        <w:rPr>
          <w:rFonts w:ascii="Arial" w:hAnsi="Arial" w:cs="Arial"/>
          <w:sz w:val="20"/>
        </w:rPr>
        <w:t xml:space="preserve"> W., </w:t>
      </w:r>
      <w:proofErr w:type="spellStart"/>
      <w:r w:rsidRPr="003A016C">
        <w:rPr>
          <w:rFonts w:ascii="Arial" w:hAnsi="Arial" w:cs="Arial"/>
          <w:sz w:val="20"/>
        </w:rPr>
        <w:t>Fowler</w:t>
      </w:r>
      <w:proofErr w:type="spellEnd"/>
      <w:r w:rsidRPr="003A016C">
        <w:rPr>
          <w:rFonts w:ascii="Arial" w:hAnsi="Arial" w:cs="Arial"/>
          <w:sz w:val="20"/>
        </w:rPr>
        <w:t xml:space="preserve"> M., …, Thomas D. (2001). </w:t>
      </w:r>
      <w:proofErr w:type="spellStart"/>
      <w:r w:rsidRPr="003A016C">
        <w:rPr>
          <w:rFonts w:ascii="Arial" w:hAnsi="Arial" w:cs="Arial"/>
          <w:sz w:val="20"/>
        </w:rPr>
        <w:t>Manifesto</w:t>
      </w:r>
      <w:proofErr w:type="spellEnd"/>
      <w:r w:rsidRPr="003A016C">
        <w:rPr>
          <w:rFonts w:ascii="Arial" w:hAnsi="Arial" w:cs="Arial"/>
          <w:sz w:val="20"/>
        </w:rPr>
        <w:t xml:space="preserve"> </w:t>
      </w:r>
      <w:proofErr w:type="spellStart"/>
      <w:r w:rsidRPr="003A016C">
        <w:rPr>
          <w:rFonts w:ascii="Arial" w:hAnsi="Arial" w:cs="Arial"/>
          <w:sz w:val="20"/>
        </w:rPr>
        <w:t>for</w:t>
      </w:r>
      <w:proofErr w:type="spellEnd"/>
      <w:r w:rsidRPr="003A016C">
        <w:rPr>
          <w:rFonts w:ascii="Arial" w:hAnsi="Arial" w:cs="Arial"/>
          <w:sz w:val="20"/>
        </w:rPr>
        <w:t xml:space="preserve"> Agile Software </w:t>
      </w:r>
      <w:proofErr w:type="spellStart"/>
      <w:r w:rsidRPr="003A016C">
        <w:rPr>
          <w:rFonts w:ascii="Arial" w:hAnsi="Arial" w:cs="Arial"/>
          <w:sz w:val="20"/>
        </w:rPr>
        <w:t>Development</w:t>
      </w:r>
      <w:proofErr w:type="spellEnd"/>
      <w:r w:rsidRPr="003A016C">
        <w:rPr>
          <w:rFonts w:ascii="Arial" w:hAnsi="Arial" w:cs="Arial"/>
          <w:sz w:val="20"/>
        </w:rPr>
        <w:t xml:space="preserve">. </w:t>
      </w:r>
      <w:r w:rsidR="00280992" w:rsidRPr="003A016C">
        <w:rPr>
          <w:rFonts w:ascii="Arial" w:hAnsi="Arial" w:cs="Arial"/>
          <w:sz w:val="20"/>
        </w:rPr>
        <w:t>Recuperado el</w:t>
      </w:r>
      <w:r w:rsidR="0047418D" w:rsidRPr="003A016C">
        <w:rPr>
          <w:rFonts w:ascii="Arial" w:hAnsi="Arial" w:cs="Arial"/>
          <w:sz w:val="20"/>
        </w:rPr>
        <w:t xml:space="preserve"> </w:t>
      </w:r>
      <w:r w:rsidR="00226EDA" w:rsidRPr="003A016C">
        <w:rPr>
          <w:rFonts w:ascii="Arial" w:hAnsi="Arial" w:cs="Arial"/>
          <w:sz w:val="20"/>
        </w:rPr>
        <w:t>4 de M</w:t>
      </w:r>
      <w:r w:rsidRPr="003A016C">
        <w:rPr>
          <w:rFonts w:ascii="Arial" w:hAnsi="Arial" w:cs="Arial"/>
          <w:sz w:val="20"/>
        </w:rPr>
        <w:t xml:space="preserve">arzo de 2016, de </w:t>
      </w:r>
      <w:hyperlink r:id="rId45">
        <w:r w:rsidRPr="003A016C">
          <w:rPr>
            <w:rFonts w:ascii="Arial" w:hAnsi="Arial" w:cs="Arial"/>
            <w:sz w:val="20"/>
          </w:rPr>
          <w:t>http://www.agilemanifesto.org/</w:t>
        </w:r>
      </w:hyperlink>
    </w:p>
    <w:p w14:paraId="52A84E3D" w14:textId="28F2E492" w:rsidR="00FE59C9" w:rsidRPr="003A016C" w:rsidRDefault="00B1579B" w:rsidP="00226EDA">
      <w:pPr>
        <w:pStyle w:val="Reference"/>
        <w:rPr>
          <w:rFonts w:ascii="Arial" w:hAnsi="Arial" w:cs="Arial"/>
          <w:sz w:val="20"/>
        </w:rPr>
      </w:pPr>
      <w:r w:rsidRPr="003A016C">
        <w:rPr>
          <w:rFonts w:ascii="Arial" w:hAnsi="Arial" w:cs="Arial"/>
          <w:sz w:val="20"/>
        </w:rPr>
        <w:t xml:space="preserve">Real Academia Española. (2014). Diccionario de la lengua española (23.a ed.). </w:t>
      </w:r>
      <w:r w:rsidR="00280992" w:rsidRPr="003A016C">
        <w:rPr>
          <w:rFonts w:ascii="Arial" w:hAnsi="Arial" w:cs="Arial"/>
          <w:sz w:val="20"/>
        </w:rPr>
        <w:t>Recuperado el</w:t>
      </w:r>
      <w:r w:rsidR="00697064" w:rsidRPr="003A016C">
        <w:rPr>
          <w:rFonts w:ascii="Arial" w:hAnsi="Arial" w:cs="Arial"/>
          <w:sz w:val="20"/>
        </w:rPr>
        <w:t xml:space="preserve"> </w:t>
      </w:r>
      <w:r w:rsidR="00EB433C" w:rsidRPr="003A016C">
        <w:rPr>
          <w:rFonts w:ascii="Arial" w:hAnsi="Arial" w:cs="Arial"/>
          <w:sz w:val="20"/>
        </w:rPr>
        <w:t>6 de M</w:t>
      </w:r>
      <w:r w:rsidRPr="003A016C">
        <w:rPr>
          <w:rFonts w:ascii="Arial" w:hAnsi="Arial" w:cs="Arial"/>
          <w:sz w:val="20"/>
        </w:rPr>
        <w:t xml:space="preserve">arzo de 2016, en </w:t>
      </w:r>
      <w:hyperlink r:id="rId46">
        <w:r w:rsidRPr="003A016C">
          <w:rPr>
            <w:rFonts w:ascii="Arial" w:hAnsi="Arial" w:cs="Arial"/>
            <w:sz w:val="20"/>
          </w:rPr>
          <w:t>http://dle.rae.es/</w:t>
        </w:r>
      </w:hyperlink>
    </w:p>
    <w:p w14:paraId="1DCE4D7C" w14:textId="335FE030" w:rsidR="00FE59C9" w:rsidRPr="003A016C" w:rsidRDefault="009E3EFB" w:rsidP="00226EDA">
      <w:pPr>
        <w:pStyle w:val="Reference"/>
        <w:rPr>
          <w:rFonts w:ascii="Arial" w:hAnsi="Arial" w:cs="Arial"/>
          <w:sz w:val="20"/>
        </w:rPr>
      </w:pPr>
      <w:r w:rsidRPr="003A016C">
        <w:rPr>
          <w:rFonts w:ascii="Arial" w:hAnsi="Arial" w:cs="Arial"/>
          <w:sz w:val="20"/>
        </w:rPr>
        <w:t xml:space="preserve">Project Management </w:t>
      </w:r>
      <w:proofErr w:type="spellStart"/>
      <w:r w:rsidRPr="003A016C">
        <w:rPr>
          <w:rFonts w:ascii="Arial" w:hAnsi="Arial" w:cs="Arial"/>
          <w:sz w:val="20"/>
        </w:rPr>
        <w:t>For</w:t>
      </w:r>
      <w:proofErr w:type="spellEnd"/>
      <w:r w:rsidRPr="003A016C">
        <w:rPr>
          <w:rFonts w:ascii="Arial" w:hAnsi="Arial" w:cs="Arial"/>
          <w:sz w:val="20"/>
        </w:rPr>
        <w:t xml:space="preserve"> </w:t>
      </w:r>
      <w:proofErr w:type="spellStart"/>
      <w:r w:rsidRPr="003A016C">
        <w:rPr>
          <w:rFonts w:ascii="Arial" w:hAnsi="Arial" w:cs="Arial"/>
          <w:sz w:val="20"/>
        </w:rPr>
        <w:t>Development</w:t>
      </w:r>
      <w:proofErr w:type="spellEnd"/>
      <w:r w:rsidRPr="003A016C">
        <w:rPr>
          <w:rFonts w:ascii="Arial" w:hAnsi="Arial" w:cs="Arial"/>
          <w:sz w:val="20"/>
        </w:rPr>
        <w:t xml:space="preserve"> </w:t>
      </w:r>
      <w:proofErr w:type="spellStart"/>
      <w:r w:rsidRPr="003A016C">
        <w:rPr>
          <w:rFonts w:ascii="Arial" w:hAnsi="Arial" w:cs="Arial"/>
          <w:sz w:val="20"/>
        </w:rPr>
        <w:t>Organizations</w:t>
      </w:r>
      <w:proofErr w:type="spellEnd"/>
      <w:r w:rsidR="00B1579B" w:rsidRPr="003A016C">
        <w:rPr>
          <w:rFonts w:ascii="Arial" w:hAnsi="Arial" w:cs="Arial"/>
          <w:sz w:val="20"/>
        </w:rPr>
        <w:t xml:space="preserve">. (2009). Gestión del Presupuesto del Proyecto. </w:t>
      </w:r>
      <w:r w:rsidR="00280992" w:rsidRPr="003A016C">
        <w:rPr>
          <w:rFonts w:ascii="Arial" w:hAnsi="Arial" w:cs="Arial"/>
          <w:sz w:val="20"/>
        </w:rPr>
        <w:t>Recuperado el</w:t>
      </w:r>
      <w:r w:rsidR="00B1579B" w:rsidRPr="003A016C">
        <w:rPr>
          <w:rFonts w:ascii="Arial" w:hAnsi="Arial" w:cs="Arial"/>
          <w:sz w:val="20"/>
        </w:rPr>
        <w:t xml:space="preserve"> 20 de marzo de 2016, de </w:t>
      </w:r>
      <w:hyperlink r:id="rId47">
        <w:r w:rsidR="00B1579B" w:rsidRPr="003A016C">
          <w:rPr>
            <w:rFonts w:ascii="Arial" w:hAnsi="Arial" w:cs="Arial"/>
            <w:sz w:val="20"/>
          </w:rPr>
          <w:t>http://pm4dev.com/</w:t>
        </w:r>
      </w:hyperlink>
    </w:p>
    <w:p w14:paraId="0E7F40ED" w14:textId="77777777" w:rsidR="00FE59C9" w:rsidRPr="003A016C" w:rsidRDefault="00B1579B" w:rsidP="00226EDA">
      <w:pPr>
        <w:pStyle w:val="Reference"/>
        <w:rPr>
          <w:rFonts w:ascii="Arial" w:hAnsi="Arial" w:cs="Arial"/>
          <w:sz w:val="20"/>
        </w:rPr>
      </w:pPr>
      <w:proofErr w:type="spellStart"/>
      <w:r w:rsidRPr="003A016C">
        <w:rPr>
          <w:rFonts w:ascii="Arial" w:hAnsi="Arial" w:cs="Arial"/>
          <w:sz w:val="20"/>
        </w:rPr>
        <w:t>Eckel</w:t>
      </w:r>
      <w:proofErr w:type="spellEnd"/>
      <w:r w:rsidRPr="003A016C">
        <w:rPr>
          <w:rFonts w:ascii="Arial" w:hAnsi="Arial" w:cs="Arial"/>
          <w:sz w:val="20"/>
        </w:rPr>
        <w:t xml:space="preserve">, B. (2003). Cap. 1 </w:t>
      </w:r>
      <w:proofErr w:type="spellStart"/>
      <w:r w:rsidRPr="003A016C">
        <w:rPr>
          <w:rFonts w:ascii="Arial" w:hAnsi="Arial" w:cs="Arial"/>
          <w:sz w:val="20"/>
        </w:rPr>
        <w:t>Introduction</w:t>
      </w:r>
      <w:proofErr w:type="spellEnd"/>
      <w:r w:rsidRPr="003A016C">
        <w:rPr>
          <w:rFonts w:ascii="Arial" w:hAnsi="Arial" w:cs="Arial"/>
          <w:sz w:val="20"/>
        </w:rPr>
        <w:t xml:space="preserve"> to </w:t>
      </w:r>
      <w:proofErr w:type="spellStart"/>
      <w:r w:rsidRPr="003A016C">
        <w:rPr>
          <w:rFonts w:ascii="Arial" w:hAnsi="Arial" w:cs="Arial"/>
          <w:sz w:val="20"/>
        </w:rPr>
        <w:t>Objetcs</w:t>
      </w:r>
      <w:proofErr w:type="spellEnd"/>
      <w:r w:rsidRPr="003A016C">
        <w:rPr>
          <w:rFonts w:ascii="Arial" w:hAnsi="Arial" w:cs="Arial"/>
          <w:sz w:val="20"/>
        </w:rPr>
        <w:t xml:space="preserve">, en </w:t>
      </w:r>
      <w:proofErr w:type="spellStart"/>
      <w:r w:rsidRPr="003A016C">
        <w:rPr>
          <w:rFonts w:ascii="Arial" w:hAnsi="Arial" w:cs="Arial"/>
          <w:sz w:val="20"/>
        </w:rPr>
        <w:t>Thinking</w:t>
      </w:r>
      <w:proofErr w:type="spellEnd"/>
      <w:r w:rsidRPr="003A016C">
        <w:rPr>
          <w:rFonts w:ascii="Arial" w:hAnsi="Arial" w:cs="Arial"/>
          <w:sz w:val="20"/>
        </w:rPr>
        <w:t xml:space="preserve"> in Java (pp. 35-84), USA, Prentice Hall PTR.</w:t>
      </w:r>
    </w:p>
    <w:p w14:paraId="42EA8463" w14:textId="590D549C" w:rsidR="00FE59C9" w:rsidRPr="003A016C" w:rsidRDefault="00B1579B" w:rsidP="00226EDA">
      <w:pPr>
        <w:pStyle w:val="Reference"/>
        <w:rPr>
          <w:rFonts w:ascii="Arial" w:hAnsi="Arial" w:cs="Arial"/>
          <w:sz w:val="20"/>
        </w:rPr>
      </w:pPr>
      <w:proofErr w:type="spellStart"/>
      <w:r w:rsidRPr="003A016C">
        <w:rPr>
          <w:rFonts w:ascii="Arial" w:hAnsi="Arial" w:cs="Arial"/>
          <w:sz w:val="20"/>
        </w:rPr>
        <w:t>Nai-Chieh</w:t>
      </w:r>
      <w:proofErr w:type="spellEnd"/>
      <w:r w:rsidRPr="003A016C">
        <w:rPr>
          <w:rFonts w:ascii="Arial" w:hAnsi="Arial" w:cs="Arial"/>
          <w:sz w:val="20"/>
        </w:rPr>
        <w:t xml:space="preserve">, W., </w:t>
      </w:r>
      <w:proofErr w:type="spellStart"/>
      <w:r w:rsidRPr="003A016C">
        <w:rPr>
          <w:rFonts w:ascii="Arial" w:hAnsi="Arial" w:cs="Arial"/>
          <w:sz w:val="20"/>
        </w:rPr>
        <w:t>Chiao</w:t>
      </w:r>
      <w:proofErr w:type="spellEnd"/>
      <w:r w:rsidRPr="003A016C">
        <w:rPr>
          <w:rFonts w:ascii="Arial" w:hAnsi="Arial" w:cs="Arial"/>
          <w:sz w:val="20"/>
        </w:rPr>
        <w:t xml:space="preserve">-Ping, B., </w:t>
      </w:r>
      <w:proofErr w:type="spellStart"/>
      <w:r w:rsidRPr="003A016C">
        <w:rPr>
          <w:rFonts w:ascii="Arial" w:hAnsi="Arial" w:cs="Arial"/>
          <w:sz w:val="20"/>
        </w:rPr>
        <w:t>Shun</w:t>
      </w:r>
      <w:proofErr w:type="spellEnd"/>
      <w:r w:rsidRPr="003A016C">
        <w:rPr>
          <w:rFonts w:ascii="Arial" w:hAnsi="Arial" w:cs="Arial"/>
          <w:sz w:val="20"/>
        </w:rPr>
        <w:t>-Yuan, Y., &amp; Pao-</w:t>
      </w:r>
      <w:proofErr w:type="spellStart"/>
      <w:r w:rsidRPr="003A016C">
        <w:rPr>
          <w:rFonts w:ascii="Arial" w:hAnsi="Arial" w:cs="Arial"/>
          <w:sz w:val="20"/>
        </w:rPr>
        <w:t>Sheng</w:t>
      </w:r>
      <w:proofErr w:type="spellEnd"/>
      <w:r w:rsidRPr="003A016C">
        <w:rPr>
          <w:rFonts w:ascii="Arial" w:hAnsi="Arial" w:cs="Arial"/>
          <w:sz w:val="20"/>
        </w:rPr>
        <w:t xml:space="preserve">, W. (2016). </w:t>
      </w:r>
      <w:proofErr w:type="spellStart"/>
      <w:r w:rsidR="008A3380" w:rsidRPr="003A016C">
        <w:rPr>
          <w:rFonts w:ascii="Arial" w:hAnsi="Arial" w:cs="Arial"/>
          <w:sz w:val="20"/>
        </w:rPr>
        <w:t>Earned</w:t>
      </w:r>
      <w:proofErr w:type="spellEnd"/>
      <w:r w:rsidR="008A3380" w:rsidRPr="003A016C">
        <w:rPr>
          <w:rFonts w:ascii="Arial" w:hAnsi="Arial" w:cs="Arial"/>
          <w:sz w:val="20"/>
        </w:rPr>
        <w:t xml:space="preserve"> </w:t>
      </w:r>
      <w:proofErr w:type="spellStart"/>
      <w:r w:rsidR="008A3380" w:rsidRPr="003A016C">
        <w:rPr>
          <w:rFonts w:ascii="Arial" w:hAnsi="Arial" w:cs="Arial"/>
          <w:sz w:val="20"/>
        </w:rPr>
        <w:t>Value</w:t>
      </w:r>
      <w:proofErr w:type="spellEnd"/>
      <w:r w:rsidR="008A3380" w:rsidRPr="003A016C">
        <w:rPr>
          <w:rFonts w:ascii="Arial" w:hAnsi="Arial" w:cs="Arial"/>
          <w:sz w:val="20"/>
        </w:rPr>
        <w:t xml:space="preserve"> Management </w:t>
      </w:r>
      <w:proofErr w:type="spellStart"/>
      <w:r w:rsidR="008A3380" w:rsidRPr="003A016C">
        <w:rPr>
          <w:rFonts w:ascii="Arial" w:hAnsi="Arial" w:cs="Arial"/>
          <w:sz w:val="20"/>
        </w:rPr>
        <w:t>Views</w:t>
      </w:r>
      <w:proofErr w:type="spellEnd"/>
      <w:r w:rsidR="008A3380" w:rsidRPr="003A016C">
        <w:rPr>
          <w:rFonts w:ascii="Arial" w:hAnsi="Arial" w:cs="Arial"/>
          <w:sz w:val="20"/>
        </w:rPr>
        <w:t xml:space="preserve"> </w:t>
      </w:r>
      <w:proofErr w:type="spellStart"/>
      <w:r w:rsidR="008A3380" w:rsidRPr="003A016C">
        <w:rPr>
          <w:rFonts w:ascii="Arial" w:hAnsi="Arial" w:cs="Arial"/>
          <w:sz w:val="20"/>
        </w:rPr>
        <w:t>On</w:t>
      </w:r>
      <w:proofErr w:type="spellEnd"/>
      <w:r w:rsidR="008A3380" w:rsidRPr="003A016C">
        <w:rPr>
          <w:rFonts w:ascii="Arial" w:hAnsi="Arial" w:cs="Arial"/>
          <w:sz w:val="20"/>
        </w:rPr>
        <w:t xml:space="preserve"> </w:t>
      </w:r>
      <w:proofErr w:type="spellStart"/>
      <w:r w:rsidR="008A3380" w:rsidRPr="003A016C">
        <w:rPr>
          <w:rFonts w:ascii="Arial" w:hAnsi="Arial" w:cs="Arial"/>
          <w:sz w:val="20"/>
        </w:rPr>
        <w:t>Improving</w:t>
      </w:r>
      <w:proofErr w:type="spellEnd"/>
      <w:r w:rsidR="008A3380" w:rsidRPr="003A016C">
        <w:rPr>
          <w:rFonts w:ascii="Arial" w:hAnsi="Arial" w:cs="Arial"/>
          <w:sz w:val="20"/>
        </w:rPr>
        <w:t xml:space="preserve"> Performance Of </w:t>
      </w:r>
      <w:proofErr w:type="spellStart"/>
      <w:r w:rsidR="008A3380" w:rsidRPr="003A016C">
        <w:rPr>
          <w:rFonts w:ascii="Arial" w:hAnsi="Arial" w:cs="Arial"/>
          <w:sz w:val="20"/>
        </w:rPr>
        <w:t>Engineering</w:t>
      </w:r>
      <w:proofErr w:type="spellEnd"/>
      <w:r w:rsidR="008A3380" w:rsidRPr="003A016C">
        <w:rPr>
          <w:rFonts w:ascii="Arial" w:hAnsi="Arial" w:cs="Arial"/>
          <w:sz w:val="20"/>
        </w:rPr>
        <w:t xml:space="preserve"> Project Management</w:t>
      </w:r>
      <w:r w:rsidRPr="003A016C">
        <w:rPr>
          <w:rFonts w:ascii="Arial" w:hAnsi="Arial" w:cs="Arial"/>
          <w:sz w:val="20"/>
        </w:rPr>
        <w:t xml:space="preserve">. International </w:t>
      </w:r>
      <w:proofErr w:type="spellStart"/>
      <w:r w:rsidRPr="003A016C">
        <w:rPr>
          <w:rFonts w:ascii="Arial" w:hAnsi="Arial" w:cs="Arial"/>
          <w:sz w:val="20"/>
        </w:rPr>
        <w:t>Journal</w:t>
      </w:r>
      <w:proofErr w:type="spellEnd"/>
      <w:r w:rsidRPr="003A016C">
        <w:rPr>
          <w:rFonts w:ascii="Arial" w:hAnsi="Arial" w:cs="Arial"/>
          <w:sz w:val="20"/>
        </w:rPr>
        <w:t xml:space="preserve"> Of </w:t>
      </w:r>
      <w:proofErr w:type="spellStart"/>
      <w:r w:rsidRPr="003A016C">
        <w:rPr>
          <w:rFonts w:ascii="Arial" w:hAnsi="Arial" w:cs="Arial"/>
          <w:sz w:val="20"/>
        </w:rPr>
        <w:t>Organizational</w:t>
      </w:r>
      <w:proofErr w:type="spellEnd"/>
      <w:r w:rsidRPr="003A016C">
        <w:rPr>
          <w:rFonts w:ascii="Arial" w:hAnsi="Arial" w:cs="Arial"/>
          <w:sz w:val="20"/>
        </w:rPr>
        <w:t xml:space="preserve"> </w:t>
      </w:r>
      <w:proofErr w:type="spellStart"/>
      <w:r w:rsidRPr="003A016C">
        <w:rPr>
          <w:rFonts w:ascii="Arial" w:hAnsi="Arial" w:cs="Arial"/>
          <w:sz w:val="20"/>
        </w:rPr>
        <w:t>Innovation</w:t>
      </w:r>
      <w:proofErr w:type="spellEnd"/>
      <w:r w:rsidRPr="003A016C">
        <w:rPr>
          <w:rFonts w:ascii="Arial" w:hAnsi="Arial" w:cs="Arial"/>
          <w:sz w:val="20"/>
        </w:rPr>
        <w:t>, 8(4), 93-111.</w:t>
      </w:r>
    </w:p>
    <w:p w14:paraId="39E59DF6" w14:textId="278BECC8" w:rsidR="00FE59C9" w:rsidRPr="003A016C" w:rsidRDefault="00B1579B" w:rsidP="00226EDA">
      <w:pPr>
        <w:pStyle w:val="Reference"/>
        <w:rPr>
          <w:rFonts w:ascii="Arial" w:hAnsi="Arial" w:cs="Arial"/>
          <w:sz w:val="20"/>
        </w:rPr>
      </w:pPr>
      <w:proofErr w:type="spellStart"/>
      <w:r w:rsidRPr="003A016C">
        <w:rPr>
          <w:rFonts w:ascii="Arial" w:hAnsi="Arial" w:cs="Arial"/>
          <w:sz w:val="20"/>
        </w:rPr>
        <w:t>Icescrum</w:t>
      </w:r>
      <w:proofErr w:type="spellEnd"/>
      <w:r w:rsidRPr="003A016C">
        <w:rPr>
          <w:rFonts w:ascii="Arial" w:hAnsi="Arial" w:cs="Arial"/>
          <w:sz w:val="20"/>
        </w:rPr>
        <w:t xml:space="preserve">. (2016). </w:t>
      </w:r>
      <w:proofErr w:type="spellStart"/>
      <w:r w:rsidRPr="003A016C">
        <w:rPr>
          <w:rFonts w:ascii="Arial" w:hAnsi="Arial" w:cs="Arial"/>
          <w:sz w:val="20"/>
        </w:rPr>
        <w:t>Icescrum</w:t>
      </w:r>
      <w:proofErr w:type="spellEnd"/>
      <w:r w:rsidRPr="003A016C">
        <w:rPr>
          <w:rFonts w:ascii="Arial" w:hAnsi="Arial" w:cs="Arial"/>
          <w:sz w:val="20"/>
        </w:rPr>
        <w:t xml:space="preserve">. </w:t>
      </w:r>
      <w:r w:rsidR="00280992" w:rsidRPr="003A016C">
        <w:rPr>
          <w:rFonts w:ascii="Arial" w:hAnsi="Arial" w:cs="Arial"/>
          <w:sz w:val="20"/>
        </w:rPr>
        <w:t>Recuperado el</w:t>
      </w:r>
      <w:r w:rsidRPr="003A016C">
        <w:rPr>
          <w:rFonts w:ascii="Arial" w:hAnsi="Arial" w:cs="Arial"/>
          <w:sz w:val="20"/>
        </w:rPr>
        <w:t xml:space="preserve"> 3 de Marzo de 2016, de </w:t>
      </w:r>
      <w:hyperlink r:id="rId48">
        <w:r w:rsidRPr="003A016C">
          <w:rPr>
            <w:rFonts w:ascii="Arial" w:hAnsi="Arial" w:cs="Arial"/>
            <w:sz w:val="20"/>
          </w:rPr>
          <w:t>https://www.icescrum.com</w:t>
        </w:r>
      </w:hyperlink>
    </w:p>
    <w:p w14:paraId="38E9B199" w14:textId="3E40F441" w:rsidR="00FE59C9" w:rsidRPr="003A016C" w:rsidRDefault="00B1579B" w:rsidP="00226EDA">
      <w:pPr>
        <w:pStyle w:val="Reference"/>
        <w:rPr>
          <w:rFonts w:ascii="Arial" w:hAnsi="Arial" w:cs="Arial"/>
          <w:sz w:val="20"/>
        </w:rPr>
      </w:pPr>
      <w:proofErr w:type="spellStart"/>
      <w:r w:rsidRPr="003A016C">
        <w:rPr>
          <w:rFonts w:ascii="Arial" w:hAnsi="Arial" w:cs="Arial"/>
          <w:sz w:val="20"/>
        </w:rPr>
        <w:t>Freedcamp</w:t>
      </w:r>
      <w:proofErr w:type="spellEnd"/>
      <w:r w:rsidRPr="003A016C">
        <w:rPr>
          <w:rFonts w:ascii="Arial" w:hAnsi="Arial" w:cs="Arial"/>
          <w:sz w:val="20"/>
        </w:rPr>
        <w:t xml:space="preserve">. (2016). </w:t>
      </w:r>
      <w:proofErr w:type="spellStart"/>
      <w:r w:rsidRPr="003A016C">
        <w:rPr>
          <w:rFonts w:ascii="Arial" w:hAnsi="Arial" w:cs="Arial"/>
          <w:sz w:val="20"/>
        </w:rPr>
        <w:t>Freedcamp</w:t>
      </w:r>
      <w:proofErr w:type="spellEnd"/>
      <w:r w:rsidRPr="003A016C">
        <w:rPr>
          <w:rFonts w:ascii="Arial" w:hAnsi="Arial" w:cs="Arial"/>
          <w:sz w:val="20"/>
        </w:rPr>
        <w:t xml:space="preserve">. </w:t>
      </w:r>
      <w:r w:rsidR="00280992" w:rsidRPr="003A016C">
        <w:rPr>
          <w:rFonts w:ascii="Arial" w:hAnsi="Arial" w:cs="Arial"/>
          <w:sz w:val="20"/>
        </w:rPr>
        <w:t>Recuperado el</w:t>
      </w:r>
      <w:r w:rsidR="00CD6B68" w:rsidRPr="003A016C">
        <w:rPr>
          <w:rFonts w:ascii="Arial" w:hAnsi="Arial" w:cs="Arial"/>
          <w:sz w:val="20"/>
        </w:rPr>
        <w:t xml:space="preserve"> 2</w:t>
      </w:r>
      <w:r w:rsidRPr="003A016C">
        <w:rPr>
          <w:rFonts w:ascii="Arial" w:hAnsi="Arial" w:cs="Arial"/>
          <w:sz w:val="20"/>
        </w:rPr>
        <w:t xml:space="preserve">6 de Marzo de 2016, de </w:t>
      </w:r>
      <w:hyperlink r:id="rId49">
        <w:r w:rsidRPr="003A016C">
          <w:rPr>
            <w:rFonts w:ascii="Arial" w:hAnsi="Arial" w:cs="Arial"/>
            <w:sz w:val="20"/>
          </w:rPr>
          <w:t>https://freedcamp.com/</w:t>
        </w:r>
      </w:hyperlink>
    </w:p>
    <w:p w14:paraId="784EFC24" w14:textId="2C87B255" w:rsidR="00FE59C9" w:rsidRPr="003A016C" w:rsidRDefault="00B1579B" w:rsidP="00226EDA">
      <w:pPr>
        <w:pStyle w:val="Reference"/>
        <w:rPr>
          <w:rFonts w:ascii="Arial" w:hAnsi="Arial" w:cs="Arial"/>
          <w:sz w:val="20"/>
        </w:rPr>
      </w:pPr>
      <w:proofErr w:type="spellStart"/>
      <w:r w:rsidRPr="003A016C">
        <w:rPr>
          <w:rFonts w:ascii="Arial" w:hAnsi="Arial" w:cs="Arial"/>
          <w:sz w:val="20"/>
        </w:rPr>
        <w:t>Barrish</w:t>
      </w:r>
      <w:proofErr w:type="spellEnd"/>
      <w:r w:rsidRPr="003A016C">
        <w:rPr>
          <w:rFonts w:ascii="Arial" w:hAnsi="Arial" w:cs="Arial"/>
          <w:sz w:val="20"/>
        </w:rPr>
        <w:t xml:space="preserve">, J. </w:t>
      </w:r>
      <w:proofErr w:type="spellStart"/>
      <w:r w:rsidRPr="003A016C">
        <w:rPr>
          <w:rFonts w:ascii="Arial" w:hAnsi="Arial" w:cs="Arial"/>
          <w:i/>
          <w:sz w:val="20"/>
        </w:rPr>
        <w:t>The</w:t>
      </w:r>
      <w:proofErr w:type="spellEnd"/>
      <w:r w:rsidRPr="003A016C">
        <w:rPr>
          <w:rFonts w:ascii="Arial" w:hAnsi="Arial" w:cs="Arial"/>
          <w:i/>
          <w:sz w:val="20"/>
        </w:rPr>
        <w:t xml:space="preserve"> top 20 </w:t>
      </w:r>
      <w:proofErr w:type="spellStart"/>
      <w:r w:rsidRPr="003A016C">
        <w:rPr>
          <w:rFonts w:ascii="Arial" w:hAnsi="Arial" w:cs="Arial"/>
          <w:i/>
          <w:sz w:val="20"/>
        </w:rPr>
        <w:t>most</w:t>
      </w:r>
      <w:proofErr w:type="spellEnd"/>
      <w:r w:rsidRPr="003A016C">
        <w:rPr>
          <w:rFonts w:ascii="Arial" w:hAnsi="Arial" w:cs="Arial"/>
          <w:i/>
          <w:sz w:val="20"/>
        </w:rPr>
        <w:t xml:space="preserve"> popular Project Management Software</w:t>
      </w:r>
      <w:r w:rsidRPr="003A016C">
        <w:rPr>
          <w:rFonts w:ascii="Arial" w:hAnsi="Arial" w:cs="Arial"/>
          <w:sz w:val="20"/>
        </w:rPr>
        <w:t xml:space="preserve">. (24 de Junio 2015). </w:t>
      </w:r>
      <w:proofErr w:type="spellStart"/>
      <w:r w:rsidRPr="003A016C">
        <w:rPr>
          <w:rFonts w:ascii="Arial" w:hAnsi="Arial" w:cs="Arial"/>
          <w:sz w:val="20"/>
        </w:rPr>
        <w:t>Capterra</w:t>
      </w:r>
      <w:proofErr w:type="spellEnd"/>
      <w:r w:rsidRPr="003A016C">
        <w:rPr>
          <w:rFonts w:ascii="Arial" w:hAnsi="Arial" w:cs="Arial"/>
          <w:sz w:val="20"/>
        </w:rPr>
        <w:t xml:space="preserve">. </w:t>
      </w:r>
      <w:r w:rsidR="00280992" w:rsidRPr="003A016C">
        <w:rPr>
          <w:rFonts w:ascii="Arial" w:hAnsi="Arial" w:cs="Arial"/>
          <w:sz w:val="20"/>
        </w:rPr>
        <w:t>Recuperado el</w:t>
      </w:r>
      <w:r w:rsidR="00CD6B68" w:rsidRPr="003A016C">
        <w:rPr>
          <w:rFonts w:ascii="Arial" w:hAnsi="Arial" w:cs="Arial"/>
          <w:sz w:val="20"/>
        </w:rPr>
        <w:t xml:space="preserve"> 2</w:t>
      </w:r>
      <w:r w:rsidRPr="003A016C">
        <w:rPr>
          <w:rFonts w:ascii="Arial" w:hAnsi="Arial" w:cs="Arial"/>
          <w:sz w:val="20"/>
        </w:rPr>
        <w:t xml:space="preserve">2 de Marzo de 2016, de </w:t>
      </w:r>
      <w:hyperlink r:id="rId50" w:anchor="infographic">
        <w:r w:rsidRPr="003A016C">
          <w:rPr>
            <w:rFonts w:ascii="Arial" w:hAnsi="Arial" w:cs="Arial"/>
            <w:sz w:val="20"/>
          </w:rPr>
          <w:t>http://www.capterra.com/project-management-software/#infographic</w:t>
        </w:r>
      </w:hyperlink>
    </w:p>
    <w:p w14:paraId="092BEED0" w14:textId="31FA6C89" w:rsidR="00FE59C9" w:rsidRPr="003A016C" w:rsidRDefault="00B1579B" w:rsidP="00226EDA">
      <w:pPr>
        <w:pStyle w:val="Reference"/>
        <w:rPr>
          <w:rFonts w:ascii="Arial" w:hAnsi="Arial" w:cs="Arial"/>
          <w:sz w:val="20"/>
        </w:rPr>
      </w:pPr>
      <w:r w:rsidRPr="003A016C">
        <w:rPr>
          <w:rFonts w:ascii="Arial" w:hAnsi="Arial" w:cs="Arial"/>
          <w:sz w:val="20"/>
        </w:rPr>
        <w:lastRenderedPageBreak/>
        <w:t xml:space="preserve">Oracle. (2016). </w:t>
      </w:r>
      <w:r w:rsidR="00280992" w:rsidRPr="003A016C">
        <w:rPr>
          <w:rFonts w:ascii="Arial" w:hAnsi="Arial" w:cs="Arial"/>
          <w:sz w:val="20"/>
        </w:rPr>
        <w:t>Recuperado el</w:t>
      </w:r>
      <w:r w:rsidR="00226EDA" w:rsidRPr="003A016C">
        <w:rPr>
          <w:rFonts w:ascii="Arial" w:hAnsi="Arial" w:cs="Arial"/>
          <w:sz w:val="20"/>
        </w:rPr>
        <w:t xml:space="preserve"> </w:t>
      </w:r>
      <w:r w:rsidRPr="003A016C">
        <w:rPr>
          <w:rFonts w:ascii="Arial" w:hAnsi="Arial" w:cs="Arial"/>
          <w:sz w:val="20"/>
        </w:rPr>
        <w:t xml:space="preserve">6 de Marzo de 2016, de </w:t>
      </w:r>
      <w:hyperlink r:id="rId51">
        <w:r w:rsidRPr="003A016C">
          <w:rPr>
            <w:rFonts w:ascii="Arial" w:hAnsi="Arial" w:cs="Arial"/>
            <w:sz w:val="20"/>
          </w:rPr>
          <w:t>http://www.oracle.com/us/corporate/pricing/primavera-pricelist-2196983.pdf</w:t>
        </w:r>
      </w:hyperlink>
    </w:p>
    <w:p w14:paraId="75754D3E" w14:textId="1BFFD2A0" w:rsidR="00FE59C9" w:rsidRPr="003A016C" w:rsidRDefault="00B1579B" w:rsidP="00226EDA">
      <w:pPr>
        <w:pStyle w:val="Reference"/>
        <w:rPr>
          <w:rFonts w:ascii="Arial" w:hAnsi="Arial" w:cs="Arial"/>
          <w:sz w:val="20"/>
        </w:rPr>
      </w:pPr>
      <w:proofErr w:type="spellStart"/>
      <w:r w:rsidRPr="003A016C">
        <w:rPr>
          <w:rFonts w:ascii="Arial" w:hAnsi="Arial" w:cs="Arial"/>
          <w:sz w:val="20"/>
        </w:rPr>
        <w:t>Teamwork</w:t>
      </w:r>
      <w:proofErr w:type="spellEnd"/>
      <w:r w:rsidRPr="003A016C">
        <w:rPr>
          <w:rFonts w:ascii="Arial" w:hAnsi="Arial" w:cs="Arial"/>
          <w:sz w:val="20"/>
        </w:rPr>
        <w:t xml:space="preserve">. (2016). </w:t>
      </w:r>
      <w:r w:rsidR="00280992" w:rsidRPr="003A016C">
        <w:rPr>
          <w:rFonts w:ascii="Arial" w:hAnsi="Arial" w:cs="Arial"/>
          <w:sz w:val="20"/>
        </w:rPr>
        <w:t>Recuperado el</w:t>
      </w:r>
      <w:r w:rsidR="00CD6B68" w:rsidRPr="003A016C">
        <w:rPr>
          <w:rFonts w:ascii="Arial" w:hAnsi="Arial" w:cs="Arial"/>
          <w:sz w:val="20"/>
        </w:rPr>
        <w:t xml:space="preserve"> 2</w:t>
      </w:r>
      <w:r w:rsidRPr="003A016C">
        <w:rPr>
          <w:rFonts w:ascii="Arial" w:hAnsi="Arial" w:cs="Arial"/>
          <w:sz w:val="20"/>
        </w:rPr>
        <w:t>6 de Marzo</w:t>
      </w:r>
      <w:r w:rsidR="00ED566B" w:rsidRPr="003A016C">
        <w:rPr>
          <w:rFonts w:ascii="Arial" w:hAnsi="Arial" w:cs="Arial"/>
          <w:sz w:val="20"/>
        </w:rPr>
        <w:t xml:space="preserve"> </w:t>
      </w:r>
      <w:r w:rsidRPr="003A016C">
        <w:rPr>
          <w:rFonts w:ascii="Arial" w:hAnsi="Arial" w:cs="Arial"/>
          <w:sz w:val="20"/>
        </w:rPr>
        <w:t xml:space="preserve">de  2016, de </w:t>
      </w:r>
      <w:hyperlink r:id="rId52">
        <w:r w:rsidRPr="003A016C">
          <w:rPr>
            <w:rFonts w:ascii="Arial" w:hAnsi="Arial" w:cs="Arial"/>
            <w:sz w:val="20"/>
          </w:rPr>
          <w:t>https://www.teamwork.com</w:t>
        </w:r>
      </w:hyperlink>
    </w:p>
    <w:p w14:paraId="30213FC1" w14:textId="72ED8AE3" w:rsidR="00FE59C9" w:rsidRPr="003A016C" w:rsidRDefault="00B1579B" w:rsidP="00226EDA">
      <w:pPr>
        <w:pStyle w:val="Reference"/>
        <w:rPr>
          <w:rFonts w:ascii="Arial" w:hAnsi="Arial" w:cs="Arial"/>
          <w:sz w:val="20"/>
        </w:rPr>
      </w:pPr>
      <w:proofErr w:type="spellStart"/>
      <w:r w:rsidRPr="003A016C">
        <w:rPr>
          <w:rFonts w:ascii="Arial" w:hAnsi="Arial" w:cs="Arial"/>
          <w:sz w:val="20"/>
        </w:rPr>
        <w:t>Wrike</w:t>
      </w:r>
      <w:proofErr w:type="spellEnd"/>
      <w:r w:rsidRPr="003A016C">
        <w:rPr>
          <w:rFonts w:ascii="Arial" w:hAnsi="Arial" w:cs="Arial"/>
          <w:sz w:val="20"/>
        </w:rPr>
        <w:t xml:space="preserve">. (2016). </w:t>
      </w:r>
      <w:r w:rsidR="00280992" w:rsidRPr="003A016C">
        <w:rPr>
          <w:rFonts w:ascii="Arial" w:hAnsi="Arial" w:cs="Arial"/>
          <w:sz w:val="20"/>
        </w:rPr>
        <w:t>Recuperado el</w:t>
      </w:r>
      <w:r w:rsidR="00CD6B68" w:rsidRPr="003A016C">
        <w:rPr>
          <w:rFonts w:ascii="Arial" w:hAnsi="Arial" w:cs="Arial"/>
          <w:sz w:val="20"/>
        </w:rPr>
        <w:t xml:space="preserve"> 2</w:t>
      </w:r>
      <w:r w:rsidRPr="003A016C">
        <w:rPr>
          <w:rFonts w:ascii="Arial" w:hAnsi="Arial" w:cs="Arial"/>
          <w:sz w:val="20"/>
        </w:rPr>
        <w:t xml:space="preserve">4 de Marzo de 2016, de </w:t>
      </w:r>
      <w:hyperlink r:id="rId53">
        <w:r w:rsidRPr="003A016C">
          <w:rPr>
            <w:rFonts w:ascii="Arial" w:hAnsi="Arial" w:cs="Arial"/>
            <w:sz w:val="20"/>
          </w:rPr>
          <w:t>https://www.wrike.com</w:t>
        </w:r>
      </w:hyperlink>
    </w:p>
    <w:p w14:paraId="0697AF40" w14:textId="06E003C0" w:rsidR="00FE59C9" w:rsidRPr="003A016C" w:rsidRDefault="00B1579B" w:rsidP="00226EDA">
      <w:pPr>
        <w:pStyle w:val="Reference"/>
        <w:rPr>
          <w:rFonts w:ascii="Arial" w:hAnsi="Arial" w:cs="Arial"/>
          <w:sz w:val="20"/>
        </w:rPr>
      </w:pPr>
      <w:proofErr w:type="spellStart"/>
      <w:r w:rsidRPr="003A016C">
        <w:rPr>
          <w:rFonts w:ascii="Arial" w:hAnsi="Arial" w:cs="Arial"/>
          <w:sz w:val="20"/>
        </w:rPr>
        <w:t>Trello</w:t>
      </w:r>
      <w:proofErr w:type="spellEnd"/>
      <w:r w:rsidRPr="003A016C">
        <w:rPr>
          <w:rFonts w:ascii="Arial" w:hAnsi="Arial" w:cs="Arial"/>
          <w:sz w:val="20"/>
        </w:rPr>
        <w:t xml:space="preserve">. (2016). </w:t>
      </w:r>
      <w:r w:rsidR="00280992" w:rsidRPr="003A016C">
        <w:rPr>
          <w:rFonts w:ascii="Arial" w:hAnsi="Arial" w:cs="Arial"/>
          <w:sz w:val="20"/>
        </w:rPr>
        <w:t>Recuperado el</w:t>
      </w:r>
      <w:r w:rsidR="00CD6B68" w:rsidRPr="003A016C">
        <w:rPr>
          <w:rFonts w:ascii="Arial" w:hAnsi="Arial" w:cs="Arial"/>
          <w:sz w:val="20"/>
        </w:rPr>
        <w:t xml:space="preserve"> 2</w:t>
      </w:r>
      <w:r w:rsidRPr="003A016C">
        <w:rPr>
          <w:rFonts w:ascii="Arial" w:hAnsi="Arial" w:cs="Arial"/>
          <w:sz w:val="20"/>
        </w:rPr>
        <w:t xml:space="preserve">2 de Marzo de 2016, de </w:t>
      </w:r>
      <w:hyperlink r:id="rId54">
        <w:r w:rsidRPr="003A016C">
          <w:rPr>
            <w:rFonts w:ascii="Arial" w:hAnsi="Arial" w:cs="Arial"/>
            <w:sz w:val="20"/>
          </w:rPr>
          <w:t>https://trello.com/business-class</w:t>
        </w:r>
      </w:hyperlink>
    </w:p>
    <w:p w14:paraId="042ADF74" w14:textId="287798C0" w:rsidR="00FE59C9" w:rsidRPr="003A016C" w:rsidRDefault="00B1579B" w:rsidP="00226EDA">
      <w:pPr>
        <w:pStyle w:val="Reference"/>
        <w:rPr>
          <w:rFonts w:ascii="Arial" w:hAnsi="Arial" w:cs="Arial"/>
          <w:sz w:val="20"/>
        </w:rPr>
      </w:pPr>
      <w:r w:rsidRPr="003A016C">
        <w:rPr>
          <w:rFonts w:ascii="Arial" w:hAnsi="Arial" w:cs="Arial"/>
          <w:sz w:val="20"/>
        </w:rPr>
        <w:t xml:space="preserve">Podio. (2016). </w:t>
      </w:r>
      <w:r w:rsidR="00280992" w:rsidRPr="003A016C">
        <w:rPr>
          <w:rFonts w:ascii="Arial" w:hAnsi="Arial" w:cs="Arial"/>
          <w:sz w:val="20"/>
        </w:rPr>
        <w:t>Recuperado el</w:t>
      </w:r>
      <w:r w:rsidR="007F3DFD" w:rsidRPr="003A016C">
        <w:rPr>
          <w:rFonts w:ascii="Arial" w:hAnsi="Arial" w:cs="Arial"/>
          <w:sz w:val="20"/>
        </w:rPr>
        <w:t xml:space="preserve"> </w:t>
      </w:r>
      <w:r w:rsidRPr="003A016C">
        <w:rPr>
          <w:rFonts w:ascii="Arial" w:hAnsi="Arial" w:cs="Arial"/>
          <w:sz w:val="20"/>
        </w:rPr>
        <w:t xml:space="preserve">6 de Marzo de 2016, de </w:t>
      </w:r>
      <w:hyperlink r:id="rId55">
        <w:r w:rsidRPr="003A016C">
          <w:rPr>
            <w:rFonts w:ascii="Arial" w:hAnsi="Arial" w:cs="Arial"/>
            <w:sz w:val="20"/>
          </w:rPr>
          <w:t>https://www.podio.com</w:t>
        </w:r>
      </w:hyperlink>
    </w:p>
    <w:p w14:paraId="7BCB1744" w14:textId="1C82557E" w:rsidR="00FE59C9" w:rsidRPr="003A016C" w:rsidRDefault="00B1579B" w:rsidP="00226EDA">
      <w:pPr>
        <w:pStyle w:val="Reference"/>
        <w:rPr>
          <w:rFonts w:ascii="Arial" w:hAnsi="Arial" w:cs="Arial"/>
          <w:sz w:val="20"/>
        </w:rPr>
      </w:pPr>
      <w:proofErr w:type="spellStart"/>
      <w:r w:rsidRPr="003A016C">
        <w:rPr>
          <w:rFonts w:ascii="Arial" w:hAnsi="Arial" w:cs="Arial"/>
          <w:sz w:val="20"/>
        </w:rPr>
        <w:t>Atlassian</w:t>
      </w:r>
      <w:proofErr w:type="spellEnd"/>
      <w:r w:rsidRPr="003A016C">
        <w:rPr>
          <w:rFonts w:ascii="Arial" w:hAnsi="Arial" w:cs="Arial"/>
          <w:sz w:val="20"/>
        </w:rPr>
        <w:t xml:space="preserve">. (2016). </w:t>
      </w:r>
      <w:r w:rsidR="00280992" w:rsidRPr="003A016C">
        <w:rPr>
          <w:rFonts w:ascii="Arial" w:hAnsi="Arial" w:cs="Arial"/>
          <w:sz w:val="20"/>
        </w:rPr>
        <w:t>Recuperado el</w:t>
      </w:r>
      <w:r w:rsidR="00CD6B68" w:rsidRPr="003A016C">
        <w:rPr>
          <w:rFonts w:ascii="Arial" w:hAnsi="Arial" w:cs="Arial"/>
          <w:sz w:val="20"/>
        </w:rPr>
        <w:t xml:space="preserve"> 2</w:t>
      </w:r>
      <w:r w:rsidRPr="003A016C">
        <w:rPr>
          <w:rFonts w:ascii="Arial" w:hAnsi="Arial" w:cs="Arial"/>
          <w:sz w:val="20"/>
        </w:rPr>
        <w:t xml:space="preserve">2 de Marzo de 2016, de </w:t>
      </w:r>
      <w:hyperlink r:id="rId56">
        <w:r w:rsidRPr="003A016C">
          <w:rPr>
            <w:rFonts w:ascii="Arial" w:hAnsi="Arial" w:cs="Arial"/>
            <w:sz w:val="20"/>
          </w:rPr>
          <w:t>https://www.atlassian.com/software/jira</w:t>
        </w:r>
      </w:hyperlink>
    </w:p>
    <w:p w14:paraId="39487966" w14:textId="2CCE9AE5" w:rsidR="00FE59C9" w:rsidRPr="003A016C" w:rsidRDefault="00B1579B" w:rsidP="00226EDA">
      <w:pPr>
        <w:pStyle w:val="Reference"/>
        <w:rPr>
          <w:rFonts w:ascii="Arial" w:hAnsi="Arial" w:cs="Arial"/>
          <w:sz w:val="20"/>
        </w:rPr>
      </w:pPr>
      <w:r w:rsidRPr="003A016C">
        <w:rPr>
          <w:rFonts w:ascii="Arial" w:hAnsi="Arial" w:cs="Arial"/>
          <w:sz w:val="20"/>
        </w:rPr>
        <w:t xml:space="preserve">Microsoft Office </w:t>
      </w:r>
      <w:proofErr w:type="spellStart"/>
      <w:r w:rsidRPr="003A016C">
        <w:rPr>
          <w:rFonts w:ascii="Arial" w:hAnsi="Arial" w:cs="Arial"/>
          <w:sz w:val="20"/>
        </w:rPr>
        <w:t>Support</w:t>
      </w:r>
      <w:proofErr w:type="spellEnd"/>
      <w:r w:rsidRPr="003A016C">
        <w:rPr>
          <w:rFonts w:ascii="Arial" w:hAnsi="Arial" w:cs="Arial"/>
          <w:sz w:val="20"/>
        </w:rPr>
        <w:t xml:space="preserve">. (2016). </w:t>
      </w:r>
      <w:proofErr w:type="spellStart"/>
      <w:r w:rsidRPr="003A016C">
        <w:rPr>
          <w:rFonts w:ascii="Arial" w:hAnsi="Arial" w:cs="Arial"/>
          <w:sz w:val="20"/>
        </w:rPr>
        <w:t>Earned</w:t>
      </w:r>
      <w:proofErr w:type="spellEnd"/>
      <w:r w:rsidRPr="003A016C">
        <w:rPr>
          <w:rFonts w:ascii="Arial" w:hAnsi="Arial" w:cs="Arial"/>
          <w:sz w:val="20"/>
        </w:rPr>
        <w:t xml:space="preserve"> </w:t>
      </w:r>
      <w:proofErr w:type="spellStart"/>
      <w:r w:rsidRPr="003A016C">
        <w:rPr>
          <w:rFonts w:ascii="Arial" w:hAnsi="Arial" w:cs="Arial"/>
          <w:sz w:val="20"/>
        </w:rPr>
        <w:t>value</w:t>
      </w:r>
      <w:proofErr w:type="spellEnd"/>
      <w:r w:rsidRPr="003A016C">
        <w:rPr>
          <w:rFonts w:ascii="Arial" w:hAnsi="Arial" w:cs="Arial"/>
          <w:sz w:val="20"/>
        </w:rPr>
        <w:t xml:space="preserve"> </w:t>
      </w:r>
      <w:proofErr w:type="spellStart"/>
      <w:r w:rsidRPr="003A016C">
        <w:rPr>
          <w:rFonts w:ascii="Arial" w:hAnsi="Arial" w:cs="Arial"/>
          <w:sz w:val="20"/>
        </w:rPr>
        <w:t>analysis</w:t>
      </w:r>
      <w:proofErr w:type="spellEnd"/>
      <w:r w:rsidRPr="003A016C">
        <w:rPr>
          <w:rFonts w:ascii="Arial" w:hAnsi="Arial" w:cs="Arial"/>
          <w:sz w:val="20"/>
        </w:rPr>
        <w:t xml:space="preserve">, </w:t>
      </w:r>
      <w:proofErr w:type="spellStart"/>
      <w:r w:rsidRPr="003A016C">
        <w:rPr>
          <w:rFonts w:ascii="Arial" w:hAnsi="Arial" w:cs="Arial"/>
          <w:sz w:val="20"/>
        </w:rPr>
        <w:t>for</w:t>
      </w:r>
      <w:proofErr w:type="spellEnd"/>
      <w:r w:rsidRPr="003A016C">
        <w:rPr>
          <w:rFonts w:ascii="Arial" w:hAnsi="Arial" w:cs="Arial"/>
          <w:sz w:val="20"/>
        </w:rPr>
        <w:t xml:space="preserve"> </w:t>
      </w:r>
      <w:proofErr w:type="spellStart"/>
      <w:r w:rsidRPr="003A016C">
        <w:rPr>
          <w:rFonts w:ascii="Arial" w:hAnsi="Arial" w:cs="Arial"/>
          <w:sz w:val="20"/>
        </w:rPr>
        <w:t>the</w:t>
      </w:r>
      <w:proofErr w:type="spellEnd"/>
      <w:r w:rsidRPr="003A016C">
        <w:rPr>
          <w:rFonts w:ascii="Arial" w:hAnsi="Arial" w:cs="Arial"/>
          <w:sz w:val="20"/>
        </w:rPr>
        <w:t xml:space="preserve"> </w:t>
      </w:r>
      <w:proofErr w:type="spellStart"/>
      <w:r w:rsidRPr="003A016C">
        <w:rPr>
          <w:rFonts w:ascii="Arial" w:hAnsi="Arial" w:cs="Arial"/>
          <w:sz w:val="20"/>
        </w:rPr>
        <w:t>rest</w:t>
      </w:r>
      <w:proofErr w:type="spellEnd"/>
      <w:r w:rsidRPr="003A016C">
        <w:rPr>
          <w:rFonts w:ascii="Arial" w:hAnsi="Arial" w:cs="Arial"/>
          <w:sz w:val="20"/>
        </w:rPr>
        <w:t xml:space="preserve"> of </w:t>
      </w:r>
      <w:proofErr w:type="spellStart"/>
      <w:r w:rsidRPr="003A016C">
        <w:rPr>
          <w:rFonts w:ascii="Arial" w:hAnsi="Arial" w:cs="Arial"/>
          <w:sz w:val="20"/>
        </w:rPr>
        <w:t>us</w:t>
      </w:r>
      <w:proofErr w:type="spellEnd"/>
      <w:r w:rsidRPr="003A016C">
        <w:rPr>
          <w:rFonts w:ascii="Arial" w:hAnsi="Arial" w:cs="Arial"/>
          <w:sz w:val="20"/>
        </w:rPr>
        <w:t xml:space="preserve">. </w:t>
      </w:r>
      <w:r w:rsidR="00280992" w:rsidRPr="003A016C">
        <w:rPr>
          <w:rFonts w:ascii="Arial" w:hAnsi="Arial" w:cs="Arial"/>
          <w:sz w:val="20"/>
        </w:rPr>
        <w:t>Recuperado el</w:t>
      </w:r>
      <w:r w:rsidR="00226263" w:rsidRPr="003A016C">
        <w:rPr>
          <w:rFonts w:ascii="Arial" w:hAnsi="Arial" w:cs="Arial"/>
          <w:sz w:val="20"/>
        </w:rPr>
        <w:t xml:space="preserve"> </w:t>
      </w:r>
      <w:r w:rsidRPr="003A016C">
        <w:rPr>
          <w:rFonts w:ascii="Arial" w:hAnsi="Arial" w:cs="Arial"/>
          <w:sz w:val="20"/>
        </w:rPr>
        <w:t xml:space="preserve">13 de Marzo de 2016, de </w:t>
      </w:r>
      <w:hyperlink r:id="rId57">
        <w:r w:rsidRPr="003A016C">
          <w:rPr>
            <w:rFonts w:ascii="Arial" w:hAnsi="Arial" w:cs="Arial"/>
            <w:sz w:val="20"/>
          </w:rPr>
          <w:t>https://support.office.com/en-us/article/Earned-value-analysis-for-the-rest-of-us-6a49f56d-d7bc-44eb-8b56-2ff5526403cc</w:t>
        </w:r>
      </w:hyperlink>
      <w:r w:rsidRPr="003A016C">
        <w:rPr>
          <w:rFonts w:ascii="Arial" w:hAnsi="Arial" w:cs="Arial"/>
          <w:sz w:val="20"/>
        </w:rPr>
        <w:t xml:space="preserve"> </w:t>
      </w:r>
    </w:p>
    <w:p w14:paraId="2C6614E6" w14:textId="1778ADB6" w:rsidR="00FE59C9" w:rsidRPr="003A016C" w:rsidRDefault="00B1579B" w:rsidP="00226EDA">
      <w:pPr>
        <w:pStyle w:val="Reference"/>
        <w:rPr>
          <w:rFonts w:ascii="Arial" w:hAnsi="Arial" w:cs="Arial"/>
          <w:sz w:val="20"/>
        </w:rPr>
      </w:pPr>
      <w:r w:rsidRPr="003A016C">
        <w:rPr>
          <w:rFonts w:ascii="Arial" w:hAnsi="Arial" w:cs="Arial"/>
          <w:sz w:val="20"/>
        </w:rPr>
        <w:t xml:space="preserve">Microsoft Store. (2016). Office 365 Home. </w:t>
      </w:r>
      <w:r w:rsidR="00280992" w:rsidRPr="003A016C">
        <w:rPr>
          <w:rFonts w:ascii="Arial" w:hAnsi="Arial" w:cs="Arial"/>
          <w:sz w:val="20"/>
        </w:rPr>
        <w:t xml:space="preserve">Recuperado el </w:t>
      </w:r>
      <w:r w:rsidRPr="003A016C">
        <w:rPr>
          <w:rFonts w:ascii="Arial" w:hAnsi="Arial" w:cs="Arial"/>
          <w:sz w:val="20"/>
        </w:rPr>
        <w:t xml:space="preserve">3 de Marzo de 2016, de </w:t>
      </w:r>
      <w:hyperlink r:id="rId58">
        <w:r w:rsidRPr="003A016C">
          <w:rPr>
            <w:rFonts w:ascii="Arial" w:hAnsi="Arial" w:cs="Arial"/>
            <w:sz w:val="20"/>
          </w:rPr>
          <w:t>http://www.microsoftstore.com/store/msusa/en_US/pdp/Office-365-Home/productID.286395000?ICID=Office_365_ModF_365Hm</w:t>
        </w:r>
      </w:hyperlink>
      <w:r w:rsidRPr="003A016C">
        <w:rPr>
          <w:rFonts w:ascii="Arial" w:hAnsi="Arial" w:cs="Arial"/>
          <w:sz w:val="20"/>
        </w:rPr>
        <w:t xml:space="preserve"> </w:t>
      </w:r>
    </w:p>
    <w:p w14:paraId="633C8309" w14:textId="1EC50B0E" w:rsidR="00FE59C9" w:rsidRPr="003A016C" w:rsidRDefault="00B1579B" w:rsidP="00226EDA">
      <w:pPr>
        <w:pStyle w:val="Reference"/>
        <w:rPr>
          <w:rFonts w:ascii="Arial" w:hAnsi="Arial" w:cs="Arial"/>
          <w:sz w:val="20"/>
        </w:rPr>
      </w:pPr>
      <w:r w:rsidRPr="003A016C">
        <w:rPr>
          <w:rFonts w:ascii="Arial" w:hAnsi="Arial" w:cs="Arial"/>
          <w:sz w:val="20"/>
        </w:rPr>
        <w:t xml:space="preserve">Microsoft Office. (2016). Project para Office 365. </w:t>
      </w:r>
      <w:r w:rsidR="00280992" w:rsidRPr="003A016C">
        <w:rPr>
          <w:rFonts w:ascii="Arial" w:hAnsi="Arial" w:cs="Arial"/>
          <w:sz w:val="20"/>
        </w:rPr>
        <w:t>Recuperado el</w:t>
      </w:r>
      <w:r w:rsidR="00226263" w:rsidRPr="003A016C">
        <w:rPr>
          <w:rFonts w:ascii="Arial" w:hAnsi="Arial" w:cs="Arial"/>
          <w:sz w:val="20"/>
        </w:rPr>
        <w:t xml:space="preserve"> </w:t>
      </w:r>
      <w:r w:rsidRPr="003A016C">
        <w:rPr>
          <w:rFonts w:ascii="Arial" w:hAnsi="Arial" w:cs="Arial"/>
          <w:sz w:val="20"/>
        </w:rPr>
        <w:t xml:space="preserve">3 de Marzo de 2016, de </w:t>
      </w:r>
      <w:hyperlink r:id="rId59">
        <w:r w:rsidRPr="003A016C">
          <w:rPr>
            <w:rFonts w:ascii="Arial" w:hAnsi="Arial" w:cs="Arial"/>
            <w:sz w:val="20"/>
          </w:rPr>
          <w:t>https://products.office.com/es/Project/project-for-office-365</w:t>
        </w:r>
      </w:hyperlink>
    </w:p>
    <w:p w14:paraId="237BD50D" w14:textId="230AD78F" w:rsidR="00FE59C9" w:rsidRPr="003A016C" w:rsidRDefault="00B1579B" w:rsidP="00226EDA">
      <w:pPr>
        <w:pStyle w:val="Reference"/>
        <w:rPr>
          <w:rFonts w:ascii="Arial" w:hAnsi="Arial" w:cs="Arial"/>
          <w:sz w:val="20"/>
        </w:rPr>
      </w:pPr>
      <w:r w:rsidRPr="003A016C">
        <w:rPr>
          <w:rFonts w:ascii="Arial" w:hAnsi="Arial" w:cs="Arial"/>
          <w:sz w:val="20"/>
        </w:rPr>
        <w:t>Forbes.</w:t>
      </w:r>
      <w:r w:rsidR="00F4463F" w:rsidRPr="003A016C">
        <w:rPr>
          <w:rFonts w:ascii="Arial" w:hAnsi="Arial" w:cs="Arial"/>
          <w:sz w:val="20"/>
        </w:rPr>
        <w:t xml:space="preserve"> (2016)</w:t>
      </w:r>
      <w:r w:rsidR="0029070A" w:rsidRPr="003A016C">
        <w:rPr>
          <w:rFonts w:ascii="Arial" w:hAnsi="Arial" w:cs="Arial"/>
          <w:sz w:val="20"/>
        </w:rPr>
        <w:t>.</w:t>
      </w:r>
      <w:r w:rsidRPr="003A016C">
        <w:rPr>
          <w:rFonts w:ascii="Arial" w:hAnsi="Arial" w:cs="Arial"/>
          <w:sz w:val="20"/>
        </w:rPr>
        <w:t xml:space="preserve"> </w:t>
      </w:r>
      <w:proofErr w:type="spellStart"/>
      <w:r w:rsidRPr="003A016C">
        <w:rPr>
          <w:rFonts w:ascii="Arial" w:hAnsi="Arial" w:cs="Arial"/>
          <w:sz w:val="20"/>
        </w:rPr>
        <w:t>The</w:t>
      </w:r>
      <w:proofErr w:type="spellEnd"/>
      <w:r w:rsidRPr="003A016C">
        <w:rPr>
          <w:rFonts w:ascii="Arial" w:hAnsi="Arial" w:cs="Arial"/>
          <w:sz w:val="20"/>
        </w:rPr>
        <w:t xml:space="preserve"> </w:t>
      </w:r>
      <w:proofErr w:type="spellStart"/>
      <w:r w:rsidRPr="003A016C">
        <w:rPr>
          <w:rFonts w:ascii="Arial" w:hAnsi="Arial" w:cs="Arial"/>
          <w:sz w:val="20"/>
        </w:rPr>
        <w:t>World’s</w:t>
      </w:r>
      <w:proofErr w:type="spellEnd"/>
      <w:r w:rsidRPr="003A016C">
        <w:rPr>
          <w:rFonts w:ascii="Arial" w:hAnsi="Arial" w:cs="Arial"/>
          <w:sz w:val="20"/>
        </w:rPr>
        <w:t xml:space="preserve"> </w:t>
      </w:r>
      <w:proofErr w:type="spellStart"/>
      <w:r w:rsidR="00F4463F" w:rsidRPr="003A016C">
        <w:rPr>
          <w:rFonts w:ascii="Arial" w:hAnsi="Arial" w:cs="Arial"/>
          <w:sz w:val="20"/>
        </w:rPr>
        <w:t>Biggest</w:t>
      </w:r>
      <w:proofErr w:type="spellEnd"/>
      <w:r w:rsidR="00F4463F" w:rsidRPr="003A016C">
        <w:rPr>
          <w:rFonts w:ascii="Arial" w:hAnsi="Arial" w:cs="Arial"/>
          <w:sz w:val="20"/>
        </w:rPr>
        <w:t xml:space="preserve"> </w:t>
      </w:r>
      <w:proofErr w:type="spellStart"/>
      <w:r w:rsidR="00F4463F" w:rsidRPr="003A016C">
        <w:rPr>
          <w:rFonts w:ascii="Arial" w:hAnsi="Arial" w:cs="Arial"/>
          <w:sz w:val="20"/>
        </w:rPr>
        <w:t>Public</w:t>
      </w:r>
      <w:proofErr w:type="spellEnd"/>
      <w:r w:rsidR="00F4463F" w:rsidRPr="003A016C">
        <w:rPr>
          <w:rFonts w:ascii="Arial" w:hAnsi="Arial" w:cs="Arial"/>
          <w:sz w:val="20"/>
        </w:rPr>
        <w:t xml:space="preserve"> </w:t>
      </w:r>
      <w:proofErr w:type="spellStart"/>
      <w:r w:rsidR="00F4463F" w:rsidRPr="003A016C">
        <w:rPr>
          <w:rFonts w:ascii="Arial" w:hAnsi="Arial" w:cs="Arial"/>
          <w:sz w:val="20"/>
        </w:rPr>
        <w:t>Companies</w:t>
      </w:r>
      <w:proofErr w:type="spellEnd"/>
      <w:r w:rsidRPr="003A016C">
        <w:rPr>
          <w:rFonts w:ascii="Arial" w:hAnsi="Arial" w:cs="Arial"/>
          <w:sz w:val="20"/>
        </w:rPr>
        <w:t xml:space="preserve">. </w:t>
      </w:r>
      <w:r w:rsidR="00280992" w:rsidRPr="003A016C">
        <w:rPr>
          <w:rFonts w:ascii="Arial" w:hAnsi="Arial" w:cs="Arial"/>
          <w:sz w:val="20"/>
        </w:rPr>
        <w:t>Recuperado el</w:t>
      </w:r>
      <w:r w:rsidR="00226263" w:rsidRPr="003A016C">
        <w:rPr>
          <w:rFonts w:ascii="Arial" w:hAnsi="Arial" w:cs="Arial"/>
          <w:sz w:val="20"/>
        </w:rPr>
        <w:t xml:space="preserve"> </w:t>
      </w:r>
      <w:r w:rsidRPr="003A016C">
        <w:rPr>
          <w:rFonts w:ascii="Arial" w:hAnsi="Arial" w:cs="Arial"/>
          <w:sz w:val="20"/>
        </w:rPr>
        <w:t xml:space="preserve">13 de Marzo de 2016, en </w:t>
      </w:r>
      <w:hyperlink r:id="rId60" w:anchor="industry:Software%20%26%20Programming">
        <w:r w:rsidRPr="003A016C">
          <w:rPr>
            <w:rFonts w:ascii="Arial" w:hAnsi="Arial" w:cs="Arial"/>
            <w:sz w:val="20"/>
          </w:rPr>
          <w:t>http://www.forbes.com/global2000/list/#industry:Software%20%26%20Programming</w:t>
        </w:r>
      </w:hyperlink>
    </w:p>
    <w:p w14:paraId="60A912F6" w14:textId="77777777" w:rsidR="00FE59C9" w:rsidRPr="003A016C" w:rsidRDefault="00B1579B" w:rsidP="00226EDA">
      <w:pPr>
        <w:pStyle w:val="Reference"/>
        <w:rPr>
          <w:rFonts w:ascii="Arial" w:hAnsi="Arial" w:cs="Arial"/>
          <w:sz w:val="20"/>
        </w:rPr>
      </w:pPr>
      <w:r w:rsidRPr="003A016C">
        <w:rPr>
          <w:rFonts w:ascii="Arial" w:hAnsi="Arial" w:cs="Arial"/>
          <w:sz w:val="20"/>
        </w:rPr>
        <w:t xml:space="preserve">Microsoft (2009). Microsoft </w:t>
      </w:r>
      <w:proofErr w:type="spellStart"/>
      <w:r w:rsidRPr="003A016C">
        <w:rPr>
          <w:rFonts w:ascii="Arial" w:hAnsi="Arial" w:cs="Arial"/>
          <w:sz w:val="20"/>
        </w:rPr>
        <w:t>Application</w:t>
      </w:r>
      <w:proofErr w:type="spellEnd"/>
      <w:r w:rsidRPr="003A016C">
        <w:rPr>
          <w:rFonts w:ascii="Arial" w:hAnsi="Arial" w:cs="Arial"/>
          <w:sz w:val="20"/>
        </w:rPr>
        <w:t xml:space="preserve"> </w:t>
      </w:r>
      <w:proofErr w:type="spellStart"/>
      <w:r w:rsidRPr="003A016C">
        <w:rPr>
          <w:rFonts w:ascii="Arial" w:hAnsi="Arial" w:cs="Arial"/>
          <w:sz w:val="20"/>
        </w:rPr>
        <w:t>Architecture</w:t>
      </w:r>
      <w:proofErr w:type="spellEnd"/>
      <w:r w:rsidRPr="003A016C">
        <w:rPr>
          <w:rFonts w:ascii="Arial" w:hAnsi="Arial" w:cs="Arial"/>
          <w:sz w:val="20"/>
        </w:rPr>
        <w:t xml:space="preserve"> </w:t>
      </w:r>
      <w:proofErr w:type="spellStart"/>
      <w:r w:rsidRPr="003A016C">
        <w:rPr>
          <w:rFonts w:ascii="Arial" w:hAnsi="Arial" w:cs="Arial"/>
          <w:sz w:val="20"/>
        </w:rPr>
        <w:t>Guide</w:t>
      </w:r>
      <w:proofErr w:type="spellEnd"/>
      <w:r w:rsidRPr="003A016C">
        <w:rPr>
          <w:rFonts w:ascii="Arial" w:hAnsi="Arial" w:cs="Arial"/>
          <w:sz w:val="20"/>
        </w:rPr>
        <w:t xml:space="preserve">. </w:t>
      </w:r>
      <w:proofErr w:type="spellStart"/>
      <w:r w:rsidRPr="003A016C">
        <w:rPr>
          <w:rFonts w:ascii="Arial" w:hAnsi="Arial" w:cs="Arial"/>
          <w:sz w:val="20"/>
        </w:rPr>
        <w:t>Designing</w:t>
      </w:r>
      <w:proofErr w:type="spellEnd"/>
      <w:r w:rsidRPr="003A016C">
        <w:rPr>
          <w:rFonts w:ascii="Arial" w:hAnsi="Arial" w:cs="Arial"/>
          <w:sz w:val="20"/>
        </w:rPr>
        <w:t xml:space="preserve"> Web </w:t>
      </w:r>
      <w:proofErr w:type="spellStart"/>
      <w:r w:rsidRPr="003A016C">
        <w:rPr>
          <w:rFonts w:ascii="Arial" w:hAnsi="Arial" w:cs="Arial"/>
          <w:sz w:val="20"/>
        </w:rPr>
        <w:t>Applications</w:t>
      </w:r>
      <w:proofErr w:type="spellEnd"/>
      <w:r w:rsidRPr="003A016C">
        <w:rPr>
          <w:rFonts w:ascii="Arial" w:hAnsi="Arial" w:cs="Arial"/>
          <w:sz w:val="20"/>
        </w:rPr>
        <w:t xml:space="preserve">. Disponible en </w:t>
      </w:r>
      <w:hyperlink r:id="rId61">
        <w:r w:rsidRPr="003A016C">
          <w:rPr>
            <w:rFonts w:ascii="Arial" w:hAnsi="Arial" w:cs="Arial"/>
            <w:sz w:val="20"/>
          </w:rPr>
          <w:t>https://msdn.microsoft.com/en-us/library/ff650706.aspx</w:t>
        </w:r>
      </w:hyperlink>
    </w:p>
    <w:p w14:paraId="51494CE5" w14:textId="3D844F7B" w:rsidR="00FE59C9" w:rsidRPr="003A016C" w:rsidRDefault="00B1579B" w:rsidP="00226EDA">
      <w:pPr>
        <w:pStyle w:val="Reference"/>
        <w:rPr>
          <w:rFonts w:ascii="Arial" w:hAnsi="Arial" w:cs="Arial"/>
          <w:sz w:val="20"/>
        </w:rPr>
      </w:pPr>
      <w:r w:rsidRPr="003A016C">
        <w:rPr>
          <w:rFonts w:ascii="Arial" w:hAnsi="Arial" w:cs="Arial"/>
          <w:sz w:val="20"/>
        </w:rPr>
        <w:t xml:space="preserve">Ruby </w:t>
      </w:r>
      <w:proofErr w:type="spellStart"/>
      <w:r w:rsidRPr="003A016C">
        <w:rPr>
          <w:rFonts w:ascii="Arial" w:hAnsi="Arial" w:cs="Arial"/>
          <w:sz w:val="20"/>
        </w:rPr>
        <w:t>on</w:t>
      </w:r>
      <w:proofErr w:type="spellEnd"/>
      <w:r w:rsidRPr="003A016C">
        <w:rPr>
          <w:rFonts w:ascii="Arial" w:hAnsi="Arial" w:cs="Arial"/>
          <w:sz w:val="20"/>
        </w:rPr>
        <w:t xml:space="preserve"> </w:t>
      </w:r>
      <w:proofErr w:type="spellStart"/>
      <w:r w:rsidRPr="003A016C">
        <w:rPr>
          <w:rFonts w:ascii="Arial" w:hAnsi="Arial" w:cs="Arial"/>
          <w:sz w:val="20"/>
        </w:rPr>
        <w:t>Rails</w:t>
      </w:r>
      <w:proofErr w:type="spellEnd"/>
      <w:r w:rsidRPr="003A016C">
        <w:rPr>
          <w:rFonts w:ascii="Arial" w:hAnsi="Arial" w:cs="Arial"/>
          <w:sz w:val="20"/>
        </w:rPr>
        <w:t xml:space="preserve">. (2016). </w:t>
      </w:r>
      <w:r w:rsidR="00280992" w:rsidRPr="003A016C">
        <w:rPr>
          <w:rFonts w:ascii="Arial" w:hAnsi="Arial" w:cs="Arial"/>
          <w:sz w:val="20"/>
        </w:rPr>
        <w:t>Recuperado el</w:t>
      </w:r>
      <w:r w:rsidR="00F250F0" w:rsidRPr="003A016C">
        <w:rPr>
          <w:rFonts w:ascii="Arial" w:hAnsi="Arial" w:cs="Arial"/>
          <w:sz w:val="20"/>
        </w:rPr>
        <w:t xml:space="preserve"> </w:t>
      </w:r>
      <w:r w:rsidRPr="003A016C">
        <w:rPr>
          <w:rFonts w:ascii="Arial" w:hAnsi="Arial" w:cs="Arial"/>
          <w:sz w:val="20"/>
        </w:rPr>
        <w:t xml:space="preserve">3 de </w:t>
      </w:r>
      <w:r w:rsidR="00813FA8" w:rsidRPr="003A016C">
        <w:rPr>
          <w:rFonts w:ascii="Arial" w:hAnsi="Arial" w:cs="Arial"/>
          <w:sz w:val="20"/>
        </w:rPr>
        <w:t xml:space="preserve">Mayo </w:t>
      </w:r>
      <w:r w:rsidRPr="003A016C">
        <w:rPr>
          <w:rFonts w:ascii="Arial" w:hAnsi="Arial" w:cs="Arial"/>
          <w:sz w:val="20"/>
        </w:rPr>
        <w:t>de 2016, de  </w:t>
      </w:r>
      <w:hyperlink r:id="rId62">
        <w:r w:rsidRPr="003A016C">
          <w:rPr>
            <w:rFonts w:ascii="Arial" w:hAnsi="Arial" w:cs="Arial"/>
            <w:sz w:val="20"/>
          </w:rPr>
          <w:t>https://github.com/rails/rails</w:t>
        </w:r>
      </w:hyperlink>
    </w:p>
    <w:p w14:paraId="0417CBC1" w14:textId="32DD97EB" w:rsidR="00FE59C9" w:rsidRPr="003A016C" w:rsidRDefault="00FF6738" w:rsidP="00226EDA">
      <w:pPr>
        <w:pStyle w:val="Reference"/>
        <w:rPr>
          <w:rFonts w:ascii="Arial" w:hAnsi="Arial" w:cs="Arial"/>
          <w:sz w:val="20"/>
        </w:rPr>
      </w:pPr>
      <w:r w:rsidRPr="003A016C">
        <w:rPr>
          <w:rFonts w:ascii="Arial" w:hAnsi="Arial" w:cs="Arial"/>
          <w:sz w:val="20"/>
        </w:rPr>
        <w:t>IBM. (2010</w:t>
      </w:r>
      <w:r w:rsidR="00B1579B" w:rsidRPr="003A016C">
        <w:rPr>
          <w:rFonts w:ascii="Arial" w:hAnsi="Arial" w:cs="Arial"/>
          <w:sz w:val="20"/>
        </w:rPr>
        <w:t>). M</w:t>
      </w:r>
      <w:r w:rsidR="00630375" w:rsidRPr="003A016C">
        <w:rPr>
          <w:rFonts w:ascii="Arial" w:hAnsi="Arial" w:cs="Arial"/>
          <w:sz w:val="20"/>
        </w:rPr>
        <w:t xml:space="preserve">etodología Ágil: </w:t>
      </w:r>
      <w:proofErr w:type="spellStart"/>
      <w:r w:rsidR="00630375" w:rsidRPr="003A016C">
        <w:rPr>
          <w:rFonts w:ascii="Arial" w:hAnsi="Arial" w:cs="Arial"/>
          <w:sz w:val="20"/>
        </w:rPr>
        <w:t>Scrum</w:t>
      </w:r>
      <w:proofErr w:type="spellEnd"/>
      <w:r w:rsidR="00B1579B" w:rsidRPr="003A016C">
        <w:rPr>
          <w:rFonts w:ascii="Arial" w:hAnsi="Arial" w:cs="Arial"/>
          <w:sz w:val="20"/>
        </w:rPr>
        <w:t xml:space="preserve">. </w:t>
      </w:r>
      <w:r w:rsidR="00280992" w:rsidRPr="003A016C">
        <w:rPr>
          <w:rFonts w:ascii="Arial" w:hAnsi="Arial" w:cs="Arial"/>
          <w:sz w:val="20"/>
        </w:rPr>
        <w:t>Recuperado el</w:t>
      </w:r>
      <w:r w:rsidR="00097826" w:rsidRPr="003A016C">
        <w:rPr>
          <w:rFonts w:ascii="Arial" w:hAnsi="Arial" w:cs="Arial"/>
          <w:sz w:val="20"/>
        </w:rPr>
        <w:t xml:space="preserve"> 4</w:t>
      </w:r>
      <w:r w:rsidR="00EB433C" w:rsidRPr="003A016C">
        <w:rPr>
          <w:rFonts w:ascii="Arial" w:hAnsi="Arial" w:cs="Arial"/>
          <w:sz w:val="20"/>
        </w:rPr>
        <w:t xml:space="preserve"> de </w:t>
      </w:r>
      <w:r w:rsidR="00813FA8" w:rsidRPr="003A016C">
        <w:rPr>
          <w:rFonts w:ascii="Arial" w:hAnsi="Arial" w:cs="Arial"/>
          <w:sz w:val="20"/>
        </w:rPr>
        <w:t xml:space="preserve">Mayo </w:t>
      </w:r>
      <w:r w:rsidR="00B1579B" w:rsidRPr="003A016C">
        <w:rPr>
          <w:rFonts w:ascii="Arial" w:hAnsi="Arial" w:cs="Arial"/>
          <w:sz w:val="20"/>
        </w:rPr>
        <w:t xml:space="preserve">de 2016, de </w:t>
      </w:r>
      <w:hyperlink r:id="rId63" w:anchor="!/wiki/Rational+Team+Concert+for+Scrum+Projects/page/SCRUM+como+metodolog%C3%ADa">
        <w:r w:rsidR="00B1579B" w:rsidRPr="003A016C">
          <w:rPr>
            <w:rFonts w:ascii="Arial" w:hAnsi="Arial" w:cs="Arial"/>
            <w:sz w:val="20"/>
          </w:rPr>
          <w:t>https://www.ibm.com/developerworks/community/wikis/home?lang=en#!/wiki/Rational+Team+Concert+for+Scrum+Projects/page/SCRUM+como+metodolog%C3%ADa</w:t>
        </w:r>
      </w:hyperlink>
    </w:p>
    <w:p w14:paraId="1FF0676F" w14:textId="4B9F5798" w:rsidR="00FE59C9" w:rsidRPr="003A016C" w:rsidRDefault="00B1579B" w:rsidP="00226EDA">
      <w:pPr>
        <w:pStyle w:val="Reference"/>
        <w:rPr>
          <w:rFonts w:ascii="Arial" w:hAnsi="Arial" w:cs="Arial"/>
          <w:sz w:val="20"/>
        </w:rPr>
      </w:pPr>
      <w:proofErr w:type="spellStart"/>
      <w:r w:rsidRPr="003A016C">
        <w:rPr>
          <w:rFonts w:ascii="Arial" w:hAnsi="Arial" w:cs="Arial"/>
          <w:sz w:val="20"/>
        </w:rPr>
        <w:t>PostgreSQL</w:t>
      </w:r>
      <w:proofErr w:type="spellEnd"/>
      <w:r w:rsidRPr="003A016C">
        <w:rPr>
          <w:rFonts w:ascii="Arial" w:hAnsi="Arial" w:cs="Arial"/>
          <w:sz w:val="20"/>
        </w:rPr>
        <w:t xml:space="preserve">. (2016). </w:t>
      </w:r>
      <w:proofErr w:type="spellStart"/>
      <w:r w:rsidRPr="003A016C">
        <w:rPr>
          <w:rFonts w:ascii="Arial" w:hAnsi="Arial" w:cs="Arial"/>
          <w:sz w:val="20"/>
        </w:rPr>
        <w:t>About</w:t>
      </w:r>
      <w:proofErr w:type="spellEnd"/>
      <w:r w:rsidRPr="003A016C">
        <w:rPr>
          <w:rFonts w:ascii="Arial" w:hAnsi="Arial" w:cs="Arial"/>
          <w:sz w:val="20"/>
        </w:rPr>
        <w:t xml:space="preserve">. </w:t>
      </w:r>
      <w:r w:rsidR="00280992" w:rsidRPr="003A016C">
        <w:rPr>
          <w:rFonts w:ascii="Arial" w:hAnsi="Arial" w:cs="Arial"/>
          <w:sz w:val="20"/>
        </w:rPr>
        <w:t>Recuperado el</w:t>
      </w:r>
      <w:r w:rsidR="00097826" w:rsidRPr="003A016C">
        <w:rPr>
          <w:rFonts w:ascii="Arial" w:hAnsi="Arial" w:cs="Arial"/>
          <w:sz w:val="20"/>
        </w:rPr>
        <w:t xml:space="preserve"> 4</w:t>
      </w:r>
      <w:r w:rsidRPr="003A016C">
        <w:rPr>
          <w:rFonts w:ascii="Arial" w:hAnsi="Arial" w:cs="Arial"/>
          <w:sz w:val="20"/>
        </w:rPr>
        <w:t xml:space="preserve"> de </w:t>
      </w:r>
      <w:r w:rsidR="00813FA8" w:rsidRPr="003A016C">
        <w:rPr>
          <w:rFonts w:ascii="Arial" w:hAnsi="Arial" w:cs="Arial"/>
          <w:sz w:val="20"/>
        </w:rPr>
        <w:t xml:space="preserve">Mayo </w:t>
      </w:r>
      <w:r w:rsidRPr="003A016C">
        <w:rPr>
          <w:rFonts w:ascii="Arial" w:hAnsi="Arial" w:cs="Arial"/>
          <w:sz w:val="20"/>
        </w:rPr>
        <w:t>de 2016, de  </w:t>
      </w:r>
      <w:hyperlink r:id="rId64">
        <w:r w:rsidRPr="003A016C">
          <w:rPr>
            <w:rFonts w:ascii="Arial" w:hAnsi="Arial" w:cs="Arial"/>
            <w:sz w:val="20"/>
          </w:rPr>
          <w:t>http://www.postgresql.org/about/</w:t>
        </w:r>
      </w:hyperlink>
      <w:r w:rsidRPr="003A016C">
        <w:rPr>
          <w:rFonts w:ascii="Arial" w:hAnsi="Arial" w:cs="Arial"/>
          <w:sz w:val="20"/>
        </w:rPr>
        <w:t xml:space="preserve"> </w:t>
      </w:r>
    </w:p>
    <w:p w14:paraId="64BCC944" w14:textId="2EE36A1D" w:rsidR="00FE59C9" w:rsidRPr="003A016C" w:rsidRDefault="00B1579B" w:rsidP="00226EDA">
      <w:pPr>
        <w:pStyle w:val="Reference"/>
        <w:rPr>
          <w:rFonts w:ascii="Arial" w:hAnsi="Arial" w:cs="Arial"/>
          <w:sz w:val="20"/>
        </w:rPr>
      </w:pPr>
      <w:proofErr w:type="spellStart"/>
      <w:r w:rsidRPr="003A016C">
        <w:rPr>
          <w:rFonts w:ascii="Arial" w:hAnsi="Arial" w:cs="Arial"/>
          <w:sz w:val="20"/>
        </w:rPr>
        <w:t>Docker</w:t>
      </w:r>
      <w:proofErr w:type="spellEnd"/>
      <w:r w:rsidRPr="003A016C">
        <w:rPr>
          <w:rFonts w:ascii="Arial" w:hAnsi="Arial" w:cs="Arial"/>
          <w:sz w:val="20"/>
        </w:rPr>
        <w:t xml:space="preserve">. (2016). </w:t>
      </w:r>
      <w:proofErr w:type="spellStart"/>
      <w:r w:rsidRPr="003A016C">
        <w:rPr>
          <w:rFonts w:ascii="Arial" w:hAnsi="Arial" w:cs="Arial"/>
          <w:sz w:val="20"/>
        </w:rPr>
        <w:t>What</w:t>
      </w:r>
      <w:proofErr w:type="spellEnd"/>
      <w:r w:rsidRPr="003A016C">
        <w:rPr>
          <w:rFonts w:ascii="Arial" w:hAnsi="Arial" w:cs="Arial"/>
          <w:sz w:val="20"/>
        </w:rPr>
        <w:t xml:space="preserve"> </w:t>
      </w:r>
      <w:proofErr w:type="spellStart"/>
      <w:r w:rsidRPr="003A016C">
        <w:rPr>
          <w:rFonts w:ascii="Arial" w:hAnsi="Arial" w:cs="Arial"/>
          <w:sz w:val="20"/>
        </w:rPr>
        <w:t>is</w:t>
      </w:r>
      <w:proofErr w:type="spellEnd"/>
      <w:r w:rsidRPr="003A016C">
        <w:rPr>
          <w:rFonts w:ascii="Arial" w:hAnsi="Arial" w:cs="Arial"/>
          <w:sz w:val="20"/>
        </w:rPr>
        <w:t xml:space="preserve"> </w:t>
      </w:r>
      <w:proofErr w:type="spellStart"/>
      <w:r w:rsidRPr="003A016C">
        <w:rPr>
          <w:rFonts w:ascii="Arial" w:hAnsi="Arial" w:cs="Arial"/>
          <w:sz w:val="20"/>
        </w:rPr>
        <w:t>Docker</w:t>
      </w:r>
      <w:proofErr w:type="spellEnd"/>
      <w:r w:rsidRPr="003A016C">
        <w:rPr>
          <w:rFonts w:ascii="Arial" w:hAnsi="Arial" w:cs="Arial"/>
          <w:sz w:val="20"/>
        </w:rPr>
        <w:t xml:space="preserve">. </w:t>
      </w:r>
      <w:r w:rsidR="00280992" w:rsidRPr="003A016C">
        <w:rPr>
          <w:rFonts w:ascii="Arial" w:hAnsi="Arial" w:cs="Arial"/>
          <w:sz w:val="20"/>
        </w:rPr>
        <w:t>Recuperado el</w:t>
      </w:r>
      <w:r w:rsidR="00097826" w:rsidRPr="003A016C">
        <w:rPr>
          <w:rFonts w:ascii="Arial" w:hAnsi="Arial" w:cs="Arial"/>
          <w:sz w:val="20"/>
        </w:rPr>
        <w:t xml:space="preserve"> 4</w:t>
      </w:r>
      <w:r w:rsidRPr="003A016C">
        <w:rPr>
          <w:rFonts w:ascii="Arial" w:hAnsi="Arial" w:cs="Arial"/>
          <w:sz w:val="20"/>
        </w:rPr>
        <w:t xml:space="preserve"> de </w:t>
      </w:r>
      <w:r w:rsidR="00813FA8" w:rsidRPr="003A016C">
        <w:rPr>
          <w:rFonts w:ascii="Arial" w:hAnsi="Arial" w:cs="Arial"/>
          <w:sz w:val="20"/>
        </w:rPr>
        <w:t xml:space="preserve">Mayo </w:t>
      </w:r>
      <w:r w:rsidRPr="003A016C">
        <w:rPr>
          <w:rFonts w:ascii="Arial" w:hAnsi="Arial" w:cs="Arial"/>
          <w:sz w:val="20"/>
        </w:rPr>
        <w:t xml:space="preserve">de 2016, de </w:t>
      </w:r>
      <w:hyperlink r:id="rId65">
        <w:r w:rsidRPr="003A016C">
          <w:rPr>
            <w:rFonts w:ascii="Arial" w:hAnsi="Arial" w:cs="Arial"/>
            <w:sz w:val="20"/>
          </w:rPr>
          <w:t>https://www.docker.com/what-docker</w:t>
        </w:r>
      </w:hyperlink>
    </w:p>
    <w:p w14:paraId="39821B88" w14:textId="44F92DB3" w:rsidR="00FE59C9" w:rsidRPr="003A016C" w:rsidRDefault="00B1579B" w:rsidP="00226EDA">
      <w:pPr>
        <w:pStyle w:val="Reference"/>
        <w:rPr>
          <w:rFonts w:ascii="Arial" w:hAnsi="Arial" w:cs="Arial"/>
          <w:sz w:val="20"/>
        </w:rPr>
      </w:pPr>
      <w:proofErr w:type="spellStart"/>
      <w:r w:rsidRPr="003A016C">
        <w:rPr>
          <w:rFonts w:ascii="Arial" w:hAnsi="Arial" w:cs="Arial"/>
          <w:sz w:val="20"/>
        </w:rPr>
        <w:t>Git</w:t>
      </w:r>
      <w:proofErr w:type="spellEnd"/>
      <w:r w:rsidRPr="003A016C">
        <w:rPr>
          <w:rFonts w:ascii="Arial" w:hAnsi="Arial" w:cs="Arial"/>
          <w:sz w:val="20"/>
        </w:rPr>
        <w:t xml:space="preserve">. (2016). </w:t>
      </w:r>
      <w:proofErr w:type="spellStart"/>
      <w:r w:rsidRPr="003A016C">
        <w:rPr>
          <w:rFonts w:ascii="Arial" w:hAnsi="Arial" w:cs="Arial"/>
          <w:sz w:val="20"/>
        </w:rPr>
        <w:t>About</w:t>
      </w:r>
      <w:proofErr w:type="spellEnd"/>
      <w:r w:rsidRPr="003A016C">
        <w:rPr>
          <w:rFonts w:ascii="Arial" w:hAnsi="Arial" w:cs="Arial"/>
          <w:sz w:val="20"/>
        </w:rPr>
        <w:t xml:space="preserve">. </w:t>
      </w:r>
      <w:r w:rsidR="00280992" w:rsidRPr="003A016C">
        <w:rPr>
          <w:rFonts w:ascii="Arial" w:hAnsi="Arial" w:cs="Arial"/>
          <w:sz w:val="20"/>
        </w:rPr>
        <w:t>Recuperado el</w:t>
      </w:r>
      <w:r w:rsidR="00097826" w:rsidRPr="003A016C">
        <w:rPr>
          <w:rFonts w:ascii="Arial" w:hAnsi="Arial" w:cs="Arial"/>
          <w:sz w:val="20"/>
        </w:rPr>
        <w:t xml:space="preserve"> 4</w:t>
      </w:r>
      <w:r w:rsidRPr="003A016C">
        <w:rPr>
          <w:rFonts w:ascii="Arial" w:hAnsi="Arial" w:cs="Arial"/>
          <w:sz w:val="20"/>
        </w:rPr>
        <w:t xml:space="preserve"> de </w:t>
      </w:r>
      <w:r w:rsidR="00813FA8" w:rsidRPr="003A016C">
        <w:rPr>
          <w:rFonts w:ascii="Arial" w:hAnsi="Arial" w:cs="Arial"/>
          <w:sz w:val="20"/>
        </w:rPr>
        <w:t xml:space="preserve">Mayo </w:t>
      </w:r>
      <w:r w:rsidRPr="003A016C">
        <w:rPr>
          <w:rFonts w:ascii="Arial" w:hAnsi="Arial" w:cs="Arial"/>
          <w:sz w:val="20"/>
        </w:rPr>
        <w:t xml:space="preserve">de 2016, de </w:t>
      </w:r>
      <w:hyperlink r:id="rId66">
        <w:r w:rsidRPr="003A016C">
          <w:rPr>
            <w:rFonts w:ascii="Arial" w:hAnsi="Arial" w:cs="Arial"/>
            <w:sz w:val="20"/>
          </w:rPr>
          <w:t>https://git-scm.com/about/</w:t>
        </w:r>
      </w:hyperlink>
    </w:p>
    <w:p w14:paraId="4F67047A" w14:textId="0DC8FE24" w:rsidR="00FE59C9" w:rsidRPr="003A016C" w:rsidRDefault="00B1579B" w:rsidP="00226EDA">
      <w:pPr>
        <w:pStyle w:val="Reference"/>
        <w:rPr>
          <w:rFonts w:ascii="Arial" w:hAnsi="Arial" w:cs="Arial"/>
          <w:sz w:val="20"/>
        </w:rPr>
      </w:pPr>
      <w:proofErr w:type="spellStart"/>
      <w:r w:rsidRPr="003A016C">
        <w:rPr>
          <w:rFonts w:ascii="Arial" w:hAnsi="Arial" w:cs="Arial"/>
          <w:sz w:val="20"/>
        </w:rPr>
        <w:t>Gitlab</w:t>
      </w:r>
      <w:proofErr w:type="spellEnd"/>
      <w:r w:rsidRPr="003A016C">
        <w:rPr>
          <w:rFonts w:ascii="Arial" w:hAnsi="Arial" w:cs="Arial"/>
          <w:sz w:val="20"/>
        </w:rPr>
        <w:t xml:space="preserve">. (2016). </w:t>
      </w:r>
      <w:r w:rsidR="00280992" w:rsidRPr="003A016C">
        <w:rPr>
          <w:rFonts w:ascii="Arial" w:hAnsi="Arial" w:cs="Arial"/>
          <w:sz w:val="20"/>
        </w:rPr>
        <w:t>Recuperado el</w:t>
      </w:r>
      <w:r w:rsidR="00226263" w:rsidRPr="003A016C">
        <w:rPr>
          <w:rFonts w:ascii="Arial" w:hAnsi="Arial" w:cs="Arial"/>
          <w:sz w:val="20"/>
        </w:rPr>
        <w:t xml:space="preserve"> </w:t>
      </w:r>
      <w:r w:rsidRPr="003A016C">
        <w:rPr>
          <w:rFonts w:ascii="Arial" w:hAnsi="Arial" w:cs="Arial"/>
          <w:sz w:val="20"/>
        </w:rPr>
        <w:t xml:space="preserve">3 de </w:t>
      </w:r>
      <w:r w:rsidR="00813FA8" w:rsidRPr="003A016C">
        <w:rPr>
          <w:rFonts w:ascii="Arial" w:hAnsi="Arial" w:cs="Arial"/>
          <w:sz w:val="20"/>
        </w:rPr>
        <w:t xml:space="preserve">Mayo </w:t>
      </w:r>
      <w:r w:rsidRPr="003A016C">
        <w:rPr>
          <w:rFonts w:ascii="Arial" w:hAnsi="Arial" w:cs="Arial"/>
          <w:sz w:val="20"/>
        </w:rPr>
        <w:t xml:space="preserve">de 2016, de </w:t>
      </w:r>
      <w:hyperlink r:id="rId67">
        <w:r w:rsidRPr="003A016C">
          <w:rPr>
            <w:rFonts w:ascii="Arial" w:hAnsi="Arial" w:cs="Arial"/>
            <w:sz w:val="20"/>
          </w:rPr>
          <w:t>https://about.gitlab.com/</w:t>
        </w:r>
      </w:hyperlink>
    </w:p>
    <w:p w14:paraId="3E238E84" w14:textId="5AAE0755" w:rsidR="00FE59C9" w:rsidRPr="003A016C" w:rsidRDefault="00B1579B" w:rsidP="00226EDA">
      <w:pPr>
        <w:pStyle w:val="Reference"/>
        <w:rPr>
          <w:rFonts w:ascii="Arial" w:hAnsi="Arial" w:cs="Arial"/>
          <w:sz w:val="20"/>
        </w:rPr>
      </w:pPr>
      <w:proofErr w:type="spellStart"/>
      <w:r w:rsidRPr="003A016C">
        <w:rPr>
          <w:rFonts w:ascii="Arial" w:hAnsi="Arial" w:cs="Arial"/>
          <w:sz w:val="20"/>
        </w:rPr>
        <w:t>DigitalOcean</w:t>
      </w:r>
      <w:proofErr w:type="spellEnd"/>
      <w:r w:rsidRPr="003A016C">
        <w:rPr>
          <w:rFonts w:ascii="Arial" w:hAnsi="Arial" w:cs="Arial"/>
          <w:sz w:val="20"/>
        </w:rPr>
        <w:t xml:space="preserve">. (2016). </w:t>
      </w:r>
      <w:r w:rsidR="00280992" w:rsidRPr="003A016C">
        <w:rPr>
          <w:rFonts w:ascii="Arial" w:hAnsi="Arial" w:cs="Arial"/>
          <w:sz w:val="20"/>
        </w:rPr>
        <w:t>Recuperado el</w:t>
      </w:r>
      <w:r w:rsidR="00226263" w:rsidRPr="003A016C">
        <w:rPr>
          <w:rFonts w:ascii="Arial" w:hAnsi="Arial" w:cs="Arial"/>
          <w:sz w:val="20"/>
        </w:rPr>
        <w:t xml:space="preserve"> </w:t>
      </w:r>
      <w:r w:rsidRPr="003A016C">
        <w:rPr>
          <w:rFonts w:ascii="Arial" w:hAnsi="Arial" w:cs="Arial"/>
          <w:sz w:val="20"/>
        </w:rPr>
        <w:t xml:space="preserve">3 de </w:t>
      </w:r>
      <w:r w:rsidR="00813FA8" w:rsidRPr="003A016C">
        <w:rPr>
          <w:rFonts w:ascii="Arial" w:hAnsi="Arial" w:cs="Arial"/>
          <w:sz w:val="20"/>
        </w:rPr>
        <w:t xml:space="preserve">Mayo </w:t>
      </w:r>
      <w:r w:rsidRPr="003A016C">
        <w:rPr>
          <w:rFonts w:ascii="Arial" w:hAnsi="Arial" w:cs="Arial"/>
          <w:sz w:val="20"/>
        </w:rPr>
        <w:t>de 2016, de  </w:t>
      </w:r>
      <w:hyperlink r:id="rId68">
        <w:r w:rsidRPr="003A016C">
          <w:rPr>
            <w:rFonts w:ascii="Arial" w:hAnsi="Arial" w:cs="Arial"/>
            <w:sz w:val="20"/>
          </w:rPr>
          <w:t>https://www.digitalocean.com/</w:t>
        </w:r>
      </w:hyperlink>
      <w:r w:rsidRPr="003A016C">
        <w:rPr>
          <w:rFonts w:ascii="Arial" w:hAnsi="Arial" w:cs="Arial"/>
          <w:sz w:val="20"/>
        </w:rPr>
        <w:t xml:space="preserve"> </w:t>
      </w:r>
    </w:p>
    <w:p w14:paraId="751F41C1" w14:textId="02CF4B8B" w:rsidR="00FE59C9" w:rsidRPr="003A016C" w:rsidRDefault="00BA6938" w:rsidP="00226EDA">
      <w:pPr>
        <w:pStyle w:val="Reference"/>
        <w:rPr>
          <w:rFonts w:ascii="Arial" w:hAnsi="Arial" w:cs="Arial"/>
          <w:sz w:val="20"/>
        </w:rPr>
      </w:pPr>
      <w:r w:rsidRPr="003A016C">
        <w:rPr>
          <w:rFonts w:ascii="Arial" w:hAnsi="Arial" w:cs="Arial"/>
          <w:sz w:val="20"/>
        </w:rPr>
        <w:lastRenderedPageBreak/>
        <w:t xml:space="preserve">Amazon Web </w:t>
      </w:r>
      <w:proofErr w:type="spellStart"/>
      <w:r w:rsidRPr="003A016C">
        <w:rPr>
          <w:rFonts w:ascii="Arial" w:hAnsi="Arial" w:cs="Arial"/>
          <w:sz w:val="20"/>
        </w:rPr>
        <w:t>Services</w:t>
      </w:r>
      <w:proofErr w:type="spellEnd"/>
      <w:r w:rsidRPr="003A016C">
        <w:rPr>
          <w:rFonts w:ascii="Arial" w:hAnsi="Arial" w:cs="Arial"/>
          <w:sz w:val="20"/>
        </w:rPr>
        <w:t>. (2017)</w:t>
      </w:r>
      <w:r w:rsidR="00EC2473" w:rsidRPr="003A016C">
        <w:rPr>
          <w:rFonts w:ascii="Arial" w:hAnsi="Arial" w:cs="Arial"/>
          <w:sz w:val="20"/>
        </w:rPr>
        <w:t xml:space="preserve">. </w:t>
      </w:r>
      <w:r w:rsidR="00B1579B" w:rsidRPr="003A016C">
        <w:rPr>
          <w:rFonts w:ascii="Arial" w:hAnsi="Arial" w:cs="Arial"/>
          <w:sz w:val="20"/>
        </w:rPr>
        <w:t>¿Qué es AW</w:t>
      </w:r>
      <w:r w:rsidR="00EC2473" w:rsidRPr="003A016C">
        <w:rPr>
          <w:rFonts w:ascii="Arial" w:hAnsi="Arial" w:cs="Arial"/>
          <w:sz w:val="20"/>
        </w:rPr>
        <w:t xml:space="preserve">S? – Amazon Web </w:t>
      </w:r>
      <w:proofErr w:type="spellStart"/>
      <w:r w:rsidR="00EC2473" w:rsidRPr="003A016C">
        <w:rPr>
          <w:rFonts w:ascii="Arial" w:hAnsi="Arial" w:cs="Arial"/>
          <w:sz w:val="20"/>
        </w:rPr>
        <w:t>Services</w:t>
      </w:r>
      <w:proofErr w:type="spellEnd"/>
      <w:r w:rsidR="00B1579B" w:rsidRPr="003A016C">
        <w:rPr>
          <w:rFonts w:ascii="Arial" w:hAnsi="Arial" w:cs="Arial"/>
          <w:sz w:val="20"/>
        </w:rPr>
        <w:t xml:space="preserve">. Amazon Web </w:t>
      </w:r>
      <w:proofErr w:type="spellStart"/>
      <w:r w:rsidR="00B1579B" w:rsidRPr="003A016C">
        <w:rPr>
          <w:rFonts w:ascii="Arial" w:hAnsi="Arial" w:cs="Arial"/>
          <w:sz w:val="20"/>
        </w:rPr>
        <w:t>Services</w:t>
      </w:r>
      <w:proofErr w:type="spellEnd"/>
      <w:r w:rsidR="00B1579B" w:rsidRPr="003A016C">
        <w:rPr>
          <w:rFonts w:ascii="Arial" w:hAnsi="Arial" w:cs="Arial"/>
          <w:sz w:val="20"/>
        </w:rPr>
        <w:t xml:space="preserve">, Inc.. </w:t>
      </w:r>
      <w:r w:rsidR="00280992" w:rsidRPr="003A016C">
        <w:rPr>
          <w:rFonts w:ascii="Arial" w:hAnsi="Arial" w:cs="Arial"/>
          <w:sz w:val="20"/>
        </w:rPr>
        <w:t>Recuperado el</w:t>
      </w:r>
      <w:r w:rsidR="00CD6B68" w:rsidRPr="003A016C">
        <w:rPr>
          <w:rFonts w:ascii="Arial" w:hAnsi="Arial" w:cs="Arial"/>
          <w:sz w:val="20"/>
        </w:rPr>
        <w:t xml:space="preserve"> 2</w:t>
      </w:r>
      <w:r w:rsidR="00A31E77" w:rsidRPr="003A016C">
        <w:rPr>
          <w:rFonts w:ascii="Arial" w:hAnsi="Arial" w:cs="Arial"/>
          <w:sz w:val="20"/>
        </w:rPr>
        <w:t>4 de S</w:t>
      </w:r>
      <w:r w:rsidR="00B1579B" w:rsidRPr="003A016C">
        <w:rPr>
          <w:rFonts w:ascii="Arial" w:hAnsi="Arial" w:cs="Arial"/>
          <w:sz w:val="20"/>
        </w:rPr>
        <w:t>etiembre de 2017, de https://aws.amazon.com/es/what-is-aws/</w:t>
      </w:r>
    </w:p>
    <w:p w14:paraId="4B2A8738" w14:textId="67DC705C" w:rsidR="00FE59C9" w:rsidRPr="003A016C" w:rsidRDefault="00B1579B" w:rsidP="00226EDA">
      <w:pPr>
        <w:pStyle w:val="Reference"/>
        <w:rPr>
          <w:rFonts w:ascii="Arial" w:hAnsi="Arial" w:cs="Arial"/>
          <w:sz w:val="20"/>
        </w:rPr>
      </w:pPr>
      <w:proofErr w:type="spellStart"/>
      <w:r w:rsidRPr="003A016C">
        <w:rPr>
          <w:rFonts w:ascii="Arial" w:hAnsi="Arial" w:cs="Arial"/>
          <w:sz w:val="20"/>
        </w:rPr>
        <w:t>Cohn</w:t>
      </w:r>
      <w:proofErr w:type="spellEnd"/>
      <w:r w:rsidRPr="003A016C">
        <w:rPr>
          <w:rFonts w:ascii="Arial" w:hAnsi="Arial" w:cs="Arial"/>
          <w:sz w:val="20"/>
        </w:rPr>
        <w:t xml:space="preserve">, M. (2014, 9 de septiembre). </w:t>
      </w:r>
      <w:proofErr w:type="spellStart"/>
      <w:r w:rsidRPr="003A016C">
        <w:rPr>
          <w:rFonts w:ascii="Arial" w:hAnsi="Arial" w:cs="Arial"/>
          <w:sz w:val="20"/>
        </w:rPr>
        <w:t>The</w:t>
      </w:r>
      <w:proofErr w:type="spellEnd"/>
      <w:r w:rsidRPr="003A016C">
        <w:rPr>
          <w:rFonts w:ascii="Arial" w:hAnsi="Arial" w:cs="Arial"/>
          <w:sz w:val="20"/>
        </w:rPr>
        <w:t xml:space="preserve"> </w:t>
      </w:r>
      <w:proofErr w:type="spellStart"/>
      <w:r w:rsidRPr="003A016C">
        <w:rPr>
          <w:rFonts w:ascii="Arial" w:hAnsi="Arial" w:cs="Arial"/>
          <w:sz w:val="20"/>
        </w:rPr>
        <w:t>Main</w:t>
      </w:r>
      <w:proofErr w:type="spellEnd"/>
      <w:r w:rsidRPr="003A016C">
        <w:rPr>
          <w:rFonts w:ascii="Arial" w:hAnsi="Arial" w:cs="Arial"/>
          <w:sz w:val="20"/>
        </w:rPr>
        <w:t xml:space="preserve"> </w:t>
      </w:r>
      <w:proofErr w:type="spellStart"/>
      <w:r w:rsidRPr="003A016C">
        <w:rPr>
          <w:rFonts w:ascii="Arial" w:hAnsi="Arial" w:cs="Arial"/>
          <w:sz w:val="20"/>
        </w:rPr>
        <w:t>Benefit</w:t>
      </w:r>
      <w:proofErr w:type="spellEnd"/>
      <w:r w:rsidRPr="003A016C">
        <w:rPr>
          <w:rFonts w:ascii="Arial" w:hAnsi="Arial" w:cs="Arial"/>
          <w:sz w:val="20"/>
        </w:rPr>
        <w:t xml:space="preserve"> of </w:t>
      </w:r>
      <w:proofErr w:type="spellStart"/>
      <w:r w:rsidRPr="003A016C">
        <w:rPr>
          <w:rFonts w:ascii="Arial" w:hAnsi="Arial" w:cs="Arial"/>
          <w:sz w:val="20"/>
        </w:rPr>
        <w:t>Story</w:t>
      </w:r>
      <w:proofErr w:type="spellEnd"/>
      <w:r w:rsidRPr="003A016C">
        <w:rPr>
          <w:rFonts w:ascii="Arial" w:hAnsi="Arial" w:cs="Arial"/>
          <w:sz w:val="20"/>
        </w:rPr>
        <w:t xml:space="preserve"> </w:t>
      </w:r>
      <w:proofErr w:type="spellStart"/>
      <w:r w:rsidRPr="003A016C">
        <w:rPr>
          <w:rFonts w:ascii="Arial" w:hAnsi="Arial" w:cs="Arial"/>
          <w:sz w:val="20"/>
        </w:rPr>
        <w:t>Points</w:t>
      </w:r>
      <w:proofErr w:type="spellEnd"/>
      <w:r w:rsidRPr="003A016C">
        <w:rPr>
          <w:rFonts w:ascii="Arial" w:hAnsi="Arial" w:cs="Arial"/>
          <w:sz w:val="20"/>
        </w:rPr>
        <w:t>. [</w:t>
      </w:r>
      <w:proofErr w:type="spellStart"/>
      <w:r w:rsidRPr="003A016C">
        <w:rPr>
          <w:rFonts w:ascii="Arial" w:hAnsi="Arial" w:cs="Arial"/>
          <w:sz w:val="20"/>
        </w:rPr>
        <w:t>Weblog</w:t>
      </w:r>
      <w:proofErr w:type="spellEnd"/>
      <w:r w:rsidRPr="003A016C">
        <w:rPr>
          <w:rFonts w:ascii="Arial" w:hAnsi="Arial" w:cs="Arial"/>
          <w:sz w:val="20"/>
        </w:rPr>
        <w:t xml:space="preserve">]. </w:t>
      </w:r>
      <w:r w:rsidR="00280992" w:rsidRPr="003A016C">
        <w:rPr>
          <w:rFonts w:ascii="Arial" w:hAnsi="Arial" w:cs="Arial"/>
          <w:sz w:val="20"/>
        </w:rPr>
        <w:t>Recuperado el</w:t>
      </w:r>
      <w:r w:rsidR="00097826" w:rsidRPr="003A016C">
        <w:rPr>
          <w:rFonts w:ascii="Arial" w:hAnsi="Arial" w:cs="Arial"/>
          <w:sz w:val="20"/>
        </w:rPr>
        <w:t xml:space="preserve"> 4</w:t>
      </w:r>
      <w:r w:rsidRPr="003A016C">
        <w:rPr>
          <w:rFonts w:ascii="Arial" w:hAnsi="Arial" w:cs="Arial"/>
          <w:sz w:val="20"/>
        </w:rPr>
        <w:t xml:space="preserve"> de </w:t>
      </w:r>
      <w:r w:rsidR="00813FA8" w:rsidRPr="003A016C">
        <w:rPr>
          <w:rFonts w:ascii="Arial" w:hAnsi="Arial" w:cs="Arial"/>
          <w:sz w:val="20"/>
        </w:rPr>
        <w:t xml:space="preserve">Mayo </w:t>
      </w:r>
      <w:r w:rsidRPr="003A016C">
        <w:rPr>
          <w:rFonts w:ascii="Arial" w:hAnsi="Arial" w:cs="Arial"/>
          <w:sz w:val="20"/>
        </w:rPr>
        <w:t xml:space="preserve">2016, de </w:t>
      </w:r>
      <w:hyperlink r:id="rId69">
        <w:r w:rsidRPr="003A016C">
          <w:rPr>
            <w:rFonts w:ascii="Arial" w:hAnsi="Arial" w:cs="Arial"/>
            <w:sz w:val="20"/>
          </w:rPr>
          <w:t>https://www.mountaingoatsoftware.com/blog/</w:t>
        </w:r>
      </w:hyperlink>
    </w:p>
    <w:p w14:paraId="39923DCB" w14:textId="4371FABC" w:rsidR="00FE59C9" w:rsidRPr="003A016C" w:rsidRDefault="00B1579B" w:rsidP="00226EDA">
      <w:pPr>
        <w:pStyle w:val="Reference"/>
        <w:rPr>
          <w:rFonts w:ascii="Arial" w:hAnsi="Arial" w:cs="Arial"/>
          <w:sz w:val="20"/>
        </w:rPr>
      </w:pPr>
      <w:r w:rsidRPr="003A016C">
        <w:rPr>
          <w:rFonts w:ascii="Arial" w:hAnsi="Arial" w:cs="Arial"/>
          <w:sz w:val="20"/>
        </w:rPr>
        <w:t xml:space="preserve">Wayne, F. (2000). </w:t>
      </w:r>
      <w:proofErr w:type="spellStart"/>
      <w:r w:rsidRPr="003A016C">
        <w:rPr>
          <w:rFonts w:ascii="Arial" w:hAnsi="Arial" w:cs="Arial"/>
          <w:sz w:val="20"/>
        </w:rPr>
        <w:t>How</w:t>
      </w:r>
      <w:proofErr w:type="spellEnd"/>
      <w:r w:rsidRPr="003A016C">
        <w:rPr>
          <w:rFonts w:ascii="Arial" w:hAnsi="Arial" w:cs="Arial"/>
          <w:sz w:val="20"/>
        </w:rPr>
        <w:t xml:space="preserve"> </w:t>
      </w:r>
      <w:proofErr w:type="spellStart"/>
      <w:r w:rsidRPr="003A016C">
        <w:rPr>
          <w:rFonts w:ascii="Arial" w:hAnsi="Arial" w:cs="Arial"/>
          <w:sz w:val="20"/>
        </w:rPr>
        <w:t>Earned</w:t>
      </w:r>
      <w:proofErr w:type="spellEnd"/>
      <w:r w:rsidRPr="003A016C">
        <w:rPr>
          <w:rFonts w:ascii="Arial" w:hAnsi="Arial" w:cs="Arial"/>
          <w:sz w:val="20"/>
        </w:rPr>
        <w:t xml:space="preserve"> </w:t>
      </w:r>
      <w:proofErr w:type="spellStart"/>
      <w:r w:rsidRPr="003A016C">
        <w:rPr>
          <w:rFonts w:ascii="Arial" w:hAnsi="Arial" w:cs="Arial"/>
          <w:sz w:val="20"/>
        </w:rPr>
        <w:t>Value</w:t>
      </w:r>
      <w:proofErr w:type="spellEnd"/>
      <w:r w:rsidRPr="003A016C">
        <w:rPr>
          <w:rFonts w:ascii="Arial" w:hAnsi="Arial" w:cs="Arial"/>
          <w:sz w:val="20"/>
        </w:rPr>
        <w:t xml:space="preserve"> </w:t>
      </w:r>
      <w:proofErr w:type="spellStart"/>
      <w:r w:rsidRPr="003A016C">
        <w:rPr>
          <w:rFonts w:ascii="Arial" w:hAnsi="Arial" w:cs="Arial"/>
          <w:sz w:val="20"/>
        </w:rPr>
        <w:t>Got</w:t>
      </w:r>
      <w:proofErr w:type="spellEnd"/>
      <w:r w:rsidRPr="003A016C">
        <w:rPr>
          <w:rFonts w:ascii="Arial" w:hAnsi="Arial" w:cs="Arial"/>
          <w:sz w:val="20"/>
        </w:rPr>
        <w:t xml:space="preserve"> to Prime Time: A Short Look Back and </w:t>
      </w:r>
      <w:proofErr w:type="spellStart"/>
      <w:r w:rsidRPr="003A016C">
        <w:rPr>
          <w:rFonts w:ascii="Arial" w:hAnsi="Arial" w:cs="Arial"/>
          <w:sz w:val="20"/>
        </w:rPr>
        <w:t>Glance</w:t>
      </w:r>
      <w:proofErr w:type="spellEnd"/>
      <w:r w:rsidRPr="003A016C">
        <w:rPr>
          <w:rFonts w:ascii="Arial" w:hAnsi="Arial" w:cs="Arial"/>
          <w:sz w:val="20"/>
        </w:rPr>
        <w:t xml:space="preserve"> </w:t>
      </w:r>
      <w:proofErr w:type="spellStart"/>
      <w:r w:rsidRPr="003A016C">
        <w:rPr>
          <w:rFonts w:ascii="Arial" w:hAnsi="Arial" w:cs="Arial"/>
          <w:sz w:val="20"/>
        </w:rPr>
        <w:t>Ahead</w:t>
      </w:r>
      <w:proofErr w:type="spellEnd"/>
      <w:r w:rsidRPr="003A016C">
        <w:rPr>
          <w:rFonts w:ascii="Arial" w:hAnsi="Arial" w:cs="Arial"/>
          <w:sz w:val="20"/>
        </w:rPr>
        <w:t xml:space="preserve">. PMI </w:t>
      </w:r>
      <w:proofErr w:type="spellStart"/>
      <w:r w:rsidRPr="003A016C">
        <w:rPr>
          <w:rFonts w:ascii="Arial" w:hAnsi="Arial" w:cs="Arial"/>
          <w:sz w:val="20"/>
        </w:rPr>
        <w:t>College</w:t>
      </w:r>
      <w:proofErr w:type="spellEnd"/>
      <w:r w:rsidRPr="003A016C">
        <w:rPr>
          <w:rFonts w:ascii="Arial" w:hAnsi="Arial" w:cs="Arial"/>
          <w:sz w:val="20"/>
        </w:rPr>
        <w:t xml:space="preserve"> of Performance Management (www.pmi-cpm.org). </w:t>
      </w:r>
      <w:r w:rsidR="00280992" w:rsidRPr="003A016C">
        <w:rPr>
          <w:rFonts w:ascii="Arial" w:hAnsi="Arial" w:cs="Arial"/>
          <w:sz w:val="20"/>
        </w:rPr>
        <w:t>Recuperado el</w:t>
      </w:r>
      <w:r w:rsidR="00A31E77" w:rsidRPr="003A016C">
        <w:rPr>
          <w:rFonts w:ascii="Arial" w:hAnsi="Arial" w:cs="Arial"/>
          <w:sz w:val="20"/>
        </w:rPr>
        <w:t xml:space="preserve"> </w:t>
      </w:r>
      <w:r w:rsidRPr="003A016C">
        <w:rPr>
          <w:rFonts w:ascii="Arial" w:hAnsi="Arial" w:cs="Arial"/>
          <w:sz w:val="20"/>
        </w:rPr>
        <w:t xml:space="preserve">27 </w:t>
      </w:r>
      <w:r w:rsidR="00A31E77" w:rsidRPr="003A016C">
        <w:rPr>
          <w:rFonts w:ascii="Arial" w:hAnsi="Arial" w:cs="Arial"/>
          <w:sz w:val="20"/>
        </w:rPr>
        <w:t xml:space="preserve">Setiembre de </w:t>
      </w:r>
      <w:r w:rsidRPr="003A016C">
        <w:rPr>
          <w:rFonts w:ascii="Arial" w:hAnsi="Arial" w:cs="Arial"/>
          <w:sz w:val="20"/>
        </w:rPr>
        <w:t xml:space="preserve">2016, </w:t>
      </w:r>
      <w:proofErr w:type="spellStart"/>
      <w:r w:rsidRPr="003A016C">
        <w:rPr>
          <w:rFonts w:ascii="Arial" w:hAnsi="Arial" w:cs="Arial"/>
          <w:sz w:val="20"/>
        </w:rPr>
        <w:t>from</w:t>
      </w:r>
      <w:proofErr w:type="spellEnd"/>
      <w:r w:rsidRPr="003A016C">
        <w:rPr>
          <w:rFonts w:ascii="Arial" w:hAnsi="Arial" w:cs="Arial"/>
          <w:sz w:val="20"/>
        </w:rPr>
        <w:t xml:space="preserve"> https://web.archive.org/web/20110727180900/http://www.pmi-cpm.org/members/library/EVLook%20Back-Glance%20Ahead.abba.pdf</w:t>
      </w:r>
    </w:p>
    <w:p w14:paraId="3A597567" w14:textId="7E404DAB" w:rsidR="00FE59C9" w:rsidRPr="003A016C" w:rsidRDefault="00311207" w:rsidP="00311207">
      <w:pPr>
        <w:pStyle w:val="Bibliography"/>
        <w:ind w:left="720" w:hanging="720"/>
        <w:rPr>
          <w:noProof/>
          <w:sz w:val="21"/>
          <w:szCs w:val="24"/>
        </w:rPr>
      </w:pPr>
      <w:r w:rsidRPr="003A016C">
        <w:rPr>
          <w:noProof/>
          <w:sz w:val="20"/>
        </w:rPr>
        <w:t xml:space="preserve">Cándido, L. F., Mählmann, L. F., &amp; Barros Neto, J. (2014). Critical Analysis on Earned Value Management (EVM) Technique in Building Construction. </w:t>
      </w:r>
      <w:r w:rsidRPr="003A016C">
        <w:rPr>
          <w:i/>
          <w:iCs/>
          <w:noProof/>
          <w:sz w:val="20"/>
        </w:rPr>
        <w:t>22nd Annual Conference of the International Group for Lean Construction</w:t>
      </w:r>
      <w:r w:rsidRPr="003A016C">
        <w:rPr>
          <w:noProof/>
          <w:sz w:val="20"/>
        </w:rPr>
        <w:t xml:space="preserve"> (p 159-170). Oslo: Kalsaas, B.T., Koskela, L. &amp; Saurin, T.A. </w:t>
      </w:r>
      <w:r w:rsidRPr="003A016C">
        <w:rPr>
          <w:sz w:val="20"/>
        </w:rPr>
        <w:t>Recuperado el 4 de Marzo 2017, de http://iglc.net/Papers/Details/998</w:t>
      </w:r>
    </w:p>
    <w:p w14:paraId="14F9D666" w14:textId="77777777" w:rsidR="00FE59C9" w:rsidRPr="003A016C" w:rsidRDefault="00B1579B" w:rsidP="00226EDA">
      <w:pPr>
        <w:pStyle w:val="Reference"/>
        <w:rPr>
          <w:rFonts w:ascii="Arial" w:hAnsi="Arial" w:cs="Arial"/>
          <w:sz w:val="20"/>
        </w:rPr>
      </w:pPr>
      <w:proofErr w:type="spellStart"/>
      <w:r w:rsidRPr="003A016C">
        <w:rPr>
          <w:rFonts w:ascii="Arial" w:hAnsi="Arial" w:cs="Arial"/>
          <w:sz w:val="20"/>
        </w:rPr>
        <w:t>Kwak</w:t>
      </w:r>
      <w:proofErr w:type="spellEnd"/>
      <w:r w:rsidRPr="003A016C">
        <w:rPr>
          <w:rFonts w:ascii="Arial" w:hAnsi="Arial" w:cs="Arial"/>
          <w:sz w:val="20"/>
        </w:rPr>
        <w:t xml:space="preserve">, Y. &amp; </w:t>
      </w:r>
      <w:proofErr w:type="spellStart"/>
      <w:r w:rsidRPr="003A016C">
        <w:rPr>
          <w:rFonts w:ascii="Arial" w:hAnsi="Arial" w:cs="Arial"/>
          <w:sz w:val="20"/>
        </w:rPr>
        <w:t>Anbari</w:t>
      </w:r>
      <w:proofErr w:type="spellEnd"/>
      <w:r w:rsidRPr="003A016C">
        <w:rPr>
          <w:rFonts w:ascii="Arial" w:hAnsi="Arial" w:cs="Arial"/>
          <w:sz w:val="20"/>
        </w:rPr>
        <w:t xml:space="preserve">, F. (2011). </w:t>
      </w:r>
      <w:proofErr w:type="spellStart"/>
      <w:r w:rsidRPr="003A016C">
        <w:rPr>
          <w:rFonts w:ascii="Arial" w:hAnsi="Arial" w:cs="Arial"/>
          <w:sz w:val="20"/>
        </w:rPr>
        <w:t>History</w:t>
      </w:r>
      <w:proofErr w:type="spellEnd"/>
      <w:r w:rsidRPr="003A016C">
        <w:rPr>
          <w:rFonts w:ascii="Arial" w:hAnsi="Arial" w:cs="Arial"/>
          <w:sz w:val="20"/>
        </w:rPr>
        <w:t xml:space="preserve">, </w:t>
      </w:r>
      <w:proofErr w:type="spellStart"/>
      <w:r w:rsidRPr="003A016C">
        <w:rPr>
          <w:rFonts w:ascii="Arial" w:hAnsi="Arial" w:cs="Arial"/>
          <w:sz w:val="20"/>
        </w:rPr>
        <w:t>practices</w:t>
      </w:r>
      <w:proofErr w:type="spellEnd"/>
      <w:r w:rsidRPr="003A016C">
        <w:rPr>
          <w:rFonts w:ascii="Arial" w:hAnsi="Arial" w:cs="Arial"/>
          <w:sz w:val="20"/>
        </w:rPr>
        <w:t xml:space="preserve">, and </w:t>
      </w:r>
      <w:proofErr w:type="spellStart"/>
      <w:r w:rsidRPr="003A016C">
        <w:rPr>
          <w:rFonts w:ascii="Arial" w:hAnsi="Arial" w:cs="Arial"/>
          <w:sz w:val="20"/>
        </w:rPr>
        <w:t>future</w:t>
      </w:r>
      <w:proofErr w:type="spellEnd"/>
      <w:r w:rsidRPr="003A016C">
        <w:rPr>
          <w:rFonts w:ascii="Arial" w:hAnsi="Arial" w:cs="Arial"/>
          <w:sz w:val="20"/>
        </w:rPr>
        <w:t xml:space="preserve"> of </w:t>
      </w:r>
      <w:proofErr w:type="spellStart"/>
      <w:r w:rsidRPr="003A016C">
        <w:rPr>
          <w:rFonts w:ascii="Arial" w:hAnsi="Arial" w:cs="Arial"/>
          <w:sz w:val="20"/>
        </w:rPr>
        <w:t>earned</w:t>
      </w:r>
      <w:proofErr w:type="spellEnd"/>
      <w:r w:rsidRPr="003A016C">
        <w:rPr>
          <w:rFonts w:ascii="Arial" w:hAnsi="Arial" w:cs="Arial"/>
          <w:sz w:val="20"/>
        </w:rPr>
        <w:t xml:space="preserve"> </w:t>
      </w:r>
      <w:proofErr w:type="spellStart"/>
      <w:r w:rsidRPr="003A016C">
        <w:rPr>
          <w:rFonts w:ascii="Arial" w:hAnsi="Arial" w:cs="Arial"/>
          <w:sz w:val="20"/>
        </w:rPr>
        <w:t>value</w:t>
      </w:r>
      <w:proofErr w:type="spellEnd"/>
      <w:r w:rsidRPr="003A016C">
        <w:rPr>
          <w:rFonts w:ascii="Arial" w:hAnsi="Arial" w:cs="Arial"/>
          <w:sz w:val="20"/>
        </w:rPr>
        <w:t xml:space="preserve"> </w:t>
      </w:r>
      <w:proofErr w:type="spellStart"/>
      <w:r w:rsidRPr="003A016C">
        <w:rPr>
          <w:rFonts w:ascii="Arial" w:hAnsi="Arial" w:cs="Arial"/>
          <w:sz w:val="20"/>
        </w:rPr>
        <w:t>management</w:t>
      </w:r>
      <w:proofErr w:type="spellEnd"/>
      <w:r w:rsidRPr="003A016C">
        <w:rPr>
          <w:rFonts w:ascii="Arial" w:hAnsi="Arial" w:cs="Arial"/>
          <w:sz w:val="20"/>
        </w:rPr>
        <w:t xml:space="preserve"> in </w:t>
      </w:r>
      <w:proofErr w:type="spellStart"/>
      <w:r w:rsidRPr="003A016C">
        <w:rPr>
          <w:rFonts w:ascii="Arial" w:hAnsi="Arial" w:cs="Arial"/>
          <w:sz w:val="20"/>
        </w:rPr>
        <w:t>government</w:t>
      </w:r>
      <w:proofErr w:type="spellEnd"/>
      <w:r w:rsidRPr="003A016C">
        <w:rPr>
          <w:rFonts w:ascii="Arial" w:hAnsi="Arial" w:cs="Arial"/>
          <w:sz w:val="20"/>
        </w:rPr>
        <w:t xml:space="preserve">: </w:t>
      </w:r>
      <w:proofErr w:type="spellStart"/>
      <w:r w:rsidRPr="003A016C">
        <w:rPr>
          <w:rFonts w:ascii="Arial" w:hAnsi="Arial" w:cs="Arial"/>
          <w:sz w:val="20"/>
        </w:rPr>
        <w:t>Perspectives</w:t>
      </w:r>
      <w:proofErr w:type="spellEnd"/>
      <w:r w:rsidRPr="003A016C">
        <w:rPr>
          <w:rFonts w:ascii="Arial" w:hAnsi="Arial" w:cs="Arial"/>
          <w:sz w:val="20"/>
        </w:rPr>
        <w:t xml:space="preserve"> </w:t>
      </w:r>
      <w:proofErr w:type="spellStart"/>
      <w:r w:rsidRPr="003A016C">
        <w:rPr>
          <w:rFonts w:ascii="Arial" w:hAnsi="Arial" w:cs="Arial"/>
          <w:sz w:val="20"/>
        </w:rPr>
        <w:t>from</w:t>
      </w:r>
      <w:proofErr w:type="spellEnd"/>
      <w:r w:rsidRPr="003A016C">
        <w:rPr>
          <w:rFonts w:ascii="Arial" w:hAnsi="Arial" w:cs="Arial"/>
          <w:sz w:val="20"/>
        </w:rPr>
        <w:t xml:space="preserve"> NASA. </w:t>
      </w:r>
      <w:r w:rsidRPr="003A016C">
        <w:rPr>
          <w:rFonts w:ascii="Arial" w:hAnsi="Arial" w:cs="Arial"/>
          <w:i/>
          <w:sz w:val="20"/>
        </w:rPr>
        <w:t xml:space="preserve">Project Management </w:t>
      </w:r>
      <w:proofErr w:type="spellStart"/>
      <w:r w:rsidRPr="003A016C">
        <w:rPr>
          <w:rFonts w:ascii="Arial" w:hAnsi="Arial" w:cs="Arial"/>
          <w:i/>
          <w:sz w:val="20"/>
        </w:rPr>
        <w:t>Journal</w:t>
      </w:r>
      <w:proofErr w:type="spellEnd"/>
      <w:r w:rsidRPr="003A016C">
        <w:rPr>
          <w:rFonts w:ascii="Arial" w:hAnsi="Arial" w:cs="Arial"/>
          <w:sz w:val="20"/>
        </w:rPr>
        <w:t xml:space="preserve">, 43(1), 77-90. </w:t>
      </w:r>
      <w:hyperlink r:id="rId70">
        <w:r w:rsidRPr="003A016C">
          <w:rPr>
            <w:rFonts w:ascii="Arial" w:hAnsi="Arial" w:cs="Arial"/>
            <w:sz w:val="20"/>
          </w:rPr>
          <w:t>http://dx.doi.org/10.1002/pmj.20272</w:t>
        </w:r>
      </w:hyperlink>
    </w:p>
    <w:p w14:paraId="4FA2C2B2" w14:textId="1411421C" w:rsidR="00FE59C9" w:rsidRPr="003A016C" w:rsidRDefault="00B1579B" w:rsidP="00226EDA">
      <w:pPr>
        <w:pStyle w:val="Reference"/>
        <w:rPr>
          <w:rFonts w:ascii="Arial" w:hAnsi="Arial" w:cs="Arial"/>
          <w:sz w:val="20"/>
        </w:rPr>
      </w:pPr>
      <w:r w:rsidRPr="003A016C">
        <w:rPr>
          <w:rFonts w:ascii="Arial" w:hAnsi="Arial" w:cs="Arial"/>
          <w:sz w:val="20"/>
        </w:rPr>
        <w:t xml:space="preserve">Davis, A. &amp; </w:t>
      </w:r>
      <w:proofErr w:type="spellStart"/>
      <w:r w:rsidRPr="003A016C">
        <w:rPr>
          <w:rFonts w:ascii="Arial" w:hAnsi="Arial" w:cs="Arial"/>
          <w:sz w:val="20"/>
        </w:rPr>
        <w:t>Higgins</w:t>
      </w:r>
      <w:proofErr w:type="spellEnd"/>
      <w:r w:rsidRPr="003A016C">
        <w:rPr>
          <w:rFonts w:ascii="Arial" w:hAnsi="Arial" w:cs="Arial"/>
          <w:sz w:val="20"/>
        </w:rPr>
        <w:t>, M. (2010).</w:t>
      </w:r>
      <w:r w:rsidR="00840179" w:rsidRPr="003A016C">
        <w:rPr>
          <w:rFonts w:ascii="Arial" w:hAnsi="Arial" w:cs="Arial"/>
          <w:sz w:val="20"/>
        </w:rPr>
        <w:t xml:space="preserve"> </w:t>
      </w:r>
      <w:proofErr w:type="spellStart"/>
      <w:r w:rsidR="00840179" w:rsidRPr="003A016C">
        <w:rPr>
          <w:rFonts w:ascii="Arial" w:hAnsi="Arial" w:cs="Arial"/>
          <w:i/>
          <w:sz w:val="20"/>
        </w:rPr>
        <w:t>Association</w:t>
      </w:r>
      <w:proofErr w:type="spellEnd"/>
      <w:r w:rsidR="00840179" w:rsidRPr="003A016C">
        <w:rPr>
          <w:rFonts w:ascii="Arial" w:hAnsi="Arial" w:cs="Arial"/>
          <w:i/>
          <w:sz w:val="20"/>
        </w:rPr>
        <w:t xml:space="preserve"> </w:t>
      </w:r>
      <w:proofErr w:type="spellStart"/>
      <w:r w:rsidR="00840179" w:rsidRPr="003A016C">
        <w:rPr>
          <w:rFonts w:ascii="Arial" w:hAnsi="Arial" w:cs="Arial"/>
          <w:i/>
          <w:sz w:val="20"/>
        </w:rPr>
        <w:t>for</w:t>
      </w:r>
      <w:proofErr w:type="spellEnd"/>
      <w:r w:rsidR="00840179" w:rsidRPr="003A016C">
        <w:rPr>
          <w:rFonts w:ascii="Arial" w:hAnsi="Arial" w:cs="Arial"/>
          <w:i/>
          <w:sz w:val="20"/>
        </w:rPr>
        <w:t xml:space="preserve"> Project Management</w:t>
      </w:r>
      <w:r w:rsidR="00840179" w:rsidRPr="003A016C">
        <w:rPr>
          <w:rFonts w:ascii="Arial" w:hAnsi="Arial" w:cs="Arial"/>
          <w:sz w:val="20"/>
        </w:rPr>
        <w:t>.</w:t>
      </w:r>
      <w:r w:rsidRPr="003A016C">
        <w:rPr>
          <w:rFonts w:ascii="Arial" w:hAnsi="Arial" w:cs="Arial"/>
          <w:sz w:val="20"/>
        </w:rPr>
        <w:t xml:space="preserve"> </w:t>
      </w:r>
      <w:proofErr w:type="spellStart"/>
      <w:r w:rsidR="00401C65" w:rsidRPr="003A016C">
        <w:rPr>
          <w:rFonts w:ascii="Arial" w:hAnsi="Arial" w:cs="Arial"/>
          <w:sz w:val="20"/>
        </w:rPr>
        <w:t>Earned</w:t>
      </w:r>
      <w:proofErr w:type="spellEnd"/>
      <w:r w:rsidR="00401C65" w:rsidRPr="003A016C">
        <w:rPr>
          <w:rFonts w:ascii="Arial" w:hAnsi="Arial" w:cs="Arial"/>
          <w:sz w:val="20"/>
        </w:rPr>
        <w:t xml:space="preserve"> Schedule</w:t>
      </w:r>
      <w:r w:rsidRPr="003A016C">
        <w:rPr>
          <w:rFonts w:ascii="Arial" w:hAnsi="Arial" w:cs="Arial"/>
          <w:sz w:val="20"/>
        </w:rPr>
        <w:t xml:space="preserve"> </w:t>
      </w:r>
      <w:proofErr w:type="spellStart"/>
      <w:r w:rsidRPr="003A016C">
        <w:rPr>
          <w:rFonts w:ascii="Arial" w:hAnsi="Arial" w:cs="Arial"/>
          <w:sz w:val="20"/>
        </w:rPr>
        <w:t>An</w:t>
      </w:r>
      <w:proofErr w:type="spellEnd"/>
      <w:r w:rsidRPr="003A016C">
        <w:rPr>
          <w:rFonts w:ascii="Arial" w:hAnsi="Arial" w:cs="Arial"/>
          <w:sz w:val="20"/>
        </w:rPr>
        <w:t xml:space="preserve"> </w:t>
      </w:r>
      <w:proofErr w:type="spellStart"/>
      <w:r w:rsidRPr="003A016C">
        <w:rPr>
          <w:rFonts w:ascii="Arial" w:hAnsi="Arial" w:cs="Arial"/>
          <w:sz w:val="20"/>
        </w:rPr>
        <w:t>emerging</w:t>
      </w:r>
      <w:proofErr w:type="spellEnd"/>
      <w:r w:rsidRPr="003A016C">
        <w:rPr>
          <w:rFonts w:ascii="Arial" w:hAnsi="Arial" w:cs="Arial"/>
          <w:sz w:val="20"/>
        </w:rPr>
        <w:t xml:space="preserve"> </w:t>
      </w:r>
      <w:proofErr w:type="spellStart"/>
      <w:r w:rsidRPr="003A016C">
        <w:rPr>
          <w:rFonts w:ascii="Arial" w:hAnsi="Arial" w:cs="Arial"/>
          <w:sz w:val="20"/>
        </w:rPr>
        <w:t>Earned</w:t>
      </w:r>
      <w:proofErr w:type="spellEnd"/>
      <w:r w:rsidRPr="003A016C">
        <w:rPr>
          <w:rFonts w:ascii="Arial" w:hAnsi="Arial" w:cs="Arial"/>
          <w:sz w:val="20"/>
        </w:rPr>
        <w:t xml:space="preserve"> </w:t>
      </w:r>
      <w:proofErr w:type="spellStart"/>
      <w:r w:rsidRPr="003A016C">
        <w:rPr>
          <w:rFonts w:ascii="Arial" w:hAnsi="Arial" w:cs="Arial"/>
          <w:sz w:val="20"/>
        </w:rPr>
        <w:t>Value</w:t>
      </w:r>
      <w:proofErr w:type="spellEnd"/>
      <w:r w:rsidRPr="003A016C">
        <w:rPr>
          <w:rFonts w:ascii="Arial" w:hAnsi="Arial" w:cs="Arial"/>
          <w:sz w:val="20"/>
        </w:rPr>
        <w:t xml:space="preserve"> </w:t>
      </w:r>
      <w:proofErr w:type="spellStart"/>
      <w:r w:rsidRPr="003A016C">
        <w:rPr>
          <w:rFonts w:ascii="Arial" w:hAnsi="Arial" w:cs="Arial"/>
          <w:sz w:val="20"/>
        </w:rPr>
        <w:t>technique</w:t>
      </w:r>
      <w:proofErr w:type="spellEnd"/>
      <w:r w:rsidRPr="003A016C">
        <w:rPr>
          <w:rFonts w:ascii="Arial" w:hAnsi="Arial" w:cs="Arial"/>
          <w:sz w:val="20"/>
        </w:rPr>
        <w:t xml:space="preserve">. </w:t>
      </w:r>
      <w:r w:rsidR="00280992" w:rsidRPr="003A016C">
        <w:rPr>
          <w:rFonts w:ascii="Arial" w:hAnsi="Arial" w:cs="Arial"/>
          <w:sz w:val="20"/>
        </w:rPr>
        <w:t>Recuperado el</w:t>
      </w:r>
      <w:r w:rsidR="00097826" w:rsidRPr="003A016C">
        <w:rPr>
          <w:rFonts w:ascii="Arial" w:hAnsi="Arial" w:cs="Arial"/>
          <w:sz w:val="20"/>
        </w:rPr>
        <w:t xml:space="preserve"> 4</w:t>
      </w:r>
      <w:r w:rsidRPr="003A016C">
        <w:rPr>
          <w:rFonts w:ascii="Arial" w:hAnsi="Arial" w:cs="Arial"/>
          <w:sz w:val="20"/>
        </w:rPr>
        <w:t xml:space="preserve"> de Marzo 2017, de </w:t>
      </w:r>
      <w:hyperlink r:id="rId71">
        <w:r w:rsidRPr="003A016C">
          <w:rPr>
            <w:rFonts w:ascii="Arial" w:hAnsi="Arial" w:cs="Arial"/>
            <w:sz w:val="20"/>
          </w:rPr>
          <w:t>https://www.apm.org.uk/media/1233/earned-schedule.pdf</w:t>
        </w:r>
      </w:hyperlink>
    </w:p>
    <w:p w14:paraId="208F3BD6" w14:textId="53659E89" w:rsidR="00E31C1E" w:rsidRPr="003A016C" w:rsidRDefault="00B1579B" w:rsidP="00226EDA">
      <w:pPr>
        <w:pStyle w:val="Reference"/>
        <w:rPr>
          <w:rFonts w:ascii="Arial" w:hAnsi="Arial" w:cs="Arial"/>
          <w:sz w:val="20"/>
        </w:rPr>
      </w:pPr>
      <w:proofErr w:type="spellStart"/>
      <w:r w:rsidRPr="003A016C">
        <w:rPr>
          <w:rFonts w:ascii="Arial" w:hAnsi="Arial" w:cs="Arial"/>
          <w:sz w:val="20"/>
        </w:rPr>
        <w:t>Lipke</w:t>
      </w:r>
      <w:proofErr w:type="spellEnd"/>
      <w:r w:rsidRPr="003A016C">
        <w:rPr>
          <w:rFonts w:ascii="Arial" w:hAnsi="Arial" w:cs="Arial"/>
          <w:sz w:val="20"/>
        </w:rPr>
        <w:t>, W. &amp; Henderson, K. (</w:t>
      </w:r>
      <w:r w:rsidR="004E27C8" w:rsidRPr="003A016C">
        <w:rPr>
          <w:rFonts w:ascii="Arial" w:hAnsi="Arial" w:cs="Arial"/>
          <w:sz w:val="20"/>
        </w:rPr>
        <w:t>2006</w:t>
      </w:r>
      <w:r w:rsidRPr="003A016C">
        <w:rPr>
          <w:rFonts w:ascii="Arial" w:hAnsi="Arial" w:cs="Arial"/>
          <w:sz w:val="20"/>
        </w:rPr>
        <w:t xml:space="preserve">). </w:t>
      </w:r>
      <w:proofErr w:type="spellStart"/>
      <w:r w:rsidRPr="003A016C">
        <w:rPr>
          <w:rFonts w:ascii="Arial" w:hAnsi="Arial" w:cs="Arial"/>
          <w:sz w:val="20"/>
        </w:rPr>
        <w:t>Earned</w:t>
      </w:r>
      <w:proofErr w:type="spellEnd"/>
      <w:r w:rsidRPr="003A016C">
        <w:rPr>
          <w:rFonts w:ascii="Arial" w:hAnsi="Arial" w:cs="Arial"/>
          <w:sz w:val="20"/>
        </w:rPr>
        <w:t xml:space="preserve"> Schedule </w:t>
      </w:r>
      <w:proofErr w:type="spellStart"/>
      <w:r w:rsidRPr="003A016C">
        <w:rPr>
          <w:rFonts w:ascii="Arial" w:hAnsi="Arial" w:cs="Arial"/>
          <w:sz w:val="20"/>
        </w:rPr>
        <w:t>an</w:t>
      </w:r>
      <w:proofErr w:type="spellEnd"/>
      <w:r w:rsidRPr="003A016C">
        <w:rPr>
          <w:rFonts w:ascii="Arial" w:hAnsi="Arial" w:cs="Arial"/>
          <w:sz w:val="20"/>
        </w:rPr>
        <w:t xml:space="preserve"> </w:t>
      </w:r>
      <w:proofErr w:type="spellStart"/>
      <w:r w:rsidRPr="003A016C">
        <w:rPr>
          <w:rFonts w:ascii="Arial" w:hAnsi="Arial" w:cs="Arial"/>
          <w:sz w:val="20"/>
        </w:rPr>
        <w:t>emerging</w:t>
      </w:r>
      <w:proofErr w:type="spellEnd"/>
      <w:r w:rsidRPr="003A016C">
        <w:rPr>
          <w:rFonts w:ascii="Arial" w:hAnsi="Arial" w:cs="Arial"/>
          <w:sz w:val="20"/>
        </w:rPr>
        <w:t xml:space="preserve"> </w:t>
      </w:r>
      <w:proofErr w:type="spellStart"/>
      <w:r w:rsidRPr="003A016C">
        <w:rPr>
          <w:rFonts w:ascii="Arial" w:hAnsi="Arial" w:cs="Arial"/>
          <w:sz w:val="20"/>
        </w:rPr>
        <w:t>enhancement</w:t>
      </w:r>
      <w:proofErr w:type="spellEnd"/>
      <w:r w:rsidRPr="003A016C">
        <w:rPr>
          <w:rFonts w:ascii="Arial" w:hAnsi="Arial" w:cs="Arial"/>
          <w:sz w:val="20"/>
        </w:rPr>
        <w:t xml:space="preserve"> to EVM.</w:t>
      </w:r>
      <w:r w:rsidR="0004089C" w:rsidRPr="003A016C">
        <w:rPr>
          <w:rFonts w:ascii="Arial" w:hAnsi="Arial" w:cs="Arial"/>
          <w:sz w:val="20"/>
        </w:rPr>
        <w:t xml:space="preserve"> </w:t>
      </w:r>
      <w:proofErr w:type="spellStart"/>
      <w:r w:rsidR="0004089C" w:rsidRPr="003A016C">
        <w:rPr>
          <w:rFonts w:ascii="Arial" w:hAnsi="Arial" w:cs="Arial"/>
          <w:i/>
          <w:sz w:val="20"/>
        </w:rPr>
        <w:t>CrossTalk</w:t>
      </w:r>
      <w:proofErr w:type="spellEnd"/>
      <w:r w:rsidR="00E13A02" w:rsidRPr="003A016C">
        <w:rPr>
          <w:rFonts w:ascii="Arial" w:hAnsi="Arial" w:cs="Arial"/>
          <w:i/>
          <w:sz w:val="20"/>
        </w:rPr>
        <w:t xml:space="preserve">, </w:t>
      </w:r>
      <w:r w:rsidR="00E13A02" w:rsidRPr="003A016C">
        <w:rPr>
          <w:rFonts w:ascii="Arial" w:hAnsi="Arial" w:cs="Arial"/>
          <w:sz w:val="20"/>
        </w:rPr>
        <w:t>19(11)</w:t>
      </w:r>
      <w:r w:rsidR="0004089C" w:rsidRPr="003A016C">
        <w:rPr>
          <w:rFonts w:ascii="Arial" w:hAnsi="Arial" w:cs="Arial"/>
          <w:sz w:val="20"/>
        </w:rPr>
        <w:t>,</w:t>
      </w:r>
      <w:r w:rsidRPr="003A016C">
        <w:rPr>
          <w:rFonts w:ascii="Arial" w:hAnsi="Arial" w:cs="Arial"/>
          <w:sz w:val="20"/>
        </w:rPr>
        <w:t xml:space="preserve"> </w:t>
      </w:r>
      <w:r w:rsidR="00B9299E" w:rsidRPr="003A016C">
        <w:rPr>
          <w:rFonts w:ascii="Arial" w:hAnsi="Arial" w:cs="Arial"/>
          <w:sz w:val="20"/>
        </w:rPr>
        <w:t xml:space="preserve">26-30, </w:t>
      </w:r>
      <w:r w:rsidR="00280992" w:rsidRPr="003A016C">
        <w:rPr>
          <w:rFonts w:ascii="Arial" w:hAnsi="Arial" w:cs="Arial"/>
          <w:sz w:val="20"/>
        </w:rPr>
        <w:t>Recuperado el</w:t>
      </w:r>
      <w:r w:rsidR="00097826" w:rsidRPr="003A016C">
        <w:rPr>
          <w:rFonts w:ascii="Arial" w:hAnsi="Arial" w:cs="Arial"/>
          <w:sz w:val="20"/>
        </w:rPr>
        <w:t xml:space="preserve"> 4</w:t>
      </w:r>
      <w:r w:rsidRPr="003A016C">
        <w:rPr>
          <w:rFonts w:ascii="Arial" w:hAnsi="Arial" w:cs="Arial"/>
          <w:sz w:val="20"/>
        </w:rPr>
        <w:t xml:space="preserve"> de Marzo 2017, de </w:t>
      </w:r>
      <w:hyperlink r:id="rId72" w:history="1">
        <w:r w:rsidR="00E31C1E" w:rsidRPr="003A016C">
          <w:rPr>
            <w:rStyle w:val="Hyperlink"/>
            <w:rFonts w:ascii="Arial" w:hAnsi="Arial" w:cs="Arial"/>
            <w:color w:val="000000" w:themeColor="text1"/>
            <w:sz w:val="20"/>
            <w:u w:val="none"/>
          </w:rPr>
          <w:t>http://static1.1.sqspcdn.com/static/f/702523/9277330/1288926677377/200611-0-Issue.pdf?token=lcQPXF6hvqPN5Ehcj%2FcXqFdbVv0%3D</w:t>
        </w:r>
      </w:hyperlink>
    </w:p>
    <w:p w14:paraId="47C27FBD" w14:textId="472A5827" w:rsidR="00FE59C9" w:rsidRPr="003A016C" w:rsidRDefault="00277880" w:rsidP="00226EDA">
      <w:pPr>
        <w:pStyle w:val="Reference"/>
        <w:rPr>
          <w:rFonts w:ascii="Arial" w:hAnsi="Arial" w:cs="Arial"/>
          <w:sz w:val="20"/>
        </w:rPr>
      </w:pPr>
      <w:r w:rsidRPr="003A016C">
        <w:rPr>
          <w:rFonts w:ascii="Arial" w:hAnsi="Arial" w:cs="Arial"/>
          <w:sz w:val="20"/>
        </w:rPr>
        <w:t>Henderson, K. (2007).</w:t>
      </w:r>
      <w:r w:rsidRPr="003A016C">
        <w:rPr>
          <w:rFonts w:ascii="Arial" w:hAnsi="Arial" w:cs="Arial"/>
          <w:i/>
          <w:iCs/>
          <w:sz w:val="20"/>
          <w:lang w:val="es-ES"/>
        </w:rPr>
        <w:t xml:space="preserve"> </w:t>
      </w:r>
      <w:proofErr w:type="spellStart"/>
      <w:r w:rsidRPr="003A016C">
        <w:rPr>
          <w:rFonts w:ascii="Arial" w:hAnsi="Arial" w:cs="Arial"/>
          <w:i/>
          <w:iCs/>
          <w:sz w:val="20"/>
          <w:lang w:val="es-ES"/>
        </w:rPr>
        <w:t>Earned</w:t>
      </w:r>
      <w:proofErr w:type="spellEnd"/>
      <w:r w:rsidRPr="003A016C">
        <w:rPr>
          <w:rFonts w:ascii="Arial" w:hAnsi="Arial" w:cs="Arial"/>
          <w:i/>
          <w:iCs/>
          <w:sz w:val="20"/>
          <w:lang w:val="es-ES"/>
        </w:rPr>
        <w:t xml:space="preserve"> Schedule</w:t>
      </w:r>
      <w:r w:rsidR="00B1579B" w:rsidRPr="003A016C">
        <w:rPr>
          <w:rFonts w:ascii="Arial" w:hAnsi="Arial" w:cs="Arial"/>
          <w:sz w:val="20"/>
        </w:rPr>
        <w:t xml:space="preserve">. </w:t>
      </w:r>
      <w:proofErr w:type="spellStart"/>
      <w:r w:rsidR="00B1579B" w:rsidRPr="003A016C">
        <w:rPr>
          <w:rFonts w:ascii="Arial" w:hAnsi="Arial" w:cs="Arial"/>
          <w:sz w:val="20"/>
        </w:rPr>
        <w:t>Earned</w:t>
      </w:r>
      <w:proofErr w:type="spellEnd"/>
      <w:r w:rsidR="00B1579B" w:rsidRPr="003A016C">
        <w:rPr>
          <w:rFonts w:ascii="Arial" w:hAnsi="Arial" w:cs="Arial"/>
          <w:sz w:val="20"/>
        </w:rPr>
        <w:t xml:space="preserve"> Schedule: A </w:t>
      </w:r>
      <w:proofErr w:type="spellStart"/>
      <w:r w:rsidR="00B1579B" w:rsidRPr="003A016C">
        <w:rPr>
          <w:rFonts w:ascii="Arial" w:hAnsi="Arial" w:cs="Arial"/>
          <w:sz w:val="20"/>
        </w:rPr>
        <w:t>Breakthrough</w:t>
      </w:r>
      <w:proofErr w:type="spellEnd"/>
      <w:r w:rsidR="00B1579B" w:rsidRPr="003A016C">
        <w:rPr>
          <w:rFonts w:ascii="Arial" w:hAnsi="Arial" w:cs="Arial"/>
          <w:sz w:val="20"/>
        </w:rPr>
        <w:t xml:space="preserve"> </w:t>
      </w:r>
      <w:proofErr w:type="spellStart"/>
      <w:r w:rsidR="00B1579B" w:rsidRPr="003A016C">
        <w:rPr>
          <w:rFonts w:ascii="Arial" w:hAnsi="Arial" w:cs="Arial"/>
          <w:sz w:val="20"/>
        </w:rPr>
        <w:t>Extension</w:t>
      </w:r>
      <w:proofErr w:type="spellEnd"/>
      <w:r w:rsidR="00B1579B" w:rsidRPr="003A016C">
        <w:rPr>
          <w:rFonts w:ascii="Arial" w:hAnsi="Arial" w:cs="Arial"/>
          <w:sz w:val="20"/>
        </w:rPr>
        <w:t xml:space="preserve"> to </w:t>
      </w:r>
      <w:proofErr w:type="spellStart"/>
      <w:r w:rsidR="00B1579B" w:rsidRPr="003A016C">
        <w:rPr>
          <w:rFonts w:ascii="Arial" w:hAnsi="Arial" w:cs="Arial"/>
          <w:sz w:val="20"/>
        </w:rPr>
        <w:t>Earned</w:t>
      </w:r>
      <w:proofErr w:type="spellEnd"/>
      <w:r w:rsidR="00B1579B" w:rsidRPr="003A016C">
        <w:rPr>
          <w:rFonts w:ascii="Arial" w:hAnsi="Arial" w:cs="Arial"/>
          <w:sz w:val="20"/>
        </w:rPr>
        <w:t xml:space="preserve"> </w:t>
      </w:r>
      <w:proofErr w:type="spellStart"/>
      <w:r w:rsidR="00B1579B" w:rsidRPr="003A016C">
        <w:rPr>
          <w:rFonts w:ascii="Arial" w:hAnsi="Arial" w:cs="Arial"/>
          <w:sz w:val="20"/>
        </w:rPr>
        <w:t>Value</w:t>
      </w:r>
      <w:proofErr w:type="spellEnd"/>
      <w:r w:rsidR="00B1579B" w:rsidRPr="003A016C">
        <w:rPr>
          <w:rFonts w:ascii="Arial" w:hAnsi="Arial" w:cs="Arial"/>
          <w:sz w:val="20"/>
        </w:rPr>
        <w:t xml:space="preserve"> Management. </w:t>
      </w:r>
      <w:proofErr w:type="spellStart"/>
      <w:r w:rsidR="00B1579B" w:rsidRPr="003A016C">
        <w:rPr>
          <w:rFonts w:ascii="Arial" w:hAnsi="Arial" w:cs="Arial"/>
          <w:sz w:val="20"/>
        </w:rPr>
        <w:t>Sydney</w:t>
      </w:r>
      <w:proofErr w:type="spellEnd"/>
      <w:r w:rsidR="00B1579B" w:rsidRPr="003A016C">
        <w:rPr>
          <w:rFonts w:ascii="Arial" w:hAnsi="Arial" w:cs="Arial"/>
          <w:sz w:val="20"/>
        </w:rPr>
        <w:t xml:space="preserve">  Australia: Project Management </w:t>
      </w:r>
      <w:proofErr w:type="spellStart"/>
      <w:r w:rsidR="00B1579B" w:rsidRPr="003A016C">
        <w:rPr>
          <w:rFonts w:ascii="Arial" w:hAnsi="Arial" w:cs="Arial"/>
          <w:sz w:val="20"/>
        </w:rPr>
        <w:t>Institute</w:t>
      </w:r>
      <w:proofErr w:type="spellEnd"/>
      <w:r w:rsidR="00B1579B" w:rsidRPr="003A016C">
        <w:rPr>
          <w:rFonts w:ascii="Arial" w:hAnsi="Arial" w:cs="Arial"/>
          <w:sz w:val="20"/>
        </w:rPr>
        <w:t xml:space="preserve">. </w:t>
      </w:r>
      <w:r w:rsidR="00280992" w:rsidRPr="003A016C">
        <w:rPr>
          <w:rFonts w:ascii="Arial" w:hAnsi="Arial" w:cs="Arial"/>
          <w:sz w:val="20"/>
        </w:rPr>
        <w:t>Recuperado el</w:t>
      </w:r>
      <w:r w:rsidR="00097826" w:rsidRPr="003A016C">
        <w:rPr>
          <w:rFonts w:ascii="Arial" w:hAnsi="Arial" w:cs="Arial"/>
          <w:sz w:val="20"/>
        </w:rPr>
        <w:t xml:space="preserve"> 4</w:t>
      </w:r>
      <w:r w:rsidR="00B1579B" w:rsidRPr="003A016C">
        <w:rPr>
          <w:rFonts w:ascii="Arial" w:hAnsi="Arial" w:cs="Arial"/>
          <w:sz w:val="20"/>
        </w:rPr>
        <w:t xml:space="preserve"> de Marzo 2017, de </w:t>
      </w:r>
      <w:hyperlink r:id="rId73">
        <w:r w:rsidR="00B1579B" w:rsidRPr="003A016C">
          <w:rPr>
            <w:rFonts w:ascii="Arial" w:hAnsi="Arial" w:cs="Arial"/>
            <w:sz w:val="20"/>
          </w:rPr>
          <w:t>http://www.earnedschedule.com/Docs/Earned%20Schedule%20a%20%20Breakthrough%20Extension%20to%20EVM%20-%20Henderson.pdf</w:t>
        </w:r>
      </w:hyperlink>
    </w:p>
    <w:p w14:paraId="0BAB465D" w14:textId="14F2FA83" w:rsidR="00FE59C9" w:rsidRPr="003A016C" w:rsidRDefault="00B1579B" w:rsidP="00226EDA">
      <w:pPr>
        <w:pStyle w:val="Reference"/>
        <w:rPr>
          <w:rFonts w:ascii="Arial" w:hAnsi="Arial" w:cs="Arial"/>
          <w:sz w:val="20"/>
        </w:rPr>
      </w:pPr>
      <w:proofErr w:type="spellStart"/>
      <w:r w:rsidRPr="003A016C">
        <w:rPr>
          <w:rFonts w:ascii="Arial" w:hAnsi="Arial" w:cs="Arial"/>
          <w:sz w:val="20"/>
        </w:rPr>
        <w:t>Mowery</w:t>
      </w:r>
      <w:proofErr w:type="spellEnd"/>
      <w:r w:rsidRPr="003A016C">
        <w:rPr>
          <w:rFonts w:ascii="Arial" w:hAnsi="Arial" w:cs="Arial"/>
          <w:sz w:val="20"/>
        </w:rPr>
        <w:t xml:space="preserve">, B. (2012). </w:t>
      </w:r>
      <w:r w:rsidR="00D24B23" w:rsidRPr="003A016C">
        <w:rPr>
          <w:rFonts w:ascii="Arial" w:hAnsi="Arial" w:cs="Arial"/>
          <w:i/>
          <w:sz w:val="20"/>
        </w:rPr>
        <w:t>Academia</w:t>
      </w:r>
      <w:r w:rsidR="00D24B23" w:rsidRPr="003A016C">
        <w:rPr>
          <w:rFonts w:ascii="Arial" w:hAnsi="Arial" w:cs="Arial"/>
          <w:sz w:val="20"/>
        </w:rPr>
        <w:t xml:space="preserve">. </w:t>
      </w:r>
      <w:proofErr w:type="spellStart"/>
      <w:r w:rsidR="00D24B23" w:rsidRPr="003A016C">
        <w:rPr>
          <w:rFonts w:ascii="Arial" w:hAnsi="Arial" w:cs="Arial"/>
          <w:sz w:val="20"/>
        </w:rPr>
        <w:t>Earned</w:t>
      </w:r>
      <w:proofErr w:type="spellEnd"/>
      <w:r w:rsidR="00D24B23" w:rsidRPr="003A016C">
        <w:rPr>
          <w:rFonts w:ascii="Arial" w:hAnsi="Arial" w:cs="Arial"/>
          <w:sz w:val="20"/>
        </w:rPr>
        <w:t xml:space="preserve"> Schedule: </w:t>
      </w:r>
      <w:proofErr w:type="spellStart"/>
      <w:r w:rsidR="00D24B23" w:rsidRPr="003A016C">
        <w:rPr>
          <w:rFonts w:ascii="Arial" w:hAnsi="Arial" w:cs="Arial"/>
          <w:sz w:val="20"/>
        </w:rPr>
        <w:t>From</w:t>
      </w:r>
      <w:proofErr w:type="spellEnd"/>
      <w:r w:rsidR="00D24B23" w:rsidRPr="003A016C">
        <w:rPr>
          <w:rFonts w:ascii="Arial" w:hAnsi="Arial" w:cs="Arial"/>
          <w:sz w:val="20"/>
        </w:rPr>
        <w:t xml:space="preserve"> </w:t>
      </w:r>
      <w:proofErr w:type="spellStart"/>
      <w:r w:rsidR="00D24B23" w:rsidRPr="003A016C">
        <w:rPr>
          <w:rFonts w:ascii="Arial" w:hAnsi="Arial" w:cs="Arial"/>
          <w:sz w:val="20"/>
        </w:rPr>
        <w:t>Emerging</w:t>
      </w:r>
      <w:proofErr w:type="spellEnd"/>
      <w:r w:rsidR="00D24B23" w:rsidRPr="003A016C">
        <w:rPr>
          <w:rFonts w:ascii="Arial" w:hAnsi="Arial" w:cs="Arial"/>
          <w:sz w:val="20"/>
        </w:rPr>
        <w:t xml:space="preserve"> </w:t>
      </w:r>
      <w:proofErr w:type="spellStart"/>
      <w:r w:rsidR="00D24B23" w:rsidRPr="003A016C">
        <w:rPr>
          <w:rFonts w:ascii="Arial" w:hAnsi="Arial" w:cs="Arial"/>
          <w:sz w:val="20"/>
        </w:rPr>
        <w:t>Practice</w:t>
      </w:r>
      <w:proofErr w:type="spellEnd"/>
      <w:r w:rsidR="00D24B23" w:rsidRPr="003A016C">
        <w:rPr>
          <w:rFonts w:ascii="Arial" w:hAnsi="Arial" w:cs="Arial"/>
          <w:sz w:val="20"/>
        </w:rPr>
        <w:t xml:space="preserve"> To </w:t>
      </w:r>
      <w:proofErr w:type="spellStart"/>
      <w:r w:rsidR="00D24B23" w:rsidRPr="003A016C">
        <w:rPr>
          <w:rFonts w:ascii="Arial" w:hAnsi="Arial" w:cs="Arial"/>
          <w:sz w:val="20"/>
        </w:rPr>
        <w:t>Practical</w:t>
      </w:r>
      <w:proofErr w:type="spellEnd"/>
      <w:r w:rsidR="00D24B23" w:rsidRPr="003A016C">
        <w:rPr>
          <w:rFonts w:ascii="Arial" w:hAnsi="Arial" w:cs="Arial"/>
          <w:sz w:val="20"/>
        </w:rPr>
        <w:t xml:space="preserve"> </w:t>
      </w:r>
      <w:proofErr w:type="spellStart"/>
      <w:r w:rsidR="00D24B23" w:rsidRPr="003A016C">
        <w:rPr>
          <w:rFonts w:ascii="Arial" w:hAnsi="Arial" w:cs="Arial"/>
          <w:sz w:val="20"/>
        </w:rPr>
        <w:t>Application</w:t>
      </w:r>
      <w:proofErr w:type="spellEnd"/>
      <w:r w:rsidRPr="003A016C">
        <w:rPr>
          <w:rFonts w:ascii="Arial" w:hAnsi="Arial" w:cs="Arial"/>
          <w:sz w:val="20"/>
        </w:rPr>
        <w:t xml:space="preserve">. </w:t>
      </w:r>
      <w:proofErr w:type="spellStart"/>
      <w:r w:rsidRPr="003A016C">
        <w:rPr>
          <w:rFonts w:ascii="Arial" w:hAnsi="Arial" w:cs="Arial"/>
          <w:sz w:val="20"/>
        </w:rPr>
        <w:t>Computer</w:t>
      </w:r>
      <w:proofErr w:type="spellEnd"/>
      <w:r w:rsidRPr="003A016C">
        <w:rPr>
          <w:rFonts w:ascii="Arial" w:hAnsi="Arial" w:cs="Arial"/>
          <w:sz w:val="20"/>
        </w:rPr>
        <w:t xml:space="preserve"> </w:t>
      </w:r>
      <w:proofErr w:type="spellStart"/>
      <w:r w:rsidRPr="003A016C">
        <w:rPr>
          <w:rFonts w:ascii="Arial" w:hAnsi="Arial" w:cs="Arial"/>
          <w:sz w:val="20"/>
        </w:rPr>
        <w:t>Sciences</w:t>
      </w:r>
      <w:proofErr w:type="spellEnd"/>
      <w:r w:rsidRPr="003A016C">
        <w:rPr>
          <w:rFonts w:ascii="Arial" w:hAnsi="Arial" w:cs="Arial"/>
          <w:sz w:val="20"/>
        </w:rPr>
        <w:t xml:space="preserve"> </w:t>
      </w:r>
      <w:proofErr w:type="spellStart"/>
      <w:r w:rsidRPr="003A016C">
        <w:rPr>
          <w:rFonts w:ascii="Arial" w:hAnsi="Arial" w:cs="Arial"/>
          <w:sz w:val="20"/>
        </w:rPr>
        <w:t>Corporation</w:t>
      </w:r>
      <w:proofErr w:type="spellEnd"/>
      <w:r w:rsidRPr="003A016C">
        <w:rPr>
          <w:rFonts w:ascii="Arial" w:hAnsi="Arial" w:cs="Arial"/>
          <w:sz w:val="20"/>
        </w:rPr>
        <w:t xml:space="preserve">. </w:t>
      </w:r>
      <w:r w:rsidR="00280992" w:rsidRPr="003A016C">
        <w:rPr>
          <w:rFonts w:ascii="Arial" w:hAnsi="Arial" w:cs="Arial"/>
          <w:sz w:val="20"/>
        </w:rPr>
        <w:t>Recuperado el</w:t>
      </w:r>
      <w:r w:rsidR="00097826" w:rsidRPr="003A016C">
        <w:rPr>
          <w:rFonts w:ascii="Arial" w:hAnsi="Arial" w:cs="Arial"/>
          <w:sz w:val="20"/>
        </w:rPr>
        <w:t xml:space="preserve"> 4</w:t>
      </w:r>
      <w:r w:rsidRPr="003A016C">
        <w:rPr>
          <w:rFonts w:ascii="Arial" w:hAnsi="Arial" w:cs="Arial"/>
          <w:sz w:val="20"/>
        </w:rPr>
        <w:t xml:space="preserve"> de Marzo 2017, de </w:t>
      </w:r>
      <w:hyperlink r:id="rId74">
        <w:r w:rsidRPr="003A016C">
          <w:rPr>
            <w:rFonts w:ascii="Arial" w:hAnsi="Arial" w:cs="Arial"/>
            <w:sz w:val="20"/>
          </w:rPr>
          <w:t>http://www.academia.edu/27926188/EARNED_SCHEDULE_FROM_EMERGING_PRACTICE_TO_PRACTICAL_APPLICATION</w:t>
        </w:r>
      </w:hyperlink>
      <w:sdt>
        <w:sdtPr>
          <w:rPr>
            <w:rFonts w:ascii="Arial" w:hAnsi="Arial" w:cs="Arial"/>
            <w:sz w:val="20"/>
          </w:rPr>
          <w:id w:val="1813913064"/>
          <w:citation/>
        </w:sdtPr>
        <w:sdtContent>
          <w:r w:rsidR="00277880" w:rsidRPr="003A016C">
            <w:rPr>
              <w:rFonts w:ascii="Arial" w:hAnsi="Arial" w:cs="Arial"/>
              <w:sz w:val="20"/>
            </w:rPr>
            <w:fldChar w:fldCharType="begin"/>
          </w:r>
          <w:r w:rsidR="00277880" w:rsidRPr="003A016C">
            <w:rPr>
              <w:rFonts w:ascii="Arial" w:hAnsi="Arial" w:cs="Arial"/>
              <w:sz w:val="20"/>
              <w:lang w:val="en-US"/>
            </w:rPr>
            <w:instrText xml:space="preserve">CITATION Bil12 \l 1033 </w:instrText>
          </w:r>
          <w:r w:rsidR="00277880" w:rsidRPr="003A016C">
            <w:rPr>
              <w:rFonts w:ascii="Arial" w:hAnsi="Arial" w:cs="Arial"/>
              <w:sz w:val="20"/>
            </w:rPr>
            <w:fldChar w:fldCharType="separate"/>
          </w:r>
          <w:r w:rsidR="00F4463F" w:rsidRPr="003A016C">
            <w:rPr>
              <w:rFonts w:ascii="Arial" w:hAnsi="Arial" w:cs="Arial"/>
              <w:noProof/>
              <w:sz w:val="20"/>
              <w:lang w:val="en-US"/>
            </w:rPr>
            <w:t xml:space="preserve"> (Mowery, 2012)</w:t>
          </w:r>
          <w:r w:rsidR="00277880" w:rsidRPr="003A016C">
            <w:rPr>
              <w:rFonts w:ascii="Arial" w:hAnsi="Arial" w:cs="Arial"/>
              <w:sz w:val="20"/>
            </w:rPr>
            <w:fldChar w:fldCharType="end"/>
          </w:r>
        </w:sdtContent>
      </w:sdt>
    </w:p>
    <w:p w14:paraId="44B702F3" w14:textId="44D6F52A" w:rsidR="00FE59C9" w:rsidRPr="003A016C" w:rsidRDefault="00B1579B" w:rsidP="00226EDA">
      <w:pPr>
        <w:pStyle w:val="Reference"/>
        <w:rPr>
          <w:rFonts w:ascii="Arial" w:hAnsi="Arial" w:cs="Arial"/>
          <w:sz w:val="20"/>
        </w:rPr>
      </w:pPr>
      <w:proofErr w:type="spellStart"/>
      <w:r w:rsidRPr="003A016C">
        <w:rPr>
          <w:rFonts w:ascii="Arial" w:hAnsi="Arial" w:cs="Arial"/>
          <w:sz w:val="20"/>
        </w:rPr>
        <w:t>Crumrine</w:t>
      </w:r>
      <w:proofErr w:type="spellEnd"/>
      <w:r w:rsidRPr="003A016C">
        <w:rPr>
          <w:rFonts w:ascii="Arial" w:hAnsi="Arial" w:cs="Arial"/>
          <w:sz w:val="20"/>
        </w:rPr>
        <w:t xml:space="preserve">, K. &amp; </w:t>
      </w:r>
      <w:proofErr w:type="spellStart"/>
      <w:r w:rsidRPr="003A016C">
        <w:rPr>
          <w:rFonts w:ascii="Arial" w:hAnsi="Arial" w:cs="Arial"/>
          <w:sz w:val="20"/>
        </w:rPr>
        <w:t>Ritschel</w:t>
      </w:r>
      <w:proofErr w:type="spellEnd"/>
      <w:r w:rsidRPr="003A016C">
        <w:rPr>
          <w:rFonts w:ascii="Arial" w:hAnsi="Arial" w:cs="Arial"/>
          <w:sz w:val="20"/>
        </w:rPr>
        <w:t>, J. (2013).</w:t>
      </w:r>
      <w:r w:rsidR="00107C7C" w:rsidRPr="003A016C">
        <w:rPr>
          <w:rFonts w:ascii="Arial" w:hAnsi="Arial" w:cs="Arial"/>
          <w:i/>
          <w:iCs/>
          <w:sz w:val="20"/>
          <w:lang w:val="es-ES"/>
        </w:rPr>
        <w:t xml:space="preserve"> </w:t>
      </w:r>
      <w:proofErr w:type="spellStart"/>
      <w:r w:rsidR="00107C7C" w:rsidRPr="003A016C">
        <w:rPr>
          <w:rFonts w:ascii="Arial" w:hAnsi="Arial" w:cs="Arial"/>
          <w:i/>
          <w:iCs/>
          <w:sz w:val="20"/>
          <w:lang w:val="es-ES"/>
        </w:rPr>
        <w:t>Earned</w:t>
      </w:r>
      <w:proofErr w:type="spellEnd"/>
      <w:r w:rsidR="00107C7C" w:rsidRPr="003A016C">
        <w:rPr>
          <w:rFonts w:ascii="Arial" w:hAnsi="Arial" w:cs="Arial"/>
          <w:i/>
          <w:iCs/>
          <w:sz w:val="20"/>
          <w:lang w:val="es-ES"/>
        </w:rPr>
        <w:t xml:space="preserve"> Schedule</w:t>
      </w:r>
      <w:r w:rsidR="00107C7C" w:rsidRPr="003A016C">
        <w:rPr>
          <w:rFonts w:ascii="Arial" w:hAnsi="Arial" w:cs="Arial"/>
          <w:sz w:val="20"/>
          <w:lang w:val="es-ES"/>
        </w:rPr>
        <w:t>.</w:t>
      </w:r>
      <w:r w:rsidRPr="003A016C">
        <w:rPr>
          <w:rFonts w:ascii="Arial" w:hAnsi="Arial" w:cs="Arial"/>
          <w:sz w:val="20"/>
        </w:rPr>
        <w:t xml:space="preserve"> A </w:t>
      </w:r>
      <w:proofErr w:type="spellStart"/>
      <w:r w:rsidRPr="003A016C">
        <w:rPr>
          <w:rFonts w:ascii="Arial" w:hAnsi="Arial" w:cs="Arial"/>
          <w:sz w:val="20"/>
        </w:rPr>
        <w:t>comparison</w:t>
      </w:r>
      <w:proofErr w:type="spellEnd"/>
      <w:r w:rsidRPr="003A016C">
        <w:rPr>
          <w:rFonts w:ascii="Arial" w:hAnsi="Arial" w:cs="Arial"/>
          <w:sz w:val="20"/>
        </w:rPr>
        <w:t xml:space="preserve"> of </w:t>
      </w:r>
      <w:proofErr w:type="spellStart"/>
      <w:r w:rsidRPr="003A016C">
        <w:rPr>
          <w:rFonts w:ascii="Arial" w:hAnsi="Arial" w:cs="Arial"/>
          <w:sz w:val="20"/>
        </w:rPr>
        <w:t>Earned</w:t>
      </w:r>
      <w:proofErr w:type="spellEnd"/>
      <w:r w:rsidRPr="003A016C">
        <w:rPr>
          <w:rFonts w:ascii="Arial" w:hAnsi="Arial" w:cs="Arial"/>
          <w:sz w:val="20"/>
        </w:rPr>
        <w:t xml:space="preserve"> </w:t>
      </w:r>
      <w:proofErr w:type="spellStart"/>
      <w:r w:rsidRPr="003A016C">
        <w:rPr>
          <w:rFonts w:ascii="Arial" w:hAnsi="Arial" w:cs="Arial"/>
          <w:sz w:val="20"/>
        </w:rPr>
        <w:t>Value</w:t>
      </w:r>
      <w:proofErr w:type="spellEnd"/>
      <w:r w:rsidRPr="003A016C">
        <w:rPr>
          <w:rFonts w:ascii="Arial" w:hAnsi="Arial" w:cs="Arial"/>
          <w:sz w:val="20"/>
        </w:rPr>
        <w:t xml:space="preserve"> Management and </w:t>
      </w:r>
      <w:proofErr w:type="spellStart"/>
      <w:r w:rsidRPr="003A016C">
        <w:rPr>
          <w:rFonts w:ascii="Arial" w:hAnsi="Arial" w:cs="Arial"/>
          <w:sz w:val="20"/>
        </w:rPr>
        <w:t>Earned</w:t>
      </w:r>
      <w:proofErr w:type="spellEnd"/>
      <w:r w:rsidRPr="003A016C">
        <w:rPr>
          <w:rFonts w:ascii="Arial" w:hAnsi="Arial" w:cs="Arial"/>
          <w:sz w:val="20"/>
        </w:rPr>
        <w:t xml:space="preserve"> Schedule as </w:t>
      </w:r>
      <w:proofErr w:type="spellStart"/>
      <w:r w:rsidRPr="003A016C">
        <w:rPr>
          <w:rFonts w:ascii="Arial" w:hAnsi="Arial" w:cs="Arial"/>
          <w:sz w:val="20"/>
        </w:rPr>
        <w:t>schedule</w:t>
      </w:r>
      <w:proofErr w:type="spellEnd"/>
      <w:r w:rsidRPr="003A016C">
        <w:rPr>
          <w:rFonts w:ascii="Arial" w:hAnsi="Arial" w:cs="Arial"/>
          <w:sz w:val="20"/>
        </w:rPr>
        <w:t xml:space="preserve"> </w:t>
      </w:r>
      <w:proofErr w:type="spellStart"/>
      <w:r w:rsidRPr="003A016C">
        <w:rPr>
          <w:rFonts w:ascii="Arial" w:hAnsi="Arial" w:cs="Arial"/>
          <w:sz w:val="20"/>
        </w:rPr>
        <w:t>predictors</w:t>
      </w:r>
      <w:proofErr w:type="spellEnd"/>
      <w:r w:rsidRPr="003A016C">
        <w:rPr>
          <w:rFonts w:ascii="Arial" w:hAnsi="Arial" w:cs="Arial"/>
          <w:sz w:val="20"/>
        </w:rPr>
        <w:t xml:space="preserve"> </w:t>
      </w:r>
      <w:proofErr w:type="spellStart"/>
      <w:r w:rsidRPr="003A016C">
        <w:rPr>
          <w:rFonts w:ascii="Arial" w:hAnsi="Arial" w:cs="Arial"/>
          <w:sz w:val="20"/>
        </w:rPr>
        <w:t>on</w:t>
      </w:r>
      <w:proofErr w:type="spellEnd"/>
      <w:r w:rsidRPr="003A016C">
        <w:rPr>
          <w:rFonts w:ascii="Arial" w:hAnsi="Arial" w:cs="Arial"/>
          <w:sz w:val="20"/>
        </w:rPr>
        <w:t xml:space="preserve"> </w:t>
      </w:r>
      <w:proofErr w:type="spellStart"/>
      <w:r w:rsidRPr="003A016C">
        <w:rPr>
          <w:rFonts w:ascii="Arial" w:hAnsi="Arial" w:cs="Arial"/>
          <w:sz w:val="20"/>
        </w:rPr>
        <w:t>DoD</w:t>
      </w:r>
      <w:proofErr w:type="spellEnd"/>
      <w:r w:rsidRPr="003A016C">
        <w:rPr>
          <w:rFonts w:ascii="Arial" w:hAnsi="Arial" w:cs="Arial"/>
          <w:sz w:val="20"/>
        </w:rPr>
        <w:t xml:space="preserve"> ACAT I </w:t>
      </w:r>
      <w:proofErr w:type="spellStart"/>
      <w:r w:rsidRPr="003A016C">
        <w:rPr>
          <w:rFonts w:ascii="Arial" w:hAnsi="Arial" w:cs="Arial"/>
          <w:sz w:val="20"/>
        </w:rPr>
        <w:t>programs</w:t>
      </w:r>
      <w:proofErr w:type="spellEnd"/>
      <w:r w:rsidRPr="003A016C">
        <w:rPr>
          <w:rFonts w:ascii="Arial" w:hAnsi="Arial" w:cs="Arial"/>
          <w:sz w:val="20"/>
        </w:rPr>
        <w:t xml:space="preserve">. Dayton, Ohio, </w:t>
      </w:r>
      <w:proofErr w:type="spellStart"/>
      <w:r w:rsidRPr="003A016C">
        <w:rPr>
          <w:rFonts w:ascii="Arial" w:hAnsi="Arial" w:cs="Arial"/>
          <w:sz w:val="20"/>
        </w:rPr>
        <w:t>United</w:t>
      </w:r>
      <w:proofErr w:type="spellEnd"/>
      <w:r w:rsidRPr="003A016C">
        <w:rPr>
          <w:rFonts w:ascii="Arial" w:hAnsi="Arial" w:cs="Arial"/>
          <w:sz w:val="20"/>
        </w:rPr>
        <w:t xml:space="preserve"> </w:t>
      </w:r>
      <w:proofErr w:type="spellStart"/>
      <w:r w:rsidRPr="003A016C">
        <w:rPr>
          <w:rFonts w:ascii="Arial" w:hAnsi="Arial" w:cs="Arial"/>
          <w:sz w:val="20"/>
        </w:rPr>
        <w:t>States</w:t>
      </w:r>
      <w:proofErr w:type="spellEnd"/>
      <w:r w:rsidRPr="003A016C">
        <w:rPr>
          <w:rFonts w:ascii="Arial" w:hAnsi="Arial" w:cs="Arial"/>
          <w:sz w:val="20"/>
        </w:rPr>
        <w:t xml:space="preserve"> of </w:t>
      </w:r>
      <w:proofErr w:type="spellStart"/>
      <w:r w:rsidRPr="003A016C">
        <w:rPr>
          <w:rFonts w:ascii="Arial" w:hAnsi="Arial" w:cs="Arial"/>
          <w:sz w:val="20"/>
        </w:rPr>
        <w:t>America</w:t>
      </w:r>
      <w:proofErr w:type="spellEnd"/>
      <w:r w:rsidRPr="003A016C">
        <w:rPr>
          <w:rFonts w:ascii="Arial" w:hAnsi="Arial" w:cs="Arial"/>
          <w:sz w:val="20"/>
        </w:rPr>
        <w:t xml:space="preserve">: </w:t>
      </w:r>
      <w:r w:rsidR="00055F9C" w:rsidRPr="003A016C">
        <w:rPr>
          <w:rFonts w:ascii="Arial" w:hAnsi="Arial" w:cs="Arial"/>
          <w:sz w:val="20"/>
        </w:rPr>
        <w:t xml:space="preserve">Air </w:t>
      </w:r>
      <w:proofErr w:type="spellStart"/>
      <w:r w:rsidR="00055F9C" w:rsidRPr="003A016C">
        <w:rPr>
          <w:rFonts w:ascii="Arial" w:hAnsi="Arial" w:cs="Arial"/>
          <w:sz w:val="20"/>
        </w:rPr>
        <w:t>Force</w:t>
      </w:r>
      <w:proofErr w:type="spellEnd"/>
      <w:r w:rsidR="00055F9C" w:rsidRPr="003A016C">
        <w:rPr>
          <w:rFonts w:ascii="Arial" w:hAnsi="Arial" w:cs="Arial"/>
          <w:sz w:val="20"/>
        </w:rPr>
        <w:t xml:space="preserve"> </w:t>
      </w:r>
      <w:proofErr w:type="spellStart"/>
      <w:r w:rsidR="00055F9C" w:rsidRPr="003A016C">
        <w:rPr>
          <w:rFonts w:ascii="Arial" w:hAnsi="Arial" w:cs="Arial"/>
          <w:sz w:val="20"/>
        </w:rPr>
        <w:t>Institute</w:t>
      </w:r>
      <w:proofErr w:type="spellEnd"/>
      <w:r w:rsidR="00055F9C" w:rsidRPr="003A016C">
        <w:rPr>
          <w:rFonts w:ascii="Arial" w:hAnsi="Arial" w:cs="Arial"/>
          <w:sz w:val="20"/>
        </w:rPr>
        <w:t xml:space="preserve"> Of </w:t>
      </w:r>
      <w:proofErr w:type="spellStart"/>
      <w:r w:rsidR="00055F9C" w:rsidRPr="003A016C">
        <w:rPr>
          <w:rFonts w:ascii="Arial" w:hAnsi="Arial" w:cs="Arial"/>
          <w:sz w:val="20"/>
        </w:rPr>
        <w:t>Technology</w:t>
      </w:r>
      <w:proofErr w:type="spellEnd"/>
      <w:r w:rsidR="00055F9C" w:rsidRPr="003A016C">
        <w:rPr>
          <w:rFonts w:ascii="Arial" w:hAnsi="Arial" w:cs="Arial"/>
          <w:sz w:val="20"/>
        </w:rPr>
        <w:t>.</w:t>
      </w:r>
      <w:r w:rsidR="00107C7C" w:rsidRPr="003A016C">
        <w:rPr>
          <w:rFonts w:ascii="Arial" w:hAnsi="Arial" w:cs="Arial"/>
          <w:sz w:val="20"/>
        </w:rPr>
        <w:t xml:space="preserve"> Recuperado el 4 de Marzo de 2017, de http://www.earnedschedule.com/Docs/Crumrine%20Article%20-%20Measurable%20News%20(May%202013).</w:t>
      </w:r>
      <w:proofErr w:type="spellStart"/>
      <w:r w:rsidR="00107C7C" w:rsidRPr="003A016C">
        <w:rPr>
          <w:rFonts w:ascii="Arial" w:hAnsi="Arial" w:cs="Arial"/>
          <w:sz w:val="20"/>
        </w:rPr>
        <w:t>pdf</w:t>
      </w:r>
      <w:proofErr w:type="spellEnd"/>
    </w:p>
    <w:p w14:paraId="3BF901B7" w14:textId="40757511" w:rsidR="00FE59C9" w:rsidRPr="003A016C" w:rsidRDefault="00B1579B" w:rsidP="00226EDA">
      <w:pPr>
        <w:pStyle w:val="Reference"/>
        <w:rPr>
          <w:rFonts w:ascii="Arial" w:hAnsi="Arial" w:cs="Arial"/>
          <w:sz w:val="20"/>
        </w:rPr>
      </w:pPr>
      <w:proofErr w:type="spellStart"/>
      <w:r w:rsidRPr="003A016C">
        <w:rPr>
          <w:rFonts w:ascii="Arial" w:hAnsi="Arial" w:cs="Arial"/>
          <w:sz w:val="20"/>
        </w:rPr>
        <w:t>Lipke</w:t>
      </w:r>
      <w:proofErr w:type="spellEnd"/>
      <w:r w:rsidRPr="003A016C">
        <w:rPr>
          <w:rFonts w:ascii="Arial" w:hAnsi="Arial" w:cs="Arial"/>
          <w:sz w:val="20"/>
        </w:rPr>
        <w:t xml:space="preserve">, W. (2006). </w:t>
      </w:r>
      <w:proofErr w:type="spellStart"/>
      <w:r w:rsidR="0082507A" w:rsidRPr="003A016C">
        <w:rPr>
          <w:rFonts w:ascii="Arial" w:hAnsi="Arial" w:cs="Arial"/>
          <w:i/>
          <w:iCs/>
          <w:sz w:val="20"/>
          <w:lang w:val="es-ES"/>
        </w:rPr>
        <w:t>Earned</w:t>
      </w:r>
      <w:proofErr w:type="spellEnd"/>
      <w:r w:rsidR="0082507A" w:rsidRPr="003A016C">
        <w:rPr>
          <w:rFonts w:ascii="Arial" w:hAnsi="Arial" w:cs="Arial"/>
          <w:i/>
          <w:iCs/>
          <w:sz w:val="20"/>
          <w:lang w:val="es-ES"/>
        </w:rPr>
        <w:t xml:space="preserve"> Schedule</w:t>
      </w:r>
      <w:r w:rsidR="0082507A" w:rsidRPr="003A016C">
        <w:rPr>
          <w:rFonts w:ascii="Arial" w:hAnsi="Arial" w:cs="Arial"/>
          <w:sz w:val="20"/>
          <w:lang w:val="es-ES"/>
        </w:rPr>
        <w:t xml:space="preserve">. </w:t>
      </w:r>
      <w:proofErr w:type="spellStart"/>
      <w:r w:rsidRPr="003A016C">
        <w:rPr>
          <w:rFonts w:ascii="Arial" w:hAnsi="Arial" w:cs="Arial"/>
          <w:sz w:val="20"/>
        </w:rPr>
        <w:t>Applying</w:t>
      </w:r>
      <w:proofErr w:type="spellEnd"/>
      <w:r w:rsidRPr="003A016C">
        <w:rPr>
          <w:rFonts w:ascii="Arial" w:hAnsi="Arial" w:cs="Arial"/>
          <w:sz w:val="20"/>
        </w:rPr>
        <w:t xml:space="preserve"> </w:t>
      </w:r>
      <w:proofErr w:type="spellStart"/>
      <w:r w:rsidRPr="003A016C">
        <w:rPr>
          <w:rFonts w:ascii="Arial" w:hAnsi="Arial" w:cs="Arial"/>
          <w:sz w:val="20"/>
        </w:rPr>
        <w:t>Earned</w:t>
      </w:r>
      <w:proofErr w:type="spellEnd"/>
      <w:r w:rsidRPr="003A016C">
        <w:rPr>
          <w:rFonts w:ascii="Arial" w:hAnsi="Arial" w:cs="Arial"/>
          <w:sz w:val="20"/>
        </w:rPr>
        <w:t xml:space="preserve"> Schedule to </w:t>
      </w:r>
      <w:proofErr w:type="spellStart"/>
      <w:r w:rsidRPr="003A016C">
        <w:rPr>
          <w:rFonts w:ascii="Arial" w:hAnsi="Arial" w:cs="Arial"/>
          <w:sz w:val="20"/>
        </w:rPr>
        <w:t>Critical</w:t>
      </w:r>
      <w:proofErr w:type="spellEnd"/>
      <w:r w:rsidRPr="003A016C">
        <w:rPr>
          <w:rFonts w:ascii="Arial" w:hAnsi="Arial" w:cs="Arial"/>
          <w:sz w:val="20"/>
        </w:rPr>
        <w:t xml:space="preserve"> </w:t>
      </w:r>
      <w:proofErr w:type="spellStart"/>
      <w:r w:rsidRPr="003A016C">
        <w:rPr>
          <w:rFonts w:ascii="Arial" w:hAnsi="Arial" w:cs="Arial"/>
          <w:sz w:val="20"/>
        </w:rPr>
        <w:t>Path</w:t>
      </w:r>
      <w:proofErr w:type="spellEnd"/>
      <w:r w:rsidRPr="003A016C">
        <w:rPr>
          <w:rFonts w:ascii="Arial" w:hAnsi="Arial" w:cs="Arial"/>
          <w:sz w:val="20"/>
        </w:rPr>
        <w:t xml:space="preserve"> </w:t>
      </w:r>
      <w:proofErr w:type="spellStart"/>
      <w:r w:rsidRPr="003A016C">
        <w:rPr>
          <w:rFonts w:ascii="Arial" w:hAnsi="Arial" w:cs="Arial"/>
          <w:sz w:val="20"/>
        </w:rPr>
        <w:t>Analysis</w:t>
      </w:r>
      <w:proofErr w:type="spellEnd"/>
      <w:r w:rsidRPr="003A016C">
        <w:rPr>
          <w:rFonts w:ascii="Arial" w:hAnsi="Arial" w:cs="Arial"/>
          <w:sz w:val="20"/>
        </w:rPr>
        <w:t xml:space="preserve"> and More. Oklahoma, Oklahoma, </w:t>
      </w:r>
      <w:proofErr w:type="spellStart"/>
      <w:r w:rsidRPr="003A016C">
        <w:rPr>
          <w:rFonts w:ascii="Arial" w:hAnsi="Arial" w:cs="Arial"/>
          <w:sz w:val="20"/>
        </w:rPr>
        <w:t>United</w:t>
      </w:r>
      <w:proofErr w:type="spellEnd"/>
      <w:r w:rsidRPr="003A016C">
        <w:rPr>
          <w:rFonts w:ascii="Arial" w:hAnsi="Arial" w:cs="Arial"/>
          <w:sz w:val="20"/>
        </w:rPr>
        <w:t xml:space="preserve"> </w:t>
      </w:r>
      <w:proofErr w:type="spellStart"/>
      <w:r w:rsidRPr="003A016C">
        <w:rPr>
          <w:rFonts w:ascii="Arial" w:hAnsi="Arial" w:cs="Arial"/>
          <w:sz w:val="20"/>
        </w:rPr>
        <w:t>States</w:t>
      </w:r>
      <w:proofErr w:type="spellEnd"/>
      <w:r w:rsidRPr="003A016C">
        <w:rPr>
          <w:rFonts w:ascii="Arial" w:hAnsi="Arial" w:cs="Arial"/>
          <w:sz w:val="20"/>
        </w:rPr>
        <w:t xml:space="preserve"> of </w:t>
      </w:r>
      <w:proofErr w:type="spellStart"/>
      <w:r w:rsidRPr="003A016C">
        <w:rPr>
          <w:rFonts w:ascii="Arial" w:hAnsi="Arial" w:cs="Arial"/>
          <w:sz w:val="20"/>
        </w:rPr>
        <w:t>America</w:t>
      </w:r>
      <w:proofErr w:type="spellEnd"/>
      <w:r w:rsidRPr="003A016C">
        <w:rPr>
          <w:rFonts w:ascii="Arial" w:hAnsi="Arial" w:cs="Arial"/>
          <w:sz w:val="20"/>
        </w:rPr>
        <w:t xml:space="preserve">: Software </w:t>
      </w:r>
      <w:proofErr w:type="spellStart"/>
      <w:r w:rsidRPr="003A016C">
        <w:rPr>
          <w:rFonts w:ascii="Arial" w:hAnsi="Arial" w:cs="Arial"/>
          <w:sz w:val="20"/>
        </w:rPr>
        <w:t>Division</w:t>
      </w:r>
      <w:proofErr w:type="spellEnd"/>
      <w:r w:rsidRPr="003A016C">
        <w:rPr>
          <w:rFonts w:ascii="Arial" w:hAnsi="Arial" w:cs="Arial"/>
          <w:sz w:val="20"/>
        </w:rPr>
        <w:t xml:space="preserve">, </w:t>
      </w:r>
      <w:proofErr w:type="spellStart"/>
      <w:r w:rsidRPr="003A016C">
        <w:rPr>
          <w:rFonts w:ascii="Arial" w:hAnsi="Arial" w:cs="Arial"/>
          <w:sz w:val="20"/>
        </w:rPr>
        <w:t>Tinker</w:t>
      </w:r>
      <w:proofErr w:type="spellEnd"/>
      <w:r w:rsidRPr="003A016C">
        <w:rPr>
          <w:rFonts w:ascii="Arial" w:hAnsi="Arial" w:cs="Arial"/>
          <w:sz w:val="20"/>
        </w:rPr>
        <w:t xml:space="preserve"> Air </w:t>
      </w:r>
      <w:proofErr w:type="spellStart"/>
      <w:r w:rsidRPr="003A016C">
        <w:rPr>
          <w:rFonts w:ascii="Arial" w:hAnsi="Arial" w:cs="Arial"/>
          <w:sz w:val="20"/>
        </w:rPr>
        <w:t>Force</w:t>
      </w:r>
      <w:proofErr w:type="spellEnd"/>
      <w:r w:rsidRPr="003A016C">
        <w:rPr>
          <w:rFonts w:ascii="Arial" w:hAnsi="Arial" w:cs="Arial"/>
          <w:sz w:val="20"/>
        </w:rPr>
        <w:t xml:space="preserve"> Base. </w:t>
      </w:r>
      <w:r w:rsidR="00280992" w:rsidRPr="003A016C">
        <w:rPr>
          <w:rFonts w:ascii="Arial" w:hAnsi="Arial" w:cs="Arial"/>
          <w:sz w:val="20"/>
        </w:rPr>
        <w:t>Recuperado el</w:t>
      </w:r>
      <w:r w:rsidR="00097826" w:rsidRPr="003A016C">
        <w:rPr>
          <w:rFonts w:ascii="Arial" w:hAnsi="Arial" w:cs="Arial"/>
          <w:sz w:val="20"/>
        </w:rPr>
        <w:t xml:space="preserve"> 4</w:t>
      </w:r>
      <w:r w:rsidRPr="003A016C">
        <w:rPr>
          <w:rFonts w:ascii="Arial" w:hAnsi="Arial" w:cs="Arial"/>
          <w:sz w:val="20"/>
        </w:rPr>
        <w:t xml:space="preserve"> de Marzo 2017, de </w:t>
      </w:r>
      <w:hyperlink r:id="rId75">
        <w:r w:rsidRPr="003A016C">
          <w:rPr>
            <w:rFonts w:ascii="Arial" w:hAnsi="Arial" w:cs="Arial"/>
            <w:sz w:val="20"/>
          </w:rPr>
          <w:t>http://www.earnedschedule.com/docs/applying%20es%20to%20critical%20path%20and%20more.pdf</w:t>
        </w:r>
      </w:hyperlink>
      <w:sdt>
        <w:sdtPr>
          <w:rPr>
            <w:rFonts w:ascii="Arial" w:hAnsi="Arial" w:cs="Arial"/>
            <w:sz w:val="20"/>
          </w:rPr>
          <w:id w:val="-135033951"/>
          <w:citation/>
        </w:sdtPr>
        <w:sdtContent>
          <w:r w:rsidR="003E4B3C" w:rsidRPr="003A016C">
            <w:rPr>
              <w:rFonts w:ascii="Arial" w:hAnsi="Arial" w:cs="Arial"/>
              <w:sz w:val="20"/>
            </w:rPr>
            <w:fldChar w:fldCharType="begin"/>
          </w:r>
          <w:r w:rsidR="003E4B3C" w:rsidRPr="003A016C">
            <w:rPr>
              <w:rFonts w:ascii="Arial" w:hAnsi="Arial" w:cs="Arial"/>
              <w:sz w:val="20"/>
              <w:lang w:val="en-US"/>
            </w:rPr>
            <w:instrText xml:space="preserve"> CITATION Wal061 \l 1033 </w:instrText>
          </w:r>
          <w:r w:rsidR="003E4B3C" w:rsidRPr="003A016C">
            <w:rPr>
              <w:rFonts w:ascii="Arial" w:hAnsi="Arial" w:cs="Arial"/>
              <w:sz w:val="20"/>
            </w:rPr>
            <w:fldChar w:fldCharType="separate"/>
          </w:r>
          <w:r w:rsidR="00F4463F" w:rsidRPr="003A016C">
            <w:rPr>
              <w:rFonts w:ascii="Arial" w:hAnsi="Arial" w:cs="Arial"/>
              <w:noProof/>
              <w:sz w:val="20"/>
              <w:lang w:val="en-US"/>
            </w:rPr>
            <w:t xml:space="preserve"> (Lipke, Earned Schedule, 2006)</w:t>
          </w:r>
          <w:r w:rsidR="003E4B3C" w:rsidRPr="003A016C">
            <w:rPr>
              <w:rFonts w:ascii="Arial" w:hAnsi="Arial" w:cs="Arial"/>
              <w:sz w:val="20"/>
            </w:rPr>
            <w:fldChar w:fldCharType="end"/>
          </w:r>
        </w:sdtContent>
      </w:sdt>
    </w:p>
    <w:p w14:paraId="5AC3905C" w14:textId="46F2E3FB" w:rsidR="00FE59C9" w:rsidRPr="003A016C" w:rsidRDefault="00B1579B" w:rsidP="00226EDA">
      <w:pPr>
        <w:pStyle w:val="Reference"/>
        <w:rPr>
          <w:rFonts w:ascii="Arial" w:hAnsi="Arial" w:cs="Arial"/>
          <w:sz w:val="20"/>
        </w:rPr>
      </w:pPr>
      <w:r w:rsidRPr="003A016C">
        <w:rPr>
          <w:rFonts w:ascii="Arial" w:hAnsi="Arial" w:cs="Arial"/>
          <w:sz w:val="20"/>
        </w:rPr>
        <w:t xml:space="preserve">J. </w:t>
      </w:r>
      <w:proofErr w:type="spellStart"/>
      <w:r w:rsidRPr="003A016C">
        <w:rPr>
          <w:rFonts w:ascii="Arial" w:hAnsi="Arial" w:cs="Arial"/>
          <w:sz w:val="20"/>
        </w:rPr>
        <w:t>Bruchey</w:t>
      </w:r>
      <w:proofErr w:type="spellEnd"/>
      <w:r w:rsidRPr="003A016C">
        <w:rPr>
          <w:rFonts w:ascii="Arial" w:hAnsi="Arial" w:cs="Arial"/>
          <w:sz w:val="20"/>
        </w:rPr>
        <w:t xml:space="preserve">, W. (2012). </w:t>
      </w:r>
      <w:r w:rsidR="004F0274" w:rsidRPr="003A016C">
        <w:rPr>
          <w:rFonts w:ascii="Arial" w:hAnsi="Arial" w:cs="Arial"/>
          <w:i/>
          <w:sz w:val="20"/>
        </w:rPr>
        <w:t xml:space="preserve">Naval </w:t>
      </w:r>
      <w:proofErr w:type="spellStart"/>
      <w:r w:rsidR="004F0274" w:rsidRPr="003A016C">
        <w:rPr>
          <w:rFonts w:ascii="Arial" w:hAnsi="Arial" w:cs="Arial"/>
          <w:i/>
          <w:sz w:val="20"/>
        </w:rPr>
        <w:t>Postgraduate</w:t>
      </w:r>
      <w:proofErr w:type="spellEnd"/>
      <w:r w:rsidR="004F0274" w:rsidRPr="003A016C">
        <w:rPr>
          <w:rFonts w:ascii="Arial" w:hAnsi="Arial" w:cs="Arial"/>
          <w:i/>
          <w:sz w:val="20"/>
        </w:rPr>
        <w:t xml:space="preserve"> </w:t>
      </w:r>
      <w:proofErr w:type="spellStart"/>
      <w:r w:rsidR="004F0274" w:rsidRPr="003A016C">
        <w:rPr>
          <w:rFonts w:ascii="Arial" w:hAnsi="Arial" w:cs="Arial"/>
          <w:i/>
          <w:sz w:val="20"/>
        </w:rPr>
        <w:t>School</w:t>
      </w:r>
      <w:proofErr w:type="spellEnd"/>
      <w:r w:rsidR="004F0274" w:rsidRPr="003A016C">
        <w:rPr>
          <w:rFonts w:ascii="Arial" w:hAnsi="Arial" w:cs="Arial"/>
          <w:sz w:val="20"/>
        </w:rPr>
        <w:t xml:space="preserve">. </w:t>
      </w:r>
      <w:r w:rsidRPr="003A016C">
        <w:rPr>
          <w:rFonts w:ascii="Arial" w:hAnsi="Arial" w:cs="Arial"/>
          <w:sz w:val="20"/>
        </w:rPr>
        <w:t xml:space="preserve">A </w:t>
      </w:r>
      <w:proofErr w:type="spellStart"/>
      <w:r w:rsidRPr="003A016C">
        <w:rPr>
          <w:rFonts w:ascii="Arial" w:hAnsi="Arial" w:cs="Arial"/>
          <w:sz w:val="20"/>
        </w:rPr>
        <w:t>Comparison</w:t>
      </w:r>
      <w:proofErr w:type="spellEnd"/>
      <w:r w:rsidRPr="003A016C">
        <w:rPr>
          <w:rFonts w:ascii="Arial" w:hAnsi="Arial" w:cs="Arial"/>
          <w:sz w:val="20"/>
        </w:rPr>
        <w:t xml:space="preserve"> of </w:t>
      </w:r>
      <w:proofErr w:type="spellStart"/>
      <w:r w:rsidRPr="003A016C">
        <w:rPr>
          <w:rFonts w:ascii="Arial" w:hAnsi="Arial" w:cs="Arial"/>
          <w:sz w:val="20"/>
        </w:rPr>
        <w:t>Earned</w:t>
      </w:r>
      <w:proofErr w:type="spellEnd"/>
      <w:r w:rsidRPr="003A016C">
        <w:rPr>
          <w:rFonts w:ascii="Arial" w:hAnsi="Arial" w:cs="Arial"/>
          <w:sz w:val="20"/>
        </w:rPr>
        <w:t xml:space="preserve"> </w:t>
      </w:r>
      <w:proofErr w:type="spellStart"/>
      <w:r w:rsidRPr="003A016C">
        <w:rPr>
          <w:rFonts w:ascii="Arial" w:hAnsi="Arial" w:cs="Arial"/>
          <w:sz w:val="20"/>
        </w:rPr>
        <w:t>Value</w:t>
      </w:r>
      <w:proofErr w:type="spellEnd"/>
      <w:r w:rsidRPr="003A016C">
        <w:rPr>
          <w:rFonts w:ascii="Arial" w:hAnsi="Arial" w:cs="Arial"/>
          <w:sz w:val="20"/>
        </w:rPr>
        <w:t xml:space="preserve"> and </w:t>
      </w:r>
      <w:proofErr w:type="spellStart"/>
      <w:r w:rsidRPr="003A016C">
        <w:rPr>
          <w:rFonts w:ascii="Arial" w:hAnsi="Arial" w:cs="Arial"/>
          <w:sz w:val="20"/>
        </w:rPr>
        <w:t>Earned</w:t>
      </w:r>
      <w:proofErr w:type="spellEnd"/>
      <w:r w:rsidRPr="003A016C">
        <w:rPr>
          <w:rFonts w:ascii="Arial" w:hAnsi="Arial" w:cs="Arial"/>
          <w:sz w:val="20"/>
        </w:rPr>
        <w:t xml:space="preserve"> Schedule </w:t>
      </w:r>
      <w:proofErr w:type="spellStart"/>
      <w:r w:rsidRPr="003A016C">
        <w:rPr>
          <w:rFonts w:ascii="Arial" w:hAnsi="Arial" w:cs="Arial"/>
          <w:sz w:val="20"/>
        </w:rPr>
        <w:t>Duration</w:t>
      </w:r>
      <w:proofErr w:type="spellEnd"/>
      <w:r w:rsidRPr="003A016C">
        <w:rPr>
          <w:rFonts w:ascii="Arial" w:hAnsi="Arial" w:cs="Arial"/>
          <w:sz w:val="20"/>
        </w:rPr>
        <w:t xml:space="preserve"> </w:t>
      </w:r>
      <w:proofErr w:type="spellStart"/>
      <w:r w:rsidRPr="003A016C">
        <w:rPr>
          <w:rFonts w:ascii="Arial" w:hAnsi="Arial" w:cs="Arial"/>
          <w:sz w:val="20"/>
        </w:rPr>
        <w:t>Forecast</w:t>
      </w:r>
      <w:proofErr w:type="spellEnd"/>
      <w:r w:rsidRPr="003A016C">
        <w:rPr>
          <w:rFonts w:ascii="Arial" w:hAnsi="Arial" w:cs="Arial"/>
          <w:sz w:val="20"/>
        </w:rPr>
        <w:t xml:space="preserve"> </w:t>
      </w:r>
      <w:proofErr w:type="spellStart"/>
      <w:r w:rsidRPr="003A016C">
        <w:rPr>
          <w:rFonts w:ascii="Arial" w:hAnsi="Arial" w:cs="Arial"/>
          <w:sz w:val="20"/>
        </w:rPr>
        <w:t>Methods</w:t>
      </w:r>
      <w:proofErr w:type="spellEnd"/>
      <w:r w:rsidRPr="003A016C">
        <w:rPr>
          <w:rFonts w:ascii="Arial" w:hAnsi="Arial" w:cs="Arial"/>
          <w:sz w:val="20"/>
        </w:rPr>
        <w:t xml:space="preserve"> </w:t>
      </w:r>
      <w:proofErr w:type="spellStart"/>
      <w:r w:rsidRPr="003A016C">
        <w:rPr>
          <w:rFonts w:ascii="Arial" w:hAnsi="Arial" w:cs="Arial"/>
          <w:sz w:val="20"/>
        </w:rPr>
        <w:t>on</w:t>
      </w:r>
      <w:proofErr w:type="spellEnd"/>
      <w:r w:rsidRPr="003A016C">
        <w:rPr>
          <w:rFonts w:ascii="Arial" w:hAnsi="Arial" w:cs="Arial"/>
          <w:sz w:val="20"/>
        </w:rPr>
        <w:t xml:space="preserve"> </w:t>
      </w:r>
      <w:proofErr w:type="spellStart"/>
      <w:r w:rsidRPr="003A016C">
        <w:rPr>
          <w:rFonts w:ascii="Arial" w:hAnsi="Arial" w:cs="Arial"/>
          <w:sz w:val="20"/>
        </w:rPr>
        <w:t>Department</w:t>
      </w:r>
      <w:proofErr w:type="spellEnd"/>
      <w:r w:rsidRPr="003A016C">
        <w:rPr>
          <w:rFonts w:ascii="Arial" w:hAnsi="Arial" w:cs="Arial"/>
          <w:sz w:val="20"/>
        </w:rPr>
        <w:t xml:space="preserve"> of </w:t>
      </w:r>
      <w:proofErr w:type="spellStart"/>
      <w:r w:rsidRPr="003A016C">
        <w:rPr>
          <w:rFonts w:ascii="Arial" w:hAnsi="Arial" w:cs="Arial"/>
          <w:sz w:val="20"/>
        </w:rPr>
        <w:t>Defense</w:t>
      </w:r>
      <w:proofErr w:type="spellEnd"/>
      <w:r w:rsidRPr="003A016C">
        <w:rPr>
          <w:rFonts w:ascii="Arial" w:hAnsi="Arial" w:cs="Arial"/>
          <w:sz w:val="20"/>
        </w:rPr>
        <w:t xml:space="preserve"> </w:t>
      </w:r>
      <w:proofErr w:type="spellStart"/>
      <w:r w:rsidRPr="003A016C">
        <w:rPr>
          <w:rFonts w:ascii="Arial" w:hAnsi="Arial" w:cs="Arial"/>
          <w:sz w:val="20"/>
        </w:rPr>
        <w:t>Major</w:t>
      </w:r>
      <w:proofErr w:type="spellEnd"/>
      <w:r w:rsidRPr="003A016C">
        <w:rPr>
          <w:rFonts w:ascii="Arial" w:hAnsi="Arial" w:cs="Arial"/>
          <w:sz w:val="20"/>
        </w:rPr>
        <w:t xml:space="preserve"> </w:t>
      </w:r>
      <w:proofErr w:type="spellStart"/>
      <w:r w:rsidRPr="003A016C">
        <w:rPr>
          <w:rFonts w:ascii="Arial" w:hAnsi="Arial" w:cs="Arial"/>
          <w:sz w:val="20"/>
        </w:rPr>
        <w:t>Defense</w:t>
      </w:r>
      <w:proofErr w:type="spellEnd"/>
      <w:r w:rsidRPr="003A016C">
        <w:rPr>
          <w:rFonts w:ascii="Arial" w:hAnsi="Arial" w:cs="Arial"/>
          <w:sz w:val="20"/>
        </w:rPr>
        <w:t xml:space="preserve"> </w:t>
      </w:r>
      <w:proofErr w:type="spellStart"/>
      <w:r w:rsidRPr="003A016C">
        <w:rPr>
          <w:rFonts w:ascii="Arial" w:hAnsi="Arial" w:cs="Arial"/>
          <w:sz w:val="20"/>
        </w:rPr>
        <w:t>Acquisition</w:t>
      </w:r>
      <w:proofErr w:type="spellEnd"/>
      <w:r w:rsidRPr="003A016C">
        <w:rPr>
          <w:rFonts w:ascii="Arial" w:hAnsi="Arial" w:cs="Arial"/>
          <w:sz w:val="20"/>
        </w:rPr>
        <w:t xml:space="preserve"> </w:t>
      </w:r>
      <w:proofErr w:type="spellStart"/>
      <w:r w:rsidRPr="003A016C">
        <w:rPr>
          <w:rFonts w:ascii="Arial" w:hAnsi="Arial" w:cs="Arial"/>
          <w:sz w:val="20"/>
        </w:rPr>
        <w:t>Programs</w:t>
      </w:r>
      <w:proofErr w:type="spellEnd"/>
      <w:r w:rsidRPr="003A016C">
        <w:rPr>
          <w:rFonts w:ascii="Arial" w:hAnsi="Arial" w:cs="Arial"/>
          <w:sz w:val="20"/>
        </w:rPr>
        <w:t xml:space="preserve">. Monterey, California, </w:t>
      </w:r>
      <w:proofErr w:type="spellStart"/>
      <w:r w:rsidRPr="003A016C">
        <w:rPr>
          <w:rFonts w:ascii="Arial" w:hAnsi="Arial" w:cs="Arial"/>
          <w:sz w:val="20"/>
        </w:rPr>
        <w:t>United</w:t>
      </w:r>
      <w:proofErr w:type="spellEnd"/>
      <w:r w:rsidRPr="003A016C">
        <w:rPr>
          <w:rFonts w:ascii="Arial" w:hAnsi="Arial" w:cs="Arial"/>
          <w:sz w:val="20"/>
        </w:rPr>
        <w:t xml:space="preserve"> </w:t>
      </w:r>
      <w:proofErr w:type="spellStart"/>
      <w:r w:rsidRPr="003A016C">
        <w:rPr>
          <w:rFonts w:ascii="Arial" w:hAnsi="Arial" w:cs="Arial"/>
          <w:sz w:val="20"/>
        </w:rPr>
        <w:t>States</w:t>
      </w:r>
      <w:proofErr w:type="spellEnd"/>
      <w:r w:rsidRPr="003A016C">
        <w:rPr>
          <w:rFonts w:ascii="Arial" w:hAnsi="Arial" w:cs="Arial"/>
          <w:sz w:val="20"/>
        </w:rPr>
        <w:t xml:space="preserve"> of </w:t>
      </w:r>
      <w:proofErr w:type="spellStart"/>
      <w:r w:rsidRPr="003A016C">
        <w:rPr>
          <w:rFonts w:ascii="Arial" w:hAnsi="Arial" w:cs="Arial"/>
          <w:sz w:val="20"/>
        </w:rPr>
        <w:t>America</w:t>
      </w:r>
      <w:proofErr w:type="spellEnd"/>
      <w:r w:rsidRPr="003A016C">
        <w:rPr>
          <w:rFonts w:ascii="Arial" w:hAnsi="Arial" w:cs="Arial"/>
          <w:sz w:val="20"/>
        </w:rPr>
        <w:t xml:space="preserve">: </w:t>
      </w:r>
      <w:r w:rsidR="004F0274" w:rsidRPr="003A016C">
        <w:rPr>
          <w:rFonts w:ascii="Arial" w:hAnsi="Arial" w:cs="Arial"/>
          <w:sz w:val="20"/>
        </w:rPr>
        <w:t xml:space="preserve">Naval </w:t>
      </w:r>
      <w:proofErr w:type="spellStart"/>
      <w:r w:rsidR="004F0274" w:rsidRPr="003A016C">
        <w:rPr>
          <w:rFonts w:ascii="Arial" w:hAnsi="Arial" w:cs="Arial"/>
          <w:sz w:val="20"/>
        </w:rPr>
        <w:t>Postgraduate</w:t>
      </w:r>
      <w:proofErr w:type="spellEnd"/>
      <w:r w:rsidR="004F0274" w:rsidRPr="003A016C">
        <w:rPr>
          <w:rFonts w:ascii="Arial" w:hAnsi="Arial" w:cs="Arial"/>
          <w:sz w:val="20"/>
        </w:rPr>
        <w:t xml:space="preserve"> </w:t>
      </w:r>
      <w:proofErr w:type="spellStart"/>
      <w:r w:rsidR="004F0274" w:rsidRPr="003A016C">
        <w:rPr>
          <w:rFonts w:ascii="Arial" w:hAnsi="Arial" w:cs="Arial"/>
          <w:sz w:val="20"/>
        </w:rPr>
        <w:t>School</w:t>
      </w:r>
      <w:proofErr w:type="spellEnd"/>
      <w:r w:rsidRPr="003A016C">
        <w:rPr>
          <w:rFonts w:ascii="Arial" w:hAnsi="Arial" w:cs="Arial"/>
          <w:sz w:val="20"/>
        </w:rPr>
        <w:t xml:space="preserve">. </w:t>
      </w:r>
      <w:r w:rsidR="005E36DF" w:rsidRPr="003A016C">
        <w:rPr>
          <w:rFonts w:ascii="Arial" w:hAnsi="Arial" w:cs="Arial"/>
          <w:sz w:val="20"/>
        </w:rPr>
        <w:t>Recuperado el</w:t>
      </w:r>
      <w:r w:rsidR="00097826" w:rsidRPr="003A016C">
        <w:rPr>
          <w:rFonts w:ascii="Arial" w:hAnsi="Arial" w:cs="Arial"/>
          <w:sz w:val="20"/>
        </w:rPr>
        <w:t xml:space="preserve"> 4</w:t>
      </w:r>
      <w:r w:rsidRPr="003A016C">
        <w:rPr>
          <w:rFonts w:ascii="Arial" w:hAnsi="Arial" w:cs="Arial"/>
          <w:sz w:val="20"/>
        </w:rPr>
        <w:t xml:space="preserve"> de Marzo 2017, de </w:t>
      </w:r>
      <w:hyperlink r:id="rId76">
        <w:r w:rsidRPr="003A016C">
          <w:rPr>
            <w:rFonts w:ascii="Arial" w:hAnsi="Arial" w:cs="Arial"/>
            <w:sz w:val="20"/>
          </w:rPr>
          <w:t>http://calhoun.nps.edu/handle/10945/17329</w:t>
        </w:r>
      </w:hyperlink>
    </w:p>
    <w:p w14:paraId="1B86132F" w14:textId="2FCDCFB4" w:rsidR="00FE59C9" w:rsidRPr="003A016C" w:rsidRDefault="00B1579B" w:rsidP="00226EDA">
      <w:pPr>
        <w:pStyle w:val="Reference"/>
        <w:rPr>
          <w:rFonts w:ascii="Arial" w:hAnsi="Arial" w:cs="Arial"/>
          <w:sz w:val="20"/>
        </w:rPr>
      </w:pPr>
      <w:proofErr w:type="spellStart"/>
      <w:r w:rsidRPr="003A016C">
        <w:rPr>
          <w:rFonts w:ascii="Arial" w:hAnsi="Arial" w:cs="Arial"/>
          <w:sz w:val="20"/>
        </w:rPr>
        <w:t>Desjardins</w:t>
      </w:r>
      <w:proofErr w:type="spellEnd"/>
      <w:r w:rsidRPr="003A016C">
        <w:rPr>
          <w:rFonts w:ascii="Arial" w:hAnsi="Arial" w:cs="Arial"/>
          <w:sz w:val="20"/>
        </w:rPr>
        <w:t xml:space="preserve">, J. </w:t>
      </w:r>
      <w:proofErr w:type="spellStart"/>
      <w:r w:rsidRPr="003A016C">
        <w:rPr>
          <w:rFonts w:ascii="Arial" w:hAnsi="Arial" w:cs="Arial"/>
          <w:sz w:val="20"/>
        </w:rPr>
        <w:t>Here</w:t>
      </w:r>
      <w:proofErr w:type="spellEnd"/>
      <w:r w:rsidRPr="003A016C">
        <w:rPr>
          <w:rFonts w:ascii="Arial" w:hAnsi="Arial" w:cs="Arial"/>
          <w:sz w:val="20"/>
        </w:rPr>
        <w:t xml:space="preserve"> are </w:t>
      </w:r>
      <w:proofErr w:type="spellStart"/>
      <w:r w:rsidRPr="003A016C">
        <w:rPr>
          <w:rFonts w:ascii="Arial" w:hAnsi="Arial" w:cs="Arial"/>
          <w:sz w:val="20"/>
        </w:rPr>
        <w:t>the</w:t>
      </w:r>
      <w:proofErr w:type="spellEnd"/>
      <w:r w:rsidRPr="003A016C">
        <w:rPr>
          <w:rFonts w:ascii="Arial" w:hAnsi="Arial" w:cs="Arial"/>
          <w:sz w:val="20"/>
        </w:rPr>
        <w:t xml:space="preserve"> </w:t>
      </w:r>
      <w:proofErr w:type="spellStart"/>
      <w:r w:rsidRPr="003A016C">
        <w:rPr>
          <w:rFonts w:ascii="Arial" w:hAnsi="Arial" w:cs="Arial"/>
          <w:sz w:val="20"/>
        </w:rPr>
        <w:t>most</w:t>
      </w:r>
      <w:proofErr w:type="spellEnd"/>
      <w:r w:rsidRPr="003A016C">
        <w:rPr>
          <w:rFonts w:ascii="Arial" w:hAnsi="Arial" w:cs="Arial"/>
          <w:sz w:val="20"/>
        </w:rPr>
        <w:t xml:space="preserve"> </w:t>
      </w:r>
      <w:proofErr w:type="spellStart"/>
      <w:r w:rsidRPr="003A016C">
        <w:rPr>
          <w:rFonts w:ascii="Arial" w:hAnsi="Arial" w:cs="Arial"/>
          <w:sz w:val="20"/>
        </w:rPr>
        <w:t>traded</w:t>
      </w:r>
      <w:proofErr w:type="spellEnd"/>
      <w:r w:rsidRPr="003A016C">
        <w:rPr>
          <w:rFonts w:ascii="Arial" w:hAnsi="Arial" w:cs="Arial"/>
          <w:sz w:val="20"/>
        </w:rPr>
        <w:t xml:space="preserve"> </w:t>
      </w:r>
      <w:proofErr w:type="spellStart"/>
      <w:r w:rsidRPr="003A016C">
        <w:rPr>
          <w:rFonts w:ascii="Arial" w:hAnsi="Arial" w:cs="Arial"/>
          <w:sz w:val="20"/>
        </w:rPr>
        <w:t>currencies</w:t>
      </w:r>
      <w:proofErr w:type="spellEnd"/>
      <w:r w:rsidRPr="003A016C">
        <w:rPr>
          <w:rFonts w:ascii="Arial" w:hAnsi="Arial" w:cs="Arial"/>
          <w:sz w:val="20"/>
        </w:rPr>
        <w:t xml:space="preserve"> in 2016. </w:t>
      </w:r>
      <w:r w:rsidR="00280992" w:rsidRPr="003A016C">
        <w:rPr>
          <w:rFonts w:ascii="Arial" w:hAnsi="Arial" w:cs="Arial"/>
          <w:sz w:val="20"/>
        </w:rPr>
        <w:t>Recuperado el</w:t>
      </w:r>
      <w:r w:rsidR="00CD6B68" w:rsidRPr="003A016C">
        <w:rPr>
          <w:rFonts w:ascii="Arial" w:hAnsi="Arial" w:cs="Arial"/>
          <w:sz w:val="20"/>
        </w:rPr>
        <w:t xml:space="preserve"> 2</w:t>
      </w:r>
      <w:r w:rsidRPr="003A016C">
        <w:rPr>
          <w:rFonts w:ascii="Arial" w:hAnsi="Arial" w:cs="Arial"/>
          <w:sz w:val="20"/>
        </w:rPr>
        <w:t xml:space="preserve">3 de marzo de 2017. </w:t>
      </w:r>
      <w:hyperlink r:id="rId77">
        <w:r w:rsidRPr="003A016C">
          <w:rPr>
            <w:rFonts w:ascii="Arial" w:hAnsi="Arial" w:cs="Arial"/>
            <w:sz w:val="20"/>
          </w:rPr>
          <w:t>http://www.businessinsider.com/the-most-traded-currencies-in-2016-2016-12</w:t>
        </w:r>
      </w:hyperlink>
    </w:p>
    <w:p w14:paraId="019AABEC" w14:textId="4AE592A7" w:rsidR="00DC4732" w:rsidRDefault="00B1579B" w:rsidP="00226EDA">
      <w:pPr>
        <w:pStyle w:val="Reference"/>
        <w:rPr>
          <w:rFonts w:ascii="Arial" w:hAnsi="Arial" w:cs="Arial"/>
          <w:sz w:val="20"/>
        </w:rPr>
      </w:pPr>
      <w:r w:rsidRPr="003A016C">
        <w:rPr>
          <w:rFonts w:ascii="Arial" w:hAnsi="Arial" w:cs="Arial"/>
          <w:sz w:val="20"/>
        </w:rPr>
        <w:t xml:space="preserve">Opensource.org. (2017). GNU General </w:t>
      </w:r>
      <w:proofErr w:type="spellStart"/>
      <w:r w:rsidRPr="003A016C">
        <w:rPr>
          <w:rFonts w:ascii="Arial" w:hAnsi="Arial" w:cs="Arial"/>
          <w:sz w:val="20"/>
        </w:rPr>
        <w:t>Public</w:t>
      </w:r>
      <w:proofErr w:type="spellEnd"/>
      <w:r w:rsidRPr="003A016C">
        <w:rPr>
          <w:rFonts w:ascii="Arial" w:hAnsi="Arial" w:cs="Arial"/>
          <w:sz w:val="20"/>
        </w:rPr>
        <w:t xml:space="preserve"> </w:t>
      </w:r>
      <w:proofErr w:type="spellStart"/>
      <w:r w:rsidRPr="003A016C">
        <w:rPr>
          <w:rFonts w:ascii="Arial" w:hAnsi="Arial" w:cs="Arial"/>
          <w:sz w:val="20"/>
        </w:rPr>
        <w:t>License</w:t>
      </w:r>
      <w:proofErr w:type="spellEnd"/>
      <w:r w:rsidRPr="003A016C">
        <w:rPr>
          <w:rFonts w:ascii="Arial" w:hAnsi="Arial" w:cs="Arial"/>
          <w:sz w:val="20"/>
        </w:rPr>
        <w:t xml:space="preserve"> </w:t>
      </w:r>
      <w:proofErr w:type="spellStart"/>
      <w:r w:rsidRPr="003A016C">
        <w:rPr>
          <w:rFonts w:ascii="Arial" w:hAnsi="Arial" w:cs="Arial"/>
          <w:sz w:val="20"/>
        </w:rPr>
        <w:t>version</w:t>
      </w:r>
      <w:proofErr w:type="spellEnd"/>
      <w:r w:rsidRPr="003A016C">
        <w:rPr>
          <w:rFonts w:ascii="Arial" w:hAnsi="Arial" w:cs="Arial"/>
          <w:sz w:val="20"/>
        </w:rPr>
        <w:t xml:space="preserve"> 3 | Open </w:t>
      </w:r>
      <w:proofErr w:type="spellStart"/>
      <w:r w:rsidRPr="003A016C">
        <w:rPr>
          <w:rFonts w:ascii="Arial" w:hAnsi="Arial" w:cs="Arial"/>
          <w:sz w:val="20"/>
        </w:rPr>
        <w:t>Source</w:t>
      </w:r>
      <w:proofErr w:type="spellEnd"/>
      <w:r w:rsidRPr="003A016C">
        <w:rPr>
          <w:rFonts w:ascii="Arial" w:hAnsi="Arial" w:cs="Arial"/>
          <w:sz w:val="20"/>
        </w:rPr>
        <w:t xml:space="preserve"> </w:t>
      </w:r>
      <w:proofErr w:type="spellStart"/>
      <w:r w:rsidRPr="003A016C">
        <w:rPr>
          <w:rFonts w:ascii="Arial" w:hAnsi="Arial" w:cs="Arial"/>
          <w:sz w:val="20"/>
        </w:rPr>
        <w:t>Initiative</w:t>
      </w:r>
      <w:proofErr w:type="spellEnd"/>
      <w:r w:rsidRPr="003A016C">
        <w:rPr>
          <w:rFonts w:ascii="Arial" w:hAnsi="Arial" w:cs="Arial"/>
          <w:sz w:val="20"/>
        </w:rPr>
        <w:t xml:space="preserve">. </w:t>
      </w:r>
      <w:r w:rsidR="00280992" w:rsidRPr="003A016C">
        <w:rPr>
          <w:rFonts w:ascii="Arial" w:hAnsi="Arial" w:cs="Arial"/>
          <w:sz w:val="20"/>
        </w:rPr>
        <w:t>Recuperado el</w:t>
      </w:r>
      <w:r w:rsidR="00EF0883" w:rsidRPr="003A016C">
        <w:rPr>
          <w:rFonts w:ascii="Arial" w:hAnsi="Arial" w:cs="Arial"/>
          <w:sz w:val="20"/>
        </w:rPr>
        <w:t xml:space="preserve"> </w:t>
      </w:r>
      <w:r w:rsidRPr="003A016C">
        <w:rPr>
          <w:rFonts w:ascii="Arial" w:hAnsi="Arial" w:cs="Arial"/>
          <w:sz w:val="20"/>
        </w:rPr>
        <w:t xml:space="preserve">13 Jul. 2017, de </w:t>
      </w:r>
      <w:hyperlink r:id="rId78">
        <w:r w:rsidRPr="003A016C">
          <w:rPr>
            <w:rFonts w:ascii="Arial" w:hAnsi="Arial" w:cs="Arial"/>
            <w:sz w:val="20"/>
          </w:rPr>
          <w:t>https://opensource.org/licenses/GPL-3.0</w:t>
        </w:r>
      </w:hyperlink>
    </w:p>
    <w:p w14:paraId="1B642E55" w14:textId="61ECCC4B" w:rsidR="002C3E45" w:rsidRPr="003A016C" w:rsidRDefault="002C3E45" w:rsidP="00226EDA">
      <w:pPr>
        <w:pStyle w:val="Reference"/>
        <w:rPr>
          <w:rFonts w:ascii="Arial" w:hAnsi="Arial" w:cs="Arial"/>
          <w:sz w:val="20"/>
        </w:rPr>
      </w:pPr>
      <w:proofErr w:type="spellStart"/>
      <w:r>
        <w:rPr>
          <w:rFonts w:ascii="Arial" w:hAnsi="Arial" w:cs="Arial"/>
          <w:sz w:val="20"/>
        </w:rPr>
        <w:t>Redmine</w:t>
      </w:r>
      <w:proofErr w:type="spellEnd"/>
      <w:r>
        <w:rPr>
          <w:rFonts w:ascii="Arial" w:hAnsi="Arial" w:cs="Arial"/>
          <w:sz w:val="20"/>
        </w:rPr>
        <w:t xml:space="preserve"> (2017). Recuperado el </w:t>
      </w:r>
      <w:r w:rsidR="00AD7AEA">
        <w:rPr>
          <w:rFonts w:ascii="Arial" w:hAnsi="Arial" w:cs="Arial"/>
          <w:sz w:val="20"/>
        </w:rPr>
        <w:t xml:space="preserve">12 de Octubre de 2017, de </w:t>
      </w:r>
      <w:r w:rsidR="00AD7AEA" w:rsidRPr="00AD7AEA">
        <w:rPr>
          <w:rFonts w:ascii="Arial" w:hAnsi="Arial" w:cs="Arial"/>
          <w:sz w:val="20"/>
        </w:rPr>
        <w:t>http://www.redmine.org/</w:t>
      </w:r>
      <w:bookmarkStart w:id="204" w:name="_GoBack"/>
      <w:bookmarkEnd w:id="204"/>
    </w:p>
    <w:p w14:paraId="270DCA4A" w14:textId="404F9F38" w:rsidR="00FE59C9" w:rsidRPr="003A016C" w:rsidRDefault="00FE59C9" w:rsidP="003E4B3C">
      <w:pPr>
        <w:rPr>
          <w:rFonts w:eastAsia="Times New Roman"/>
          <w:color w:val="auto"/>
          <w:sz w:val="20"/>
          <w:szCs w:val="20"/>
          <w:lang w:val="es-ES_tradnl"/>
        </w:rPr>
      </w:pPr>
    </w:p>
    <w:p w14:paraId="546C0EF2" w14:textId="5899B290" w:rsidR="0082507A" w:rsidRPr="003A016C" w:rsidRDefault="0082507A" w:rsidP="002C3E45"/>
    <w:sectPr w:rsidR="0082507A" w:rsidRPr="003A016C">
      <w:footerReference w:type="default" r:id="rId79"/>
      <w:pgSz w:w="11909" w:h="16834"/>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6894FC" w14:textId="77777777" w:rsidR="008138BF" w:rsidRDefault="008138BF">
      <w:pPr>
        <w:spacing w:before="0" w:after="0" w:line="240" w:lineRule="auto"/>
      </w:pPr>
      <w:r>
        <w:separator/>
      </w:r>
    </w:p>
  </w:endnote>
  <w:endnote w:type="continuationSeparator" w:id="0">
    <w:p w14:paraId="474697F6" w14:textId="77777777" w:rsidR="008138BF" w:rsidRDefault="008138B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C51BA" w14:textId="77777777" w:rsidR="002C3E45" w:rsidRDefault="002C3E45" w:rsidP="001F615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9249" w14:textId="455DFE94" w:rsidR="002C3E45" w:rsidRDefault="002C3E45" w:rsidP="00E86D1A">
    <w:pPr>
      <w:tabs>
        <w:tab w:val="center" w:pos="4419"/>
        <w:tab w:val="right" w:pos="8838"/>
      </w:tabs>
      <w:spacing w:before="0" w:after="0" w:line="240" w:lineRule="auto"/>
      <w:ind w:right="360"/>
      <w:jc w:val="right"/>
    </w:pPr>
  </w:p>
  <w:p w14:paraId="2194EB70" w14:textId="77777777" w:rsidR="002C3E45" w:rsidRDefault="002C3E45">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829BE" w14:textId="77777777" w:rsidR="002C3E45" w:rsidRDefault="002C3E45">
    <w:pPr>
      <w:tabs>
        <w:tab w:val="center" w:pos="4419"/>
        <w:tab w:val="right" w:pos="8838"/>
      </w:tabs>
      <w:spacing w:before="0" w:after="720" w:line="240" w:lineRule="auto"/>
      <w:ind w:right="360"/>
      <w:jc w:val="lef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AB92E9" w14:textId="77777777" w:rsidR="002C3E45" w:rsidRDefault="002C3E45" w:rsidP="007435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D7AEA">
      <w:rPr>
        <w:rStyle w:val="PageNumber"/>
        <w:noProof/>
      </w:rPr>
      <w:t>1</w:t>
    </w:r>
    <w:r>
      <w:rPr>
        <w:rStyle w:val="PageNumber"/>
      </w:rPr>
      <w:fldChar w:fldCharType="end"/>
    </w:r>
  </w:p>
  <w:p w14:paraId="0B4567A5" w14:textId="77777777" w:rsidR="002C3E45" w:rsidRDefault="002C3E45" w:rsidP="00E86D1A">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80ADF0" w14:textId="77777777" w:rsidR="002C3E45" w:rsidRDefault="002C3E45" w:rsidP="007435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D7AEA">
      <w:rPr>
        <w:rStyle w:val="PageNumber"/>
        <w:noProof/>
      </w:rPr>
      <w:t>120</w:t>
    </w:r>
    <w:r>
      <w:rPr>
        <w:rStyle w:val="PageNumber"/>
      </w:rPr>
      <w:fldChar w:fldCharType="end"/>
    </w:r>
  </w:p>
  <w:p w14:paraId="09C82CF1" w14:textId="77777777" w:rsidR="002C3E45" w:rsidRDefault="002C3E45">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9A3FCF" w14:textId="77777777" w:rsidR="008138BF" w:rsidRDefault="008138BF">
      <w:pPr>
        <w:spacing w:before="0" w:after="0" w:line="240" w:lineRule="auto"/>
      </w:pPr>
      <w:r>
        <w:separator/>
      </w:r>
    </w:p>
  </w:footnote>
  <w:footnote w:type="continuationSeparator" w:id="0">
    <w:p w14:paraId="701EF4B0" w14:textId="77777777" w:rsidR="008138BF" w:rsidRDefault="008138BF">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8AF29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
    <w:nsid w:val="03E0673B"/>
    <w:multiLevelType w:val="hybridMultilevel"/>
    <w:tmpl w:val="06F43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8">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
    <w:nsid w:val="27105438"/>
    <w:multiLevelType w:val="hybridMultilevel"/>
    <w:tmpl w:val="95AE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3">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3E601C12"/>
    <w:multiLevelType w:val="hybridMultilevel"/>
    <w:tmpl w:val="4F6C7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5">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7">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0">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2">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3">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4">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5">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8">
    <w:nsid w:val="656E6B67"/>
    <w:multiLevelType w:val="hybridMultilevel"/>
    <w:tmpl w:val="6546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7B66B65"/>
    <w:multiLevelType w:val="hybridMultilevel"/>
    <w:tmpl w:val="9B2C8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2">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4">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65">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7">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8">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9">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3">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4">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62"/>
  </w:num>
  <w:num w:numId="2">
    <w:abstractNumId w:val="26"/>
  </w:num>
  <w:num w:numId="3">
    <w:abstractNumId w:val="69"/>
  </w:num>
  <w:num w:numId="4">
    <w:abstractNumId w:val="15"/>
  </w:num>
  <w:num w:numId="5">
    <w:abstractNumId w:val="56"/>
  </w:num>
  <w:num w:numId="6">
    <w:abstractNumId w:val="6"/>
  </w:num>
  <w:num w:numId="7">
    <w:abstractNumId w:val="7"/>
  </w:num>
  <w:num w:numId="8">
    <w:abstractNumId w:val="60"/>
  </w:num>
  <w:num w:numId="9">
    <w:abstractNumId w:val="46"/>
  </w:num>
  <w:num w:numId="10">
    <w:abstractNumId w:val="68"/>
  </w:num>
  <w:num w:numId="11">
    <w:abstractNumId w:val="11"/>
  </w:num>
  <w:num w:numId="12">
    <w:abstractNumId w:val="20"/>
  </w:num>
  <w:num w:numId="13">
    <w:abstractNumId w:val="50"/>
  </w:num>
  <w:num w:numId="14">
    <w:abstractNumId w:val="54"/>
  </w:num>
  <w:num w:numId="15">
    <w:abstractNumId w:val="17"/>
  </w:num>
  <w:num w:numId="16">
    <w:abstractNumId w:val="66"/>
  </w:num>
  <w:num w:numId="17">
    <w:abstractNumId w:val="74"/>
  </w:num>
  <w:num w:numId="18">
    <w:abstractNumId w:val="44"/>
  </w:num>
  <w:num w:numId="19">
    <w:abstractNumId w:val="30"/>
  </w:num>
  <w:num w:numId="20">
    <w:abstractNumId w:val="49"/>
  </w:num>
  <w:num w:numId="21">
    <w:abstractNumId w:val="5"/>
  </w:num>
  <w:num w:numId="22">
    <w:abstractNumId w:val="55"/>
  </w:num>
  <w:num w:numId="23">
    <w:abstractNumId w:val="37"/>
  </w:num>
  <w:num w:numId="24">
    <w:abstractNumId w:val="72"/>
  </w:num>
  <w:num w:numId="25">
    <w:abstractNumId w:val="33"/>
  </w:num>
  <w:num w:numId="26">
    <w:abstractNumId w:val="67"/>
  </w:num>
  <w:num w:numId="27">
    <w:abstractNumId w:val="4"/>
  </w:num>
  <w:num w:numId="28">
    <w:abstractNumId w:val="19"/>
  </w:num>
  <w:num w:numId="29">
    <w:abstractNumId w:val="13"/>
  </w:num>
  <w:num w:numId="30">
    <w:abstractNumId w:val="42"/>
  </w:num>
  <w:num w:numId="31">
    <w:abstractNumId w:val="48"/>
  </w:num>
  <w:num w:numId="32">
    <w:abstractNumId w:val="9"/>
  </w:num>
  <w:num w:numId="33">
    <w:abstractNumId w:val="27"/>
  </w:num>
  <w:num w:numId="34">
    <w:abstractNumId w:val="53"/>
  </w:num>
  <w:num w:numId="35">
    <w:abstractNumId w:val="32"/>
  </w:num>
  <w:num w:numId="36">
    <w:abstractNumId w:val="57"/>
  </w:num>
  <w:num w:numId="37">
    <w:abstractNumId w:val="31"/>
  </w:num>
  <w:num w:numId="38">
    <w:abstractNumId w:val="23"/>
  </w:num>
  <w:num w:numId="39">
    <w:abstractNumId w:val="28"/>
  </w:num>
  <w:num w:numId="40">
    <w:abstractNumId w:val="1"/>
  </w:num>
  <w:num w:numId="41">
    <w:abstractNumId w:val="73"/>
  </w:num>
  <w:num w:numId="42">
    <w:abstractNumId w:val="65"/>
  </w:num>
  <w:num w:numId="43">
    <w:abstractNumId w:val="52"/>
  </w:num>
  <w:num w:numId="44">
    <w:abstractNumId w:val="16"/>
  </w:num>
  <w:num w:numId="45">
    <w:abstractNumId w:val="25"/>
  </w:num>
  <w:num w:numId="46">
    <w:abstractNumId w:val="41"/>
  </w:num>
  <w:num w:numId="47">
    <w:abstractNumId w:val="34"/>
  </w:num>
  <w:num w:numId="48">
    <w:abstractNumId w:val="63"/>
  </w:num>
  <w:num w:numId="49">
    <w:abstractNumId w:val="3"/>
  </w:num>
  <w:num w:numId="50">
    <w:abstractNumId w:val="47"/>
  </w:num>
  <w:num w:numId="51">
    <w:abstractNumId w:val="51"/>
  </w:num>
  <w:num w:numId="52">
    <w:abstractNumId w:val="10"/>
  </w:num>
  <w:num w:numId="53">
    <w:abstractNumId w:val="38"/>
  </w:num>
  <w:num w:numId="54">
    <w:abstractNumId w:val="18"/>
  </w:num>
  <w:num w:numId="55">
    <w:abstractNumId w:val="43"/>
  </w:num>
  <w:num w:numId="56">
    <w:abstractNumId w:val="22"/>
  </w:num>
  <w:num w:numId="57">
    <w:abstractNumId w:val="39"/>
  </w:num>
  <w:num w:numId="58">
    <w:abstractNumId w:val="14"/>
  </w:num>
  <w:num w:numId="59">
    <w:abstractNumId w:val="61"/>
  </w:num>
  <w:num w:numId="60">
    <w:abstractNumId w:val="24"/>
  </w:num>
  <w:num w:numId="61">
    <w:abstractNumId w:val="64"/>
  </w:num>
  <w:num w:numId="62">
    <w:abstractNumId w:val="45"/>
  </w:num>
  <w:num w:numId="63">
    <w:abstractNumId w:val="36"/>
  </w:num>
  <w:num w:numId="64">
    <w:abstractNumId w:val="40"/>
  </w:num>
  <w:num w:numId="65">
    <w:abstractNumId w:val="8"/>
  </w:num>
  <w:num w:numId="66">
    <w:abstractNumId w:val="12"/>
  </w:num>
  <w:num w:numId="67">
    <w:abstractNumId w:val="71"/>
  </w:num>
  <w:num w:numId="68">
    <w:abstractNumId w:val="70"/>
  </w:num>
  <w:num w:numId="69">
    <w:abstractNumId w:val="35"/>
  </w:num>
  <w:num w:numId="70">
    <w:abstractNumId w:val="58"/>
  </w:num>
  <w:num w:numId="71">
    <w:abstractNumId w:val="21"/>
  </w:num>
  <w:num w:numId="72">
    <w:abstractNumId w:val="2"/>
  </w:num>
  <w:num w:numId="73">
    <w:abstractNumId w:val="0"/>
  </w:num>
  <w:num w:numId="74">
    <w:abstractNumId w:val="29"/>
  </w:num>
  <w:num w:numId="75">
    <w:abstractNumId w:val="5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203CB"/>
    <w:rsid w:val="000261F9"/>
    <w:rsid w:val="00030893"/>
    <w:rsid w:val="00032A00"/>
    <w:rsid w:val="00033B01"/>
    <w:rsid w:val="00040340"/>
    <w:rsid w:val="0004089C"/>
    <w:rsid w:val="00055F9C"/>
    <w:rsid w:val="00057DA4"/>
    <w:rsid w:val="000600E3"/>
    <w:rsid w:val="00072C29"/>
    <w:rsid w:val="00077DBA"/>
    <w:rsid w:val="00077F36"/>
    <w:rsid w:val="00092B62"/>
    <w:rsid w:val="00094BFC"/>
    <w:rsid w:val="00097826"/>
    <w:rsid w:val="000A5A39"/>
    <w:rsid w:val="000A62FB"/>
    <w:rsid w:val="000B68E1"/>
    <w:rsid w:val="000B70D1"/>
    <w:rsid w:val="000C136B"/>
    <w:rsid w:val="000D3D45"/>
    <w:rsid w:val="000E33DC"/>
    <w:rsid w:val="00101484"/>
    <w:rsid w:val="001041E2"/>
    <w:rsid w:val="00107C7C"/>
    <w:rsid w:val="00113693"/>
    <w:rsid w:val="00132636"/>
    <w:rsid w:val="00156CFA"/>
    <w:rsid w:val="00156FB3"/>
    <w:rsid w:val="00165181"/>
    <w:rsid w:val="00190186"/>
    <w:rsid w:val="001A2482"/>
    <w:rsid w:val="001B415A"/>
    <w:rsid w:val="001B5297"/>
    <w:rsid w:val="001D0877"/>
    <w:rsid w:val="001D75AB"/>
    <w:rsid w:val="001E59BB"/>
    <w:rsid w:val="001F3955"/>
    <w:rsid w:val="001F6153"/>
    <w:rsid w:val="001F75C4"/>
    <w:rsid w:val="00211587"/>
    <w:rsid w:val="00226263"/>
    <w:rsid w:val="00226EDA"/>
    <w:rsid w:val="0023034E"/>
    <w:rsid w:val="00246571"/>
    <w:rsid w:val="00250CC3"/>
    <w:rsid w:val="00254B49"/>
    <w:rsid w:val="00271F93"/>
    <w:rsid w:val="00274A41"/>
    <w:rsid w:val="00277880"/>
    <w:rsid w:val="00280992"/>
    <w:rsid w:val="00286F57"/>
    <w:rsid w:val="0029070A"/>
    <w:rsid w:val="0029195F"/>
    <w:rsid w:val="002A3613"/>
    <w:rsid w:val="002A447D"/>
    <w:rsid w:val="002B20F3"/>
    <w:rsid w:val="002B387A"/>
    <w:rsid w:val="002C3E45"/>
    <w:rsid w:val="002C6DFB"/>
    <w:rsid w:val="002D6D7B"/>
    <w:rsid w:val="00305B97"/>
    <w:rsid w:val="00311207"/>
    <w:rsid w:val="003129D7"/>
    <w:rsid w:val="0032674D"/>
    <w:rsid w:val="003576C7"/>
    <w:rsid w:val="003615B9"/>
    <w:rsid w:val="00362528"/>
    <w:rsid w:val="00365201"/>
    <w:rsid w:val="00366645"/>
    <w:rsid w:val="00372D2A"/>
    <w:rsid w:val="003774AA"/>
    <w:rsid w:val="00382341"/>
    <w:rsid w:val="00382F4B"/>
    <w:rsid w:val="003A016C"/>
    <w:rsid w:val="003A7FD0"/>
    <w:rsid w:val="003B7695"/>
    <w:rsid w:val="003C13F6"/>
    <w:rsid w:val="003C2981"/>
    <w:rsid w:val="003C3556"/>
    <w:rsid w:val="003D6355"/>
    <w:rsid w:val="003E4B3C"/>
    <w:rsid w:val="00401C65"/>
    <w:rsid w:val="00404604"/>
    <w:rsid w:val="0041091F"/>
    <w:rsid w:val="004220CD"/>
    <w:rsid w:val="00424A24"/>
    <w:rsid w:val="00425041"/>
    <w:rsid w:val="00431340"/>
    <w:rsid w:val="004374BE"/>
    <w:rsid w:val="00451648"/>
    <w:rsid w:val="0047418D"/>
    <w:rsid w:val="0049671E"/>
    <w:rsid w:val="004A04FC"/>
    <w:rsid w:val="004A46C5"/>
    <w:rsid w:val="004A56F4"/>
    <w:rsid w:val="004C6E65"/>
    <w:rsid w:val="004C6E77"/>
    <w:rsid w:val="004E06DF"/>
    <w:rsid w:val="004E27C8"/>
    <w:rsid w:val="004E3AF1"/>
    <w:rsid w:val="004F0274"/>
    <w:rsid w:val="004F1297"/>
    <w:rsid w:val="004F3B33"/>
    <w:rsid w:val="005074FA"/>
    <w:rsid w:val="00510596"/>
    <w:rsid w:val="0051150C"/>
    <w:rsid w:val="00513666"/>
    <w:rsid w:val="005152F8"/>
    <w:rsid w:val="00515DAF"/>
    <w:rsid w:val="00520E7E"/>
    <w:rsid w:val="0052381F"/>
    <w:rsid w:val="005315CB"/>
    <w:rsid w:val="00532E0C"/>
    <w:rsid w:val="00534250"/>
    <w:rsid w:val="005344C3"/>
    <w:rsid w:val="00547A12"/>
    <w:rsid w:val="00553779"/>
    <w:rsid w:val="00555158"/>
    <w:rsid w:val="00556B07"/>
    <w:rsid w:val="005628E3"/>
    <w:rsid w:val="00570210"/>
    <w:rsid w:val="0057719E"/>
    <w:rsid w:val="00584861"/>
    <w:rsid w:val="00584EE7"/>
    <w:rsid w:val="00586AE3"/>
    <w:rsid w:val="00593BF5"/>
    <w:rsid w:val="00597668"/>
    <w:rsid w:val="005A0052"/>
    <w:rsid w:val="005A63CF"/>
    <w:rsid w:val="005B55A9"/>
    <w:rsid w:val="005E36DF"/>
    <w:rsid w:val="005E7D61"/>
    <w:rsid w:val="006101E6"/>
    <w:rsid w:val="00624F6E"/>
    <w:rsid w:val="00630375"/>
    <w:rsid w:val="00642658"/>
    <w:rsid w:val="00642D14"/>
    <w:rsid w:val="00650FFB"/>
    <w:rsid w:val="006644AA"/>
    <w:rsid w:val="00670461"/>
    <w:rsid w:val="00671AEC"/>
    <w:rsid w:val="00672677"/>
    <w:rsid w:val="00697064"/>
    <w:rsid w:val="006A0942"/>
    <w:rsid w:val="006B1483"/>
    <w:rsid w:val="006B2572"/>
    <w:rsid w:val="006B46E7"/>
    <w:rsid w:val="006E51A6"/>
    <w:rsid w:val="006E5667"/>
    <w:rsid w:val="006E5784"/>
    <w:rsid w:val="006F1978"/>
    <w:rsid w:val="0070467D"/>
    <w:rsid w:val="007058B6"/>
    <w:rsid w:val="00712188"/>
    <w:rsid w:val="007213BD"/>
    <w:rsid w:val="00727653"/>
    <w:rsid w:val="0073505E"/>
    <w:rsid w:val="007435D9"/>
    <w:rsid w:val="00745667"/>
    <w:rsid w:val="00754651"/>
    <w:rsid w:val="0075680B"/>
    <w:rsid w:val="007604BF"/>
    <w:rsid w:val="00764813"/>
    <w:rsid w:val="00774194"/>
    <w:rsid w:val="00774E80"/>
    <w:rsid w:val="0077667C"/>
    <w:rsid w:val="00782B59"/>
    <w:rsid w:val="00784970"/>
    <w:rsid w:val="00786CE7"/>
    <w:rsid w:val="0078747B"/>
    <w:rsid w:val="007913CB"/>
    <w:rsid w:val="007963B4"/>
    <w:rsid w:val="007A391C"/>
    <w:rsid w:val="007A6CB7"/>
    <w:rsid w:val="007A7293"/>
    <w:rsid w:val="007B2E60"/>
    <w:rsid w:val="007F3DFD"/>
    <w:rsid w:val="007F531C"/>
    <w:rsid w:val="007F7C45"/>
    <w:rsid w:val="008021C3"/>
    <w:rsid w:val="008138BF"/>
    <w:rsid w:val="00813FA8"/>
    <w:rsid w:val="008170B1"/>
    <w:rsid w:val="008232FD"/>
    <w:rsid w:val="0082507A"/>
    <w:rsid w:val="00830A63"/>
    <w:rsid w:val="0083298B"/>
    <w:rsid w:val="008353F6"/>
    <w:rsid w:val="008363D1"/>
    <w:rsid w:val="00837017"/>
    <w:rsid w:val="00840179"/>
    <w:rsid w:val="00847968"/>
    <w:rsid w:val="00856090"/>
    <w:rsid w:val="00862663"/>
    <w:rsid w:val="0086645F"/>
    <w:rsid w:val="0087472A"/>
    <w:rsid w:val="00880E13"/>
    <w:rsid w:val="00886AA3"/>
    <w:rsid w:val="00890F3E"/>
    <w:rsid w:val="00891554"/>
    <w:rsid w:val="00897103"/>
    <w:rsid w:val="008A265F"/>
    <w:rsid w:val="008A2956"/>
    <w:rsid w:val="008A3380"/>
    <w:rsid w:val="008D73D7"/>
    <w:rsid w:val="008F3FD9"/>
    <w:rsid w:val="00904210"/>
    <w:rsid w:val="0091739D"/>
    <w:rsid w:val="00940C3E"/>
    <w:rsid w:val="00961342"/>
    <w:rsid w:val="00962DB1"/>
    <w:rsid w:val="00982BD7"/>
    <w:rsid w:val="009848FE"/>
    <w:rsid w:val="00991A3B"/>
    <w:rsid w:val="0099203E"/>
    <w:rsid w:val="00993AD6"/>
    <w:rsid w:val="009A63DC"/>
    <w:rsid w:val="009B3BC9"/>
    <w:rsid w:val="009D6E6D"/>
    <w:rsid w:val="009D7B2C"/>
    <w:rsid w:val="009E3EFB"/>
    <w:rsid w:val="009E66D3"/>
    <w:rsid w:val="009F20C4"/>
    <w:rsid w:val="00A010AF"/>
    <w:rsid w:val="00A01776"/>
    <w:rsid w:val="00A04F98"/>
    <w:rsid w:val="00A114E2"/>
    <w:rsid w:val="00A1411E"/>
    <w:rsid w:val="00A238F7"/>
    <w:rsid w:val="00A25F74"/>
    <w:rsid w:val="00A31E77"/>
    <w:rsid w:val="00A4216D"/>
    <w:rsid w:val="00A508A6"/>
    <w:rsid w:val="00A53AB0"/>
    <w:rsid w:val="00A53C3A"/>
    <w:rsid w:val="00A63546"/>
    <w:rsid w:val="00A71758"/>
    <w:rsid w:val="00A72B0C"/>
    <w:rsid w:val="00A72B38"/>
    <w:rsid w:val="00A77F0B"/>
    <w:rsid w:val="00A87013"/>
    <w:rsid w:val="00A87BC0"/>
    <w:rsid w:val="00AA1B97"/>
    <w:rsid w:val="00AB23C6"/>
    <w:rsid w:val="00AB4729"/>
    <w:rsid w:val="00AB474C"/>
    <w:rsid w:val="00AB65FD"/>
    <w:rsid w:val="00AC3BCF"/>
    <w:rsid w:val="00AD7AEA"/>
    <w:rsid w:val="00AE1C81"/>
    <w:rsid w:val="00AE75E8"/>
    <w:rsid w:val="00B043F0"/>
    <w:rsid w:val="00B11A1F"/>
    <w:rsid w:val="00B1579B"/>
    <w:rsid w:val="00B20ED3"/>
    <w:rsid w:val="00B24CE5"/>
    <w:rsid w:val="00B4179B"/>
    <w:rsid w:val="00B51152"/>
    <w:rsid w:val="00B62166"/>
    <w:rsid w:val="00B63470"/>
    <w:rsid w:val="00B74EB9"/>
    <w:rsid w:val="00B8699F"/>
    <w:rsid w:val="00B90297"/>
    <w:rsid w:val="00B90DCD"/>
    <w:rsid w:val="00B91700"/>
    <w:rsid w:val="00B9299E"/>
    <w:rsid w:val="00B93400"/>
    <w:rsid w:val="00BA0661"/>
    <w:rsid w:val="00BA0CF2"/>
    <w:rsid w:val="00BA13D0"/>
    <w:rsid w:val="00BA30B7"/>
    <w:rsid w:val="00BA3B61"/>
    <w:rsid w:val="00BA6938"/>
    <w:rsid w:val="00BB1EBF"/>
    <w:rsid w:val="00BB57FC"/>
    <w:rsid w:val="00C028C8"/>
    <w:rsid w:val="00C13298"/>
    <w:rsid w:val="00C15DAD"/>
    <w:rsid w:val="00C36821"/>
    <w:rsid w:val="00C43B72"/>
    <w:rsid w:val="00C50EAE"/>
    <w:rsid w:val="00C70FB4"/>
    <w:rsid w:val="00C733BF"/>
    <w:rsid w:val="00C867D8"/>
    <w:rsid w:val="00CC2E49"/>
    <w:rsid w:val="00CC4F84"/>
    <w:rsid w:val="00CD2441"/>
    <w:rsid w:val="00CD45CB"/>
    <w:rsid w:val="00CD6B68"/>
    <w:rsid w:val="00CE3170"/>
    <w:rsid w:val="00CE32FF"/>
    <w:rsid w:val="00CF1001"/>
    <w:rsid w:val="00D13057"/>
    <w:rsid w:val="00D2370F"/>
    <w:rsid w:val="00D24B23"/>
    <w:rsid w:val="00D34EDB"/>
    <w:rsid w:val="00D47380"/>
    <w:rsid w:val="00D6508A"/>
    <w:rsid w:val="00D73FFB"/>
    <w:rsid w:val="00D81478"/>
    <w:rsid w:val="00D9477A"/>
    <w:rsid w:val="00D97FA6"/>
    <w:rsid w:val="00DA0B3B"/>
    <w:rsid w:val="00DA1ADF"/>
    <w:rsid w:val="00DA4FC1"/>
    <w:rsid w:val="00DC4732"/>
    <w:rsid w:val="00DC4BDA"/>
    <w:rsid w:val="00DE3327"/>
    <w:rsid w:val="00DE524D"/>
    <w:rsid w:val="00DF778D"/>
    <w:rsid w:val="00E01C28"/>
    <w:rsid w:val="00E04254"/>
    <w:rsid w:val="00E13A02"/>
    <w:rsid w:val="00E26DCE"/>
    <w:rsid w:val="00E31C1E"/>
    <w:rsid w:val="00E357BA"/>
    <w:rsid w:val="00E35B3D"/>
    <w:rsid w:val="00E36548"/>
    <w:rsid w:val="00E53EAB"/>
    <w:rsid w:val="00E76FD7"/>
    <w:rsid w:val="00E86D1A"/>
    <w:rsid w:val="00E93DD0"/>
    <w:rsid w:val="00E95B2F"/>
    <w:rsid w:val="00EA1552"/>
    <w:rsid w:val="00EA3D10"/>
    <w:rsid w:val="00EB1192"/>
    <w:rsid w:val="00EB3475"/>
    <w:rsid w:val="00EB3507"/>
    <w:rsid w:val="00EB433C"/>
    <w:rsid w:val="00EC2473"/>
    <w:rsid w:val="00ED3A19"/>
    <w:rsid w:val="00ED4253"/>
    <w:rsid w:val="00ED566B"/>
    <w:rsid w:val="00EE4A06"/>
    <w:rsid w:val="00EF0883"/>
    <w:rsid w:val="00EF2781"/>
    <w:rsid w:val="00EF340F"/>
    <w:rsid w:val="00F250F0"/>
    <w:rsid w:val="00F25D13"/>
    <w:rsid w:val="00F269B5"/>
    <w:rsid w:val="00F4463F"/>
    <w:rsid w:val="00F46A5B"/>
    <w:rsid w:val="00F5605B"/>
    <w:rsid w:val="00F64FF2"/>
    <w:rsid w:val="00F76337"/>
    <w:rsid w:val="00F7656B"/>
    <w:rsid w:val="00F76AA3"/>
    <w:rsid w:val="00F80E4D"/>
    <w:rsid w:val="00F8444D"/>
    <w:rsid w:val="00F87B6D"/>
    <w:rsid w:val="00FB5A29"/>
    <w:rsid w:val="00FB72BE"/>
    <w:rsid w:val="00FC2915"/>
    <w:rsid w:val="00FC67DB"/>
    <w:rsid w:val="00FD7184"/>
    <w:rsid w:val="00FE020E"/>
    <w:rsid w:val="00FE59C9"/>
    <w:rsid w:val="00FE6068"/>
    <w:rsid w:val="00FF2013"/>
    <w:rsid w:val="00FF5B58"/>
    <w:rsid w:val="00FF67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8353F6"/>
  </w:style>
  <w:style w:type="paragraph" w:styleId="Heading1">
    <w:name w:val="heading 1"/>
    <w:basedOn w:val="Normal"/>
    <w:next w:val="Normal"/>
    <w:link w:val="Heading1Char"/>
    <w:uiPriority w:val="9"/>
    <w:qFormat/>
    <w:rsid w:val="001B5297"/>
    <w:pPr>
      <w:keepNext/>
      <w:keepLines/>
      <w:spacing w:before="400" w:after="120"/>
      <w:ind w:left="360" w:hanging="360"/>
      <w:contextualSpacing/>
      <w:jc w:val="left"/>
      <w:outlineLvl w:val="0"/>
    </w:pPr>
    <w:rPr>
      <w:b/>
      <w:sz w:val="32"/>
      <w:szCs w:val="32"/>
    </w:rPr>
  </w:style>
  <w:style w:type="paragraph" w:styleId="Heading2">
    <w:name w:val="heading 2"/>
    <w:basedOn w:val="Heading3"/>
    <w:next w:val="Normal"/>
    <w:link w:val="Heading2Char"/>
    <w:rsid w:val="001B5297"/>
    <w:pPr>
      <w:contextualSpacing w:val="0"/>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rsid w:val="00DA0B3B"/>
    <w:pPr>
      <w:keepNext/>
      <w:keepLines/>
      <w:spacing w:before="400" w:after="120"/>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before="120" w:after="0"/>
      <w:jc w:val="left"/>
    </w:pPr>
    <w:rPr>
      <w:rFonts w:asciiTheme="minorHAnsi" w:hAnsiTheme="minorHAnsi"/>
      <w:b/>
      <w:bCs/>
      <w:sz w:val="24"/>
      <w:szCs w:val="24"/>
    </w:rPr>
  </w:style>
  <w:style w:type="paragraph" w:styleId="TOC2">
    <w:name w:val="toc 2"/>
    <w:basedOn w:val="Normal"/>
    <w:next w:val="Normal"/>
    <w:autoRedefine/>
    <w:uiPriority w:val="39"/>
    <w:unhideWhenUsed/>
    <w:rsid w:val="00532E0C"/>
    <w:pPr>
      <w:spacing w:before="0" w:after="0"/>
      <w:ind w:left="220"/>
      <w:jc w:val="left"/>
    </w:pPr>
    <w:rPr>
      <w:rFonts w:asciiTheme="minorHAnsi" w:hAnsiTheme="minorHAnsi"/>
      <w:b/>
      <w:bCs/>
    </w:rPr>
  </w:style>
  <w:style w:type="paragraph" w:styleId="TOC3">
    <w:name w:val="toc 3"/>
    <w:basedOn w:val="Normal"/>
    <w:next w:val="Normal"/>
    <w:autoRedefine/>
    <w:uiPriority w:val="39"/>
    <w:unhideWhenUsed/>
    <w:rsid w:val="000B70D1"/>
    <w:pPr>
      <w:spacing w:before="0" w:after="0"/>
      <w:ind w:left="440"/>
      <w:jc w:val="left"/>
    </w:pPr>
    <w:rPr>
      <w:rFonts w:asciiTheme="minorHAnsi" w:hAnsiTheme="minorHAnsi"/>
    </w:rPr>
  </w:style>
  <w:style w:type="paragraph" w:styleId="TOC4">
    <w:name w:val="toc 4"/>
    <w:basedOn w:val="Normal"/>
    <w:next w:val="Normal"/>
    <w:autoRedefine/>
    <w:uiPriority w:val="39"/>
    <w:unhideWhenUsed/>
    <w:rsid w:val="003A016C"/>
    <w:pPr>
      <w:tabs>
        <w:tab w:val="right" w:leader="dot" w:pos="9019"/>
      </w:tabs>
      <w:spacing w:before="0" w:after="0"/>
      <w:ind w:left="660"/>
      <w:jc w:val="left"/>
    </w:pPr>
    <w:rPr>
      <w:noProof/>
      <w:sz w:val="20"/>
      <w:szCs w:val="20"/>
    </w:rPr>
  </w:style>
  <w:style w:type="paragraph" w:styleId="TOC5">
    <w:name w:val="toc 5"/>
    <w:basedOn w:val="Normal"/>
    <w:next w:val="Normal"/>
    <w:autoRedefine/>
    <w:uiPriority w:val="39"/>
    <w:unhideWhenUsed/>
    <w:rsid w:val="00532E0C"/>
    <w:pPr>
      <w:spacing w:before="0" w:after="0"/>
      <w:ind w:left="880"/>
      <w:jc w:val="left"/>
    </w:pPr>
    <w:rPr>
      <w:rFonts w:asciiTheme="minorHAnsi" w:hAnsiTheme="minorHAnsi"/>
      <w:sz w:val="20"/>
      <w:szCs w:val="20"/>
    </w:rPr>
  </w:style>
  <w:style w:type="paragraph" w:styleId="TOC6">
    <w:name w:val="toc 6"/>
    <w:basedOn w:val="Normal"/>
    <w:next w:val="Normal"/>
    <w:autoRedefine/>
    <w:uiPriority w:val="39"/>
    <w:unhideWhenUsed/>
    <w:rsid w:val="00532E0C"/>
    <w:pPr>
      <w:spacing w:before="0" w:after="0"/>
      <w:ind w:left="1100"/>
      <w:jc w:val="left"/>
    </w:pPr>
    <w:rPr>
      <w:rFonts w:asciiTheme="minorHAnsi" w:hAnsiTheme="minorHAnsi"/>
      <w:sz w:val="20"/>
      <w:szCs w:val="20"/>
    </w:rPr>
  </w:style>
  <w:style w:type="paragraph" w:styleId="TOC7">
    <w:name w:val="toc 7"/>
    <w:basedOn w:val="Normal"/>
    <w:next w:val="Normal"/>
    <w:autoRedefine/>
    <w:uiPriority w:val="39"/>
    <w:unhideWhenUsed/>
    <w:rsid w:val="00532E0C"/>
    <w:pPr>
      <w:spacing w:before="0" w:after="0"/>
      <w:ind w:left="1320"/>
      <w:jc w:val="left"/>
    </w:pPr>
    <w:rPr>
      <w:rFonts w:asciiTheme="minorHAnsi" w:hAnsiTheme="minorHAnsi"/>
      <w:sz w:val="20"/>
      <w:szCs w:val="20"/>
    </w:rPr>
  </w:style>
  <w:style w:type="paragraph" w:styleId="TOC8">
    <w:name w:val="toc 8"/>
    <w:basedOn w:val="Normal"/>
    <w:next w:val="Normal"/>
    <w:autoRedefine/>
    <w:uiPriority w:val="39"/>
    <w:unhideWhenUsed/>
    <w:rsid w:val="00532E0C"/>
    <w:pPr>
      <w:spacing w:before="0" w:after="0"/>
      <w:ind w:left="1540"/>
      <w:jc w:val="left"/>
    </w:pPr>
    <w:rPr>
      <w:rFonts w:asciiTheme="minorHAnsi" w:hAnsiTheme="minorHAnsi"/>
      <w:sz w:val="20"/>
      <w:szCs w:val="20"/>
    </w:rPr>
  </w:style>
  <w:style w:type="paragraph" w:styleId="TOC9">
    <w:name w:val="toc 9"/>
    <w:basedOn w:val="Normal"/>
    <w:next w:val="Normal"/>
    <w:autoRedefine/>
    <w:uiPriority w:val="39"/>
    <w:unhideWhenUsed/>
    <w:rsid w:val="00532E0C"/>
    <w:pPr>
      <w:spacing w:before="0" w:after="0"/>
      <w:ind w:left="1760"/>
      <w:jc w:val="left"/>
    </w:pPr>
    <w:rPr>
      <w:rFonts w:asciiTheme="minorHAnsi" w:hAnsiTheme="minorHAnsi"/>
      <w:sz w:val="20"/>
      <w:szCs w:val="20"/>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1B5297"/>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727653"/>
    <w:pPr>
      <w:spacing w:before="0" w:line="240" w:lineRule="auto"/>
      <w:jc w:val="center"/>
    </w:pPr>
    <w:rPr>
      <w:i/>
      <w:iCs/>
      <w:color w:val="44546A" w:themeColor="text2"/>
      <w:sz w:val="18"/>
      <w:szCs w:val="18"/>
    </w:rPr>
  </w:style>
  <w:style w:type="paragraph" w:styleId="Header">
    <w:name w:val="header"/>
    <w:basedOn w:val="Normal"/>
    <w:link w:val="HeaderChar"/>
    <w:uiPriority w:val="99"/>
    <w:unhideWhenUsed/>
    <w:rsid w:val="007F531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F531C"/>
  </w:style>
  <w:style w:type="paragraph" w:styleId="Footer">
    <w:name w:val="footer"/>
    <w:basedOn w:val="Normal"/>
    <w:link w:val="FooterChar"/>
    <w:uiPriority w:val="99"/>
    <w:unhideWhenUsed/>
    <w:rsid w:val="007F53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F531C"/>
  </w:style>
  <w:style w:type="character" w:styleId="PageNumber">
    <w:name w:val="page number"/>
    <w:basedOn w:val="DefaultParagraphFont"/>
    <w:uiPriority w:val="99"/>
    <w:semiHidden/>
    <w:unhideWhenUsed/>
    <w:rsid w:val="00E01C28"/>
  </w:style>
  <w:style w:type="paragraph" w:styleId="FootnoteText">
    <w:name w:val="footnote text"/>
    <w:basedOn w:val="Normal"/>
    <w:link w:val="FootnoteTextChar"/>
    <w:uiPriority w:val="99"/>
    <w:unhideWhenUsed/>
    <w:rsid w:val="00DA0B3B"/>
    <w:pPr>
      <w:spacing w:before="0" w:after="0" w:line="240" w:lineRule="auto"/>
    </w:pPr>
    <w:rPr>
      <w:sz w:val="24"/>
      <w:szCs w:val="24"/>
    </w:rPr>
  </w:style>
  <w:style w:type="character" w:customStyle="1" w:styleId="FootnoteTextChar">
    <w:name w:val="Footnote Text Char"/>
    <w:basedOn w:val="DefaultParagraphFont"/>
    <w:link w:val="FootnoteText"/>
    <w:uiPriority w:val="99"/>
    <w:rsid w:val="00DA0B3B"/>
    <w:rPr>
      <w:sz w:val="24"/>
      <w:szCs w:val="24"/>
    </w:rPr>
  </w:style>
  <w:style w:type="character" w:styleId="FootnoteReference">
    <w:name w:val="footnote reference"/>
    <w:basedOn w:val="DefaultParagraphFont"/>
    <w:uiPriority w:val="99"/>
    <w:unhideWhenUsed/>
    <w:rsid w:val="00DA0B3B"/>
    <w:rPr>
      <w:vertAlign w:val="superscript"/>
    </w:rPr>
  </w:style>
  <w:style w:type="paragraph" w:styleId="TableofFigures">
    <w:name w:val="table of figures"/>
    <w:basedOn w:val="Normal"/>
    <w:next w:val="Normal"/>
    <w:uiPriority w:val="99"/>
    <w:unhideWhenUsed/>
    <w:rsid w:val="00165181"/>
    <w:pPr>
      <w:ind w:left="440" w:hanging="440"/>
    </w:pPr>
  </w:style>
  <w:style w:type="paragraph" w:styleId="TOCHeading">
    <w:name w:val="TOC Heading"/>
    <w:basedOn w:val="Heading1"/>
    <w:next w:val="Normal"/>
    <w:uiPriority w:val="39"/>
    <w:unhideWhenUsed/>
    <w:qFormat/>
    <w:rsid w:val="000A5A39"/>
    <w:pPr>
      <w:pBdr>
        <w:top w:val="none" w:sz="0" w:space="0" w:color="auto"/>
        <w:left w:val="none" w:sz="0" w:space="0" w:color="auto"/>
        <w:bottom w:val="none" w:sz="0" w:space="0" w:color="auto"/>
        <w:right w:val="none" w:sz="0" w:space="0" w:color="auto"/>
        <w:between w:val="none" w:sz="0" w:space="0" w:color="auto"/>
      </w:pBdr>
      <w:spacing w:before="480" w:after="0" w:line="276" w:lineRule="auto"/>
      <w:ind w:left="0" w:firstLine="0"/>
      <w:contextualSpacing w:val="0"/>
      <w:outlineLvl w:val="9"/>
    </w:pPr>
    <w:rPr>
      <w:rFonts w:asciiTheme="majorHAnsi" w:eastAsiaTheme="majorEastAsia" w:hAnsiTheme="majorHAnsi" w:cstheme="majorBidi"/>
      <w:bCs/>
      <w:color w:val="2E74B5" w:themeColor="accent1" w:themeShade="BF"/>
      <w:sz w:val="28"/>
      <w:szCs w:val="28"/>
      <w:lang w:val="en-US"/>
    </w:rPr>
  </w:style>
  <w:style w:type="character" w:customStyle="1" w:styleId="Heading1Char">
    <w:name w:val="Heading 1 Char"/>
    <w:basedOn w:val="DefaultParagraphFont"/>
    <w:link w:val="Heading1"/>
    <w:uiPriority w:val="9"/>
    <w:rsid w:val="00246571"/>
    <w:rPr>
      <w:b/>
      <w:sz w:val="32"/>
      <w:szCs w:val="32"/>
    </w:rPr>
  </w:style>
  <w:style w:type="paragraph" w:styleId="Bibliography">
    <w:name w:val="Bibliography"/>
    <w:basedOn w:val="Normal"/>
    <w:next w:val="Normal"/>
    <w:uiPriority w:val="37"/>
    <w:unhideWhenUsed/>
    <w:rsid w:val="00F765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05138">
      <w:bodyDiv w:val="1"/>
      <w:marLeft w:val="0"/>
      <w:marRight w:val="0"/>
      <w:marTop w:val="0"/>
      <w:marBottom w:val="0"/>
      <w:divBdr>
        <w:top w:val="none" w:sz="0" w:space="0" w:color="auto"/>
        <w:left w:val="none" w:sz="0" w:space="0" w:color="auto"/>
        <w:bottom w:val="none" w:sz="0" w:space="0" w:color="auto"/>
        <w:right w:val="none" w:sz="0" w:space="0" w:color="auto"/>
      </w:divBdr>
    </w:div>
    <w:div w:id="63720796">
      <w:bodyDiv w:val="1"/>
      <w:marLeft w:val="0"/>
      <w:marRight w:val="0"/>
      <w:marTop w:val="0"/>
      <w:marBottom w:val="0"/>
      <w:divBdr>
        <w:top w:val="none" w:sz="0" w:space="0" w:color="auto"/>
        <w:left w:val="none" w:sz="0" w:space="0" w:color="auto"/>
        <w:bottom w:val="none" w:sz="0" w:space="0" w:color="auto"/>
        <w:right w:val="none" w:sz="0" w:space="0" w:color="auto"/>
      </w:divBdr>
    </w:div>
    <w:div w:id="148064818">
      <w:bodyDiv w:val="1"/>
      <w:marLeft w:val="0"/>
      <w:marRight w:val="0"/>
      <w:marTop w:val="0"/>
      <w:marBottom w:val="0"/>
      <w:divBdr>
        <w:top w:val="none" w:sz="0" w:space="0" w:color="auto"/>
        <w:left w:val="none" w:sz="0" w:space="0" w:color="auto"/>
        <w:bottom w:val="none" w:sz="0" w:space="0" w:color="auto"/>
        <w:right w:val="none" w:sz="0" w:space="0" w:color="auto"/>
      </w:divBdr>
    </w:div>
    <w:div w:id="240910748">
      <w:bodyDiv w:val="1"/>
      <w:marLeft w:val="0"/>
      <w:marRight w:val="0"/>
      <w:marTop w:val="0"/>
      <w:marBottom w:val="0"/>
      <w:divBdr>
        <w:top w:val="none" w:sz="0" w:space="0" w:color="auto"/>
        <w:left w:val="none" w:sz="0" w:space="0" w:color="auto"/>
        <w:bottom w:val="none" w:sz="0" w:space="0" w:color="auto"/>
        <w:right w:val="none" w:sz="0" w:space="0" w:color="auto"/>
      </w:divBdr>
    </w:div>
    <w:div w:id="288128343">
      <w:bodyDiv w:val="1"/>
      <w:marLeft w:val="0"/>
      <w:marRight w:val="0"/>
      <w:marTop w:val="0"/>
      <w:marBottom w:val="0"/>
      <w:divBdr>
        <w:top w:val="none" w:sz="0" w:space="0" w:color="auto"/>
        <w:left w:val="none" w:sz="0" w:space="0" w:color="auto"/>
        <w:bottom w:val="none" w:sz="0" w:space="0" w:color="auto"/>
        <w:right w:val="none" w:sz="0" w:space="0" w:color="auto"/>
      </w:divBdr>
    </w:div>
    <w:div w:id="341443165">
      <w:bodyDiv w:val="1"/>
      <w:marLeft w:val="0"/>
      <w:marRight w:val="0"/>
      <w:marTop w:val="0"/>
      <w:marBottom w:val="0"/>
      <w:divBdr>
        <w:top w:val="none" w:sz="0" w:space="0" w:color="auto"/>
        <w:left w:val="none" w:sz="0" w:space="0" w:color="auto"/>
        <w:bottom w:val="none" w:sz="0" w:space="0" w:color="auto"/>
        <w:right w:val="none" w:sz="0" w:space="0" w:color="auto"/>
      </w:divBdr>
    </w:div>
    <w:div w:id="459803652">
      <w:bodyDiv w:val="1"/>
      <w:marLeft w:val="0"/>
      <w:marRight w:val="0"/>
      <w:marTop w:val="0"/>
      <w:marBottom w:val="0"/>
      <w:divBdr>
        <w:top w:val="none" w:sz="0" w:space="0" w:color="auto"/>
        <w:left w:val="none" w:sz="0" w:space="0" w:color="auto"/>
        <w:bottom w:val="none" w:sz="0" w:space="0" w:color="auto"/>
        <w:right w:val="none" w:sz="0" w:space="0" w:color="auto"/>
      </w:divBdr>
    </w:div>
    <w:div w:id="469783772">
      <w:bodyDiv w:val="1"/>
      <w:marLeft w:val="0"/>
      <w:marRight w:val="0"/>
      <w:marTop w:val="0"/>
      <w:marBottom w:val="0"/>
      <w:divBdr>
        <w:top w:val="none" w:sz="0" w:space="0" w:color="auto"/>
        <w:left w:val="none" w:sz="0" w:space="0" w:color="auto"/>
        <w:bottom w:val="none" w:sz="0" w:space="0" w:color="auto"/>
        <w:right w:val="none" w:sz="0" w:space="0" w:color="auto"/>
      </w:divBdr>
    </w:div>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509029196">
      <w:bodyDiv w:val="1"/>
      <w:marLeft w:val="0"/>
      <w:marRight w:val="0"/>
      <w:marTop w:val="0"/>
      <w:marBottom w:val="0"/>
      <w:divBdr>
        <w:top w:val="none" w:sz="0" w:space="0" w:color="auto"/>
        <w:left w:val="none" w:sz="0" w:space="0" w:color="auto"/>
        <w:bottom w:val="none" w:sz="0" w:space="0" w:color="auto"/>
        <w:right w:val="none" w:sz="0" w:space="0" w:color="auto"/>
      </w:divBdr>
    </w:div>
    <w:div w:id="548686163">
      <w:bodyDiv w:val="1"/>
      <w:marLeft w:val="0"/>
      <w:marRight w:val="0"/>
      <w:marTop w:val="0"/>
      <w:marBottom w:val="0"/>
      <w:divBdr>
        <w:top w:val="none" w:sz="0" w:space="0" w:color="auto"/>
        <w:left w:val="none" w:sz="0" w:space="0" w:color="auto"/>
        <w:bottom w:val="none" w:sz="0" w:space="0" w:color="auto"/>
        <w:right w:val="none" w:sz="0" w:space="0" w:color="auto"/>
      </w:divBdr>
    </w:div>
    <w:div w:id="585499963">
      <w:bodyDiv w:val="1"/>
      <w:marLeft w:val="0"/>
      <w:marRight w:val="0"/>
      <w:marTop w:val="0"/>
      <w:marBottom w:val="0"/>
      <w:divBdr>
        <w:top w:val="none" w:sz="0" w:space="0" w:color="auto"/>
        <w:left w:val="none" w:sz="0" w:space="0" w:color="auto"/>
        <w:bottom w:val="none" w:sz="0" w:space="0" w:color="auto"/>
        <w:right w:val="none" w:sz="0" w:space="0" w:color="auto"/>
      </w:divBdr>
    </w:div>
    <w:div w:id="660081685">
      <w:bodyDiv w:val="1"/>
      <w:marLeft w:val="0"/>
      <w:marRight w:val="0"/>
      <w:marTop w:val="0"/>
      <w:marBottom w:val="0"/>
      <w:divBdr>
        <w:top w:val="none" w:sz="0" w:space="0" w:color="auto"/>
        <w:left w:val="none" w:sz="0" w:space="0" w:color="auto"/>
        <w:bottom w:val="none" w:sz="0" w:space="0" w:color="auto"/>
        <w:right w:val="none" w:sz="0" w:space="0" w:color="auto"/>
      </w:divBdr>
    </w:div>
    <w:div w:id="749154954">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839123797">
      <w:bodyDiv w:val="1"/>
      <w:marLeft w:val="0"/>
      <w:marRight w:val="0"/>
      <w:marTop w:val="0"/>
      <w:marBottom w:val="0"/>
      <w:divBdr>
        <w:top w:val="none" w:sz="0" w:space="0" w:color="auto"/>
        <w:left w:val="none" w:sz="0" w:space="0" w:color="auto"/>
        <w:bottom w:val="none" w:sz="0" w:space="0" w:color="auto"/>
        <w:right w:val="none" w:sz="0" w:space="0" w:color="auto"/>
      </w:divBdr>
    </w:div>
    <w:div w:id="873418731">
      <w:bodyDiv w:val="1"/>
      <w:marLeft w:val="0"/>
      <w:marRight w:val="0"/>
      <w:marTop w:val="0"/>
      <w:marBottom w:val="0"/>
      <w:divBdr>
        <w:top w:val="none" w:sz="0" w:space="0" w:color="auto"/>
        <w:left w:val="none" w:sz="0" w:space="0" w:color="auto"/>
        <w:bottom w:val="none" w:sz="0" w:space="0" w:color="auto"/>
        <w:right w:val="none" w:sz="0" w:space="0" w:color="auto"/>
      </w:divBdr>
    </w:div>
    <w:div w:id="1005747831">
      <w:bodyDiv w:val="1"/>
      <w:marLeft w:val="0"/>
      <w:marRight w:val="0"/>
      <w:marTop w:val="0"/>
      <w:marBottom w:val="0"/>
      <w:divBdr>
        <w:top w:val="none" w:sz="0" w:space="0" w:color="auto"/>
        <w:left w:val="none" w:sz="0" w:space="0" w:color="auto"/>
        <w:bottom w:val="none" w:sz="0" w:space="0" w:color="auto"/>
        <w:right w:val="none" w:sz="0" w:space="0" w:color="auto"/>
      </w:divBdr>
    </w:div>
    <w:div w:id="1143279134">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185486274">
      <w:bodyDiv w:val="1"/>
      <w:marLeft w:val="0"/>
      <w:marRight w:val="0"/>
      <w:marTop w:val="0"/>
      <w:marBottom w:val="0"/>
      <w:divBdr>
        <w:top w:val="none" w:sz="0" w:space="0" w:color="auto"/>
        <w:left w:val="none" w:sz="0" w:space="0" w:color="auto"/>
        <w:bottom w:val="none" w:sz="0" w:space="0" w:color="auto"/>
        <w:right w:val="none" w:sz="0" w:space="0" w:color="auto"/>
      </w:divBdr>
    </w:div>
    <w:div w:id="1190148557">
      <w:bodyDiv w:val="1"/>
      <w:marLeft w:val="0"/>
      <w:marRight w:val="0"/>
      <w:marTop w:val="0"/>
      <w:marBottom w:val="0"/>
      <w:divBdr>
        <w:top w:val="none" w:sz="0" w:space="0" w:color="auto"/>
        <w:left w:val="none" w:sz="0" w:space="0" w:color="auto"/>
        <w:bottom w:val="none" w:sz="0" w:space="0" w:color="auto"/>
        <w:right w:val="none" w:sz="0" w:space="0" w:color="auto"/>
      </w:divBdr>
    </w:div>
    <w:div w:id="1216356039">
      <w:bodyDiv w:val="1"/>
      <w:marLeft w:val="0"/>
      <w:marRight w:val="0"/>
      <w:marTop w:val="0"/>
      <w:marBottom w:val="0"/>
      <w:divBdr>
        <w:top w:val="none" w:sz="0" w:space="0" w:color="auto"/>
        <w:left w:val="none" w:sz="0" w:space="0" w:color="auto"/>
        <w:bottom w:val="none" w:sz="0" w:space="0" w:color="auto"/>
        <w:right w:val="none" w:sz="0" w:space="0" w:color="auto"/>
      </w:divBdr>
    </w:div>
    <w:div w:id="1239050422">
      <w:bodyDiv w:val="1"/>
      <w:marLeft w:val="0"/>
      <w:marRight w:val="0"/>
      <w:marTop w:val="0"/>
      <w:marBottom w:val="0"/>
      <w:divBdr>
        <w:top w:val="none" w:sz="0" w:space="0" w:color="auto"/>
        <w:left w:val="none" w:sz="0" w:space="0" w:color="auto"/>
        <w:bottom w:val="none" w:sz="0" w:space="0" w:color="auto"/>
        <w:right w:val="none" w:sz="0" w:space="0" w:color="auto"/>
      </w:divBdr>
    </w:div>
    <w:div w:id="1269393956">
      <w:bodyDiv w:val="1"/>
      <w:marLeft w:val="0"/>
      <w:marRight w:val="0"/>
      <w:marTop w:val="0"/>
      <w:marBottom w:val="0"/>
      <w:divBdr>
        <w:top w:val="none" w:sz="0" w:space="0" w:color="auto"/>
        <w:left w:val="none" w:sz="0" w:space="0" w:color="auto"/>
        <w:bottom w:val="none" w:sz="0" w:space="0" w:color="auto"/>
        <w:right w:val="none" w:sz="0" w:space="0" w:color="auto"/>
      </w:divBdr>
    </w:div>
    <w:div w:id="1296911513">
      <w:bodyDiv w:val="1"/>
      <w:marLeft w:val="0"/>
      <w:marRight w:val="0"/>
      <w:marTop w:val="0"/>
      <w:marBottom w:val="0"/>
      <w:divBdr>
        <w:top w:val="none" w:sz="0" w:space="0" w:color="auto"/>
        <w:left w:val="none" w:sz="0" w:space="0" w:color="auto"/>
        <w:bottom w:val="none" w:sz="0" w:space="0" w:color="auto"/>
        <w:right w:val="none" w:sz="0" w:space="0" w:color="auto"/>
      </w:divBdr>
    </w:div>
    <w:div w:id="1311909972">
      <w:bodyDiv w:val="1"/>
      <w:marLeft w:val="0"/>
      <w:marRight w:val="0"/>
      <w:marTop w:val="0"/>
      <w:marBottom w:val="0"/>
      <w:divBdr>
        <w:top w:val="none" w:sz="0" w:space="0" w:color="auto"/>
        <w:left w:val="none" w:sz="0" w:space="0" w:color="auto"/>
        <w:bottom w:val="none" w:sz="0" w:space="0" w:color="auto"/>
        <w:right w:val="none" w:sz="0" w:space="0" w:color="auto"/>
      </w:divBdr>
    </w:div>
    <w:div w:id="1347560627">
      <w:bodyDiv w:val="1"/>
      <w:marLeft w:val="0"/>
      <w:marRight w:val="0"/>
      <w:marTop w:val="0"/>
      <w:marBottom w:val="0"/>
      <w:divBdr>
        <w:top w:val="none" w:sz="0" w:space="0" w:color="auto"/>
        <w:left w:val="none" w:sz="0" w:space="0" w:color="auto"/>
        <w:bottom w:val="none" w:sz="0" w:space="0" w:color="auto"/>
        <w:right w:val="none" w:sz="0" w:space="0" w:color="auto"/>
      </w:divBdr>
    </w:div>
    <w:div w:id="1414358323">
      <w:bodyDiv w:val="1"/>
      <w:marLeft w:val="0"/>
      <w:marRight w:val="0"/>
      <w:marTop w:val="0"/>
      <w:marBottom w:val="0"/>
      <w:divBdr>
        <w:top w:val="none" w:sz="0" w:space="0" w:color="auto"/>
        <w:left w:val="none" w:sz="0" w:space="0" w:color="auto"/>
        <w:bottom w:val="none" w:sz="0" w:space="0" w:color="auto"/>
        <w:right w:val="none" w:sz="0" w:space="0" w:color="auto"/>
      </w:divBdr>
    </w:div>
    <w:div w:id="1627850884">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788231972">
      <w:bodyDiv w:val="1"/>
      <w:marLeft w:val="0"/>
      <w:marRight w:val="0"/>
      <w:marTop w:val="0"/>
      <w:marBottom w:val="0"/>
      <w:divBdr>
        <w:top w:val="none" w:sz="0" w:space="0" w:color="auto"/>
        <w:left w:val="none" w:sz="0" w:space="0" w:color="auto"/>
        <w:bottom w:val="none" w:sz="0" w:space="0" w:color="auto"/>
        <w:right w:val="none" w:sz="0" w:space="0" w:color="auto"/>
      </w:divBdr>
    </w:div>
    <w:div w:id="1894389698">
      <w:bodyDiv w:val="1"/>
      <w:marLeft w:val="0"/>
      <w:marRight w:val="0"/>
      <w:marTop w:val="0"/>
      <w:marBottom w:val="0"/>
      <w:divBdr>
        <w:top w:val="none" w:sz="0" w:space="0" w:color="auto"/>
        <w:left w:val="none" w:sz="0" w:space="0" w:color="auto"/>
        <w:bottom w:val="none" w:sz="0" w:space="0" w:color="auto"/>
        <w:right w:val="none" w:sz="0" w:space="0" w:color="auto"/>
      </w:divBdr>
    </w:div>
    <w:div w:id="1931506724">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 w:id="1961641524">
      <w:bodyDiv w:val="1"/>
      <w:marLeft w:val="0"/>
      <w:marRight w:val="0"/>
      <w:marTop w:val="0"/>
      <w:marBottom w:val="0"/>
      <w:divBdr>
        <w:top w:val="none" w:sz="0" w:space="0" w:color="auto"/>
        <w:left w:val="none" w:sz="0" w:space="0" w:color="auto"/>
        <w:bottom w:val="none" w:sz="0" w:space="0" w:color="auto"/>
        <w:right w:val="none" w:sz="0" w:space="0" w:color="auto"/>
      </w:divBdr>
    </w:div>
    <w:div w:id="2106799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jpg"/><Relationship Id="rId63" Type="http://schemas.openxmlformats.org/officeDocument/2006/relationships/hyperlink" Target="https://www.ibm.com/developerworks/community/wikis/home?lang=en" TargetMode="External"/><Relationship Id="rId64" Type="http://schemas.openxmlformats.org/officeDocument/2006/relationships/hyperlink" Target="http://www.postgresql.org/about/" TargetMode="External"/><Relationship Id="rId65" Type="http://schemas.openxmlformats.org/officeDocument/2006/relationships/hyperlink" Target="https://www.docker.com/what-docker" TargetMode="External"/><Relationship Id="rId66" Type="http://schemas.openxmlformats.org/officeDocument/2006/relationships/hyperlink" Target="https://git-scm.com/about/" TargetMode="External"/><Relationship Id="rId67" Type="http://schemas.openxmlformats.org/officeDocument/2006/relationships/hyperlink" Target="https://about.gitlab.com/" TargetMode="External"/><Relationship Id="rId68" Type="http://schemas.openxmlformats.org/officeDocument/2006/relationships/hyperlink" Target="https://www.digitalocean.com/" TargetMode="External"/><Relationship Id="rId69" Type="http://schemas.openxmlformats.org/officeDocument/2006/relationships/hyperlink" Target="https://www.mountaingoatsoftware.com/blog/the-main-benefit-of-story-points" TargetMode="External"/><Relationship Id="rId50" Type="http://schemas.openxmlformats.org/officeDocument/2006/relationships/hyperlink" Target="http://www.capterra.com/project-management-software/" TargetMode="External"/><Relationship Id="rId51" Type="http://schemas.openxmlformats.org/officeDocument/2006/relationships/hyperlink" Target="http://www.oracle.com/us/corporate/pricing/primavera-pricelist-2196983.pdf" TargetMode="External"/><Relationship Id="rId52" Type="http://schemas.openxmlformats.org/officeDocument/2006/relationships/hyperlink" Target="https://www.teamwork.com" TargetMode="External"/><Relationship Id="rId53" Type="http://schemas.openxmlformats.org/officeDocument/2006/relationships/hyperlink" Target="https://www.wrike.com" TargetMode="External"/><Relationship Id="rId54" Type="http://schemas.openxmlformats.org/officeDocument/2006/relationships/hyperlink" Target="https://trello.com/business-class" TargetMode="External"/><Relationship Id="rId55" Type="http://schemas.openxmlformats.org/officeDocument/2006/relationships/hyperlink" Target="https://www.podio.com" TargetMode="External"/><Relationship Id="rId56" Type="http://schemas.openxmlformats.org/officeDocument/2006/relationships/hyperlink" Target="https://www.atlassian.com/software/jira" TargetMode="External"/><Relationship Id="rId57" Type="http://schemas.openxmlformats.org/officeDocument/2006/relationships/hyperlink" Target="https://support.office.com/en-us/article/Earned-value-analysis-for-the-rest-of-us-6a49f56d-d7bc-44eb-8b56-2ff5526403cc" TargetMode="External"/><Relationship Id="rId58" Type="http://schemas.openxmlformats.org/officeDocument/2006/relationships/hyperlink" Target="http://www.microsoftstore.com/store/msusa/en_US/pdp/Office-365-Home/productID.286395000?ICID=Office_365_ModF_365Hm" TargetMode="External"/><Relationship Id="rId59" Type="http://schemas.openxmlformats.org/officeDocument/2006/relationships/hyperlink" Target="https://products.office.com/es/Project/project-for-office-365"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hyperlink" Target="http://www.pmi.org/About-Us.aspx" TargetMode="External"/><Relationship Id="rId45" Type="http://schemas.openxmlformats.org/officeDocument/2006/relationships/hyperlink" Target="http://www.agilemanifesto.org/" TargetMode="External"/><Relationship Id="rId46" Type="http://schemas.openxmlformats.org/officeDocument/2006/relationships/hyperlink" Target="http://dle.rae.es/" TargetMode="External"/><Relationship Id="rId47" Type="http://schemas.openxmlformats.org/officeDocument/2006/relationships/hyperlink" Target="http://pm4dev.com/" TargetMode="External"/><Relationship Id="rId48" Type="http://schemas.openxmlformats.org/officeDocument/2006/relationships/hyperlink" Target="https://www.icescrum.com" TargetMode="External"/><Relationship Id="rId49" Type="http://schemas.openxmlformats.org/officeDocument/2006/relationships/hyperlink" Target="https://freedcamp.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dx.doi.org/10.1002/pmj.20272" TargetMode="External"/><Relationship Id="rId71" Type="http://schemas.openxmlformats.org/officeDocument/2006/relationships/hyperlink" Target="https://www.apm.org.uk/media/1233/earned-schedule.pdf" TargetMode="External"/><Relationship Id="rId72" Type="http://schemas.openxmlformats.org/officeDocument/2006/relationships/hyperlink" Target="http://static1.1.sqspcdn.com/static/f/702523/9277330/1288926677377/200611-0-Issue.pdf?token=lcQPXF6hvqPN5Ehcj%2FcXqFdbVv0%3D" TargetMode="External"/><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tiff"/><Relationship Id="rId73" Type="http://schemas.openxmlformats.org/officeDocument/2006/relationships/hyperlink" Target="http://www.earnedschedule.com/Docs/Earned%20Schedule%20a%20%20Breakthrough%20Extension%20to%20EVM%20-%20Henderson.pdf" TargetMode="External"/><Relationship Id="rId74" Type="http://schemas.openxmlformats.org/officeDocument/2006/relationships/hyperlink" Target="http://www.academia.edu/27926188/EARNED_SCHEDULE_FROM_EMERGING_PRACTICE_TO_PRACTICAL_APPLICATION" TargetMode="External"/><Relationship Id="rId75" Type="http://schemas.openxmlformats.org/officeDocument/2006/relationships/hyperlink" Target="http://www.earnedschedule.com/docs/applying%20es%20to%20critical%20path%20and%20more.pdf" TargetMode="External"/><Relationship Id="rId76" Type="http://schemas.openxmlformats.org/officeDocument/2006/relationships/hyperlink" Target="http://calhoun.nps.edu/handle/10945/17329" TargetMode="External"/><Relationship Id="rId77" Type="http://schemas.openxmlformats.org/officeDocument/2006/relationships/hyperlink" Target="http://www.businessinsider.com/the-most-traded-currencies-in-2016-2016-12" TargetMode="External"/><Relationship Id="rId78" Type="http://schemas.openxmlformats.org/officeDocument/2006/relationships/hyperlink" Target="https://opensource.org/licenses/GPL-3.0" TargetMode="External"/><Relationship Id="rId79" Type="http://schemas.openxmlformats.org/officeDocument/2006/relationships/footer" Target="footer4.xml"/><Relationship Id="rId60" Type="http://schemas.openxmlformats.org/officeDocument/2006/relationships/hyperlink" Target="http://www.forbes.com/global2000/list/" TargetMode="External"/><Relationship Id="rId61" Type="http://schemas.openxmlformats.org/officeDocument/2006/relationships/hyperlink" Target="https://msdn.microsoft.com/en-us/library/ff650706.aspx" TargetMode="External"/><Relationship Id="rId62" Type="http://schemas.openxmlformats.org/officeDocument/2006/relationships/hyperlink" Target="https://github.com/rails/rails"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Wal06</b:Tag>
    <b:SourceType>DocumentFromInternetSite</b:SourceType>
    <b:Guid>{56746C9F-1ECB-6142-AF35-5C6C2BB16CDB}</b:Guid>
    <b:Author>
      <b:Author>
        <b:NameList>
          <b:Person>
            <b:Last>Lipke</b:Last>
            <b:First>Walt</b:First>
          </b:Person>
        </b:NameList>
      </b:Author>
    </b:Author>
    <b:Title>CrossTalk</b:Title>
    <b:InternetSiteTitle>CrossTalk</b:InternetSiteTitle>
    <b:URL>http://citeseerx.ist.psu.edu/viewdoc/download?doi=10.1.1.170.4284&amp;rep=rep1&amp;type=pdf</b:URL>
    <b:Year>2006</b:Year>
    <b:Month>Noviembre</b:Month>
    <b:YearAccessed>2017</b:YearAccessed>
    <b:MonthAccessed>Marzo</b:MonthAccessed>
    <b:DayAccessed>4</b:DayAccessed>
    <b:RefOrder>3</b:RefOrder>
  </b:Source>
  <b:Source>
    <b:Tag>Wal061</b:Tag>
    <b:SourceType>DocumentFromInternetSite</b:SourceType>
    <b:Guid>{3A65433A-5BC4-B941-B465-BCAC04F1433C}</b:Guid>
    <b:Author>
      <b:Author>
        <b:NameList>
          <b:Person>
            <b:Last>Lipke</b:Last>
            <b:First>Walt</b:First>
          </b:Person>
        </b:NameList>
      </b:Author>
    </b:Author>
    <b:Title>Earned Schedule</b:Title>
    <b:URL>http://www.earnedschedule.com/docs/applying%20es%20to%20critical%20path%20and%20more.pdf</b:URL>
    <b:Year>2006</b:Year>
    <b:RefOrder>2</b:RefOrder>
  </b:Source>
  <b:Source>
    <b:Tag>Bil12</b:Tag>
    <b:SourceType>DocumentFromInternetSite</b:SourceType>
    <b:Guid>{D0BE6FA8-1763-6D4D-ACFE-0E038E260697}</b:Guid>
    <b:Author>
      <b:Author>
        <b:NameList>
          <b:Person>
            <b:Last>Mowery</b:Last>
            <b:First>Bill</b:First>
          </b:Person>
        </b:NameList>
      </b:Author>
    </b:Author>
    <b:Title>Academia</b:Title>
    <b:InternetSiteTitle>Earned Schedule: From Emerging Practice To Practical Application. Computer Sciences Corporation</b:InternetSiteTitle>
    <b:URL>http://www.academia.edu/27926188/EARNED_SCHEDULE_FROM_EMERGING_PRACTICE_TO_PRACTICAL_APPLICATION</b:URL>
    <b:ProductionCompany>Computer Sciences Corporation</b:ProductionCompany>
    <b:Year>2012</b:Year>
    <b:YearAccessed>2017</b:YearAccessed>
    <b:MonthAccessed>Marzo</b:MonthAccessed>
    <b:DayAccessed>4</b:DayAccessed>
    <b:RefOrder>1</b:RefOrder>
  </b:Source>
  <b:Source>
    <b:Tag>Lui14</b:Tag>
    <b:SourceType>ConferenceProceedings</b:SourceType>
    <b:Guid>{C9A3453A-2B97-6C46-B6B9-D643FBBE28DF}</b:Guid>
    <b:Title>Critical Analysis on Earned Value Management (EVM) Technique in Building Construction</b:Title>
    <b:Year>2014</b:Year>
    <b:Author>
      <b:Author>
        <b:NameList>
          <b:Person>
            <b:Last>Cándido</b:Last>
            <b:Middle>Felipe</b:Middle>
            <b:First>Luis</b:First>
          </b:Person>
          <b:Person>
            <b:Last>Mählmann</b:Last>
            <b:Middle>Fernando</b:Middle>
            <b:First>Luiz</b:First>
          </b:Person>
          <b:Person>
            <b:Last>Barros Neto</b:Last>
            <b:First>José de Paula</b:First>
          </b:Person>
        </b:NameList>
      </b:Author>
    </b:Author>
    <b:ConferenceName>22nd Annual Conference of the International Group for Lean Construction</b:ConferenceName>
    <b:Publisher>Kalsaas, B.T., Koskela, L. &amp; Saurin, T.A</b:Publisher>
    <b:City>Oslo</b:City>
    <b:Pages>159-170</b:Pages>
    <b:RefOrder>4</b:RefOrder>
  </b:Source>
  <b:Source>
    <b:Tag>For16</b:Tag>
    <b:SourceType>InternetSite</b:SourceType>
    <b:Guid>{65FABEA6-3371-1849-AC9C-91532F78D170}</b:Guid>
    <b:Title>The World's Biggest Public Companies</b:Title>
    <b:Year>2016</b:Year>
    <b:Author>
      <b:Author>
        <b:NameList>
          <b:Person>
            <b:Last>Forbes</b:Last>
          </b:Person>
        </b:NameList>
      </b:Author>
    </b:Author>
    <b:InternetSiteTitle>Forbes</b:InternetSiteTitle>
    <b:URL>http://www.forbes.com/global2000/list/#industry:Software%20%26%20Programming</b:URL>
    <b:YearAccessed>2016</b:YearAccessed>
    <b:MonthAccessed>Marzo</b:MonthAccessed>
    <b:DayAccessed>13</b:DayAccessed>
    <b:RefOrder>5</b:RefOrder>
  </b:Source>
</b:Sources>
</file>

<file path=customXml/itemProps1.xml><?xml version="1.0" encoding="utf-8"?>
<ds:datastoreItem xmlns:ds="http://schemas.openxmlformats.org/officeDocument/2006/customXml" ds:itemID="{2EA0B4A1-F544-0A48-9D98-BDBCA0C20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TotalTime>
  <Pages>132</Pages>
  <Words>36167</Words>
  <Characters>206156</Characters>
  <Application>Microsoft Macintosh Word</Application>
  <DocSecurity>0</DocSecurity>
  <Lines>1717</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191</cp:revision>
  <dcterms:created xsi:type="dcterms:W3CDTF">2017-09-28T15:01:00Z</dcterms:created>
  <dcterms:modified xsi:type="dcterms:W3CDTF">2017-10-12T23:02:00Z</dcterms:modified>
</cp:coreProperties>
</file>